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E3" w:rsidRPr="005021BD" w:rsidRDefault="0034183B" w:rsidP="007D6BC0">
      <w:pPr>
        <w:spacing w:before="960"/>
        <w:jc w:val="center"/>
        <w:rPr>
          <w:b/>
          <w:bCs/>
          <w:sz w:val="48"/>
          <w:szCs w:val="48"/>
        </w:rPr>
      </w:pPr>
      <w:r>
        <w:rPr>
          <w:b/>
          <w:bCs/>
          <w:sz w:val="48"/>
          <w:szCs w:val="48"/>
        </w:rPr>
        <w:t>DOSSIER D’APPEL D’OFFRES</w:t>
      </w:r>
    </w:p>
    <w:p w:rsidR="00C46AE3" w:rsidRPr="005021BD" w:rsidRDefault="00C46AE3" w:rsidP="00C46AE3">
      <w:pPr>
        <w:spacing w:before="120"/>
        <w:jc w:val="center"/>
        <w:rPr>
          <w:b/>
          <w:bCs/>
          <w:i/>
          <w:iCs/>
          <w:color w:val="FF0000"/>
          <w:sz w:val="48"/>
          <w:szCs w:val="48"/>
        </w:rPr>
      </w:pPr>
      <w:r w:rsidRPr="005021BD">
        <w:rPr>
          <w:b/>
          <w:bCs/>
          <w:i/>
          <w:sz w:val="48"/>
          <w:szCs w:val="48"/>
        </w:rPr>
        <w:t>N°</w:t>
      </w:r>
      <w:r w:rsidRPr="005021BD">
        <w:rPr>
          <w:b/>
          <w:bCs/>
          <w:i/>
          <w:iCs/>
          <w:color w:val="FF0000"/>
          <w:sz w:val="48"/>
          <w:szCs w:val="48"/>
          <w:highlight w:val="yellow"/>
        </w:rPr>
        <w:t>(Insère le N°/Année)</w:t>
      </w:r>
    </w:p>
    <w:p w:rsidR="004822E5" w:rsidRPr="004822E5" w:rsidRDefault="007D6BC0" w:rsidP="004822E5">
      <w:pPr>
        <w:spacing w:before="1920"/>
        <w:jc w:val="center"/>
        <w:rPr>
          <w:b/>
          <w:bCs/>
          <w:sz w:val="36"/>
          <w:szCs w:val="36"/>
        </w:rPr>
      </w:pPr>
      <w:r>
        <w:rPr>
          <w:b/>
          <w:bCs/>
          <w:sz w:val="36"/>
          <w:szCs w:val="36"/>
        </w:rPr>
        <w:t xml:space="preserve">ETUDE ET SUIVI DE REHABILITATION DES INFRASTRUCTURES DU QUARTIER </w:t>
      </w:r>
      <w:r w:rsidRPr="004822E5">
        <w:rPr>
          <w:b/>
          <w:bCs/>
          <w:i/>
          <w:iCs/>
          <w:color w:val="FF0000"/>
          <w:sz w:val="36"/>
          <w:szCs w:val="36"/>
          <w:highlight w:val="yellow"/>
        </w:rPr>
        <w:t>(insèrele nom du quartier)</w:t>
      </w:r>
    </w:p>
    <w:p w:rsidR="00C46AE3" w:rsidRPr="007D6BC0" w:rsidRDefault="0034183B" w:rsidP="007D6BC0">
      <w:pPr>
        <w:spacing w:before="1440"/>
        <w:jc w:val="center"/>
        <w:rPr>
          <w:b/>
          <w:bCs/>
          <w:iCs/>
          <w:sz w:val="48"/>
          <w:szCs w:val="48"/>
        </w:rPr>
      </w:pPr>
      <w:r>
        <w:rPr>
          <w:b/>
          <w:bCs/>
          <w:iCs/>
          <w:sz w:val="48"/>
          <w:szCs w:val="48"/>
        </w:rPr>
        <w:t>C</w:t>
      </w:r>
      <w:r w:rsidR="00C46AE3" w:rsidRPr="007D6BC0">
        <w:rPr>
          <w:b/>
          <w:bCs/>
          <w:iCs/>
          <w:sz w:val="48"/>
          <w:szCs w:val="48"/>
        </w:rPr>
        <w:t>ommune de</w:t>
      </w:r>
    </w:p>
    <w:p w:rsidR="00C46AE3" w:rsidRPr="005021BD" w:rsidRDefault="00C46AE3" w:rsidP="00C46AE3">
      <w:pPr>
        <w:spacing w:before="120"/>
        <w:jc w:val="center"/>
        <w:rPr>
          <w:b/>
          <w:bCs/>
          <w:i/>
          <w:sz w:val="36"/>
          <w:szCs w:val="36"/>
        </w:rPr>
      </w:pPr>
      <w:r w:rsidRPr="005021BD">
        <w:rPr>
          <w:b/>
          <w:bCs/>
          <w:i/>
          <w:iCs/>
          <w:color w:val="FF0000"/>
          <w:sz w:val="36"/>
          <w:szCs w:val="36"/>
          <w:highlight w:val="yellow"/>
        </w:rPr>
        <w:t>(Insère le nom de la commune)</w:t>
      </w:r>
    </w:p>
    <w:p w:rsidR="008F76E2" w:rsidRPr="00E73C30" w:rsidRDefault="00C46AE3" w:rsidP="00A95978">
      <w:pPr>
        <w:spacing w:before="3720" w:after="120"/>
        <w:rPr>
          <w:rFonts w:asciiTheme="majorHAnsi" w:hAnsiTheme="majorHAnsi"/>
          <w:b/>
          <w:bCs/>
          <w:sz w:val="26"/>
          <w:szCs w:val="26"/>
        </w:rPr>
      </w:pPr>
      <w:r w:rsidRPr="005021BD">
        <w:rPr>
          <w:b/>
          <w:bCs/>
          <w:sz w:val="26"/>
          <w:szCs w:val="26"/>
        </w:rPr>
        <w:t>Date limite de réception des demandes d’éclaircissement </w:t>
      </w:r>
      <w:r w:rsidR="007D6BC0" w:rsidRPr="00256100">
        <w:rPr>
          <w:b/>
          <w:bCs/>
          <w:color w:val="FF0000"/>
          <w:sz w:val="26"/>
          <w:szCs w:val="26"/>
          <w:highlight w:val="yellow"/>
        </w:rPr>
        <w:t>…………………………….</w:t>
      </w:r>
    </w:p>
    <w:p w:rsidR="008F76E2" w:rsidRPr="00E73C30" w:rsidRDefault="008F76E2" w:rsidP="00A95978">
      <w:pPr>
        <w:spacing w:before="120" w:after="120"/>
        <w:rPr>
          <w:rFonts w:asciiTheme="majorHAnsi" w:hAnsiTheme="majorHAnsi"/>
          <w:b/>
          <w:bCs/>
          <w:sz w:val="26"/>
          <w:szCs w:val="26"/>
        </w:rPr>
      </w:pPr>
      <w:r w:rsidRPr="00E73C30">
        <w:rPr>
          <w:rFonts w:asciiTheme="majorHAnsi" w:hAnsiTheme="majorHAnsi"/>
          <w:b/>
          <w:bCs/>
          <w:sz w:val="26"/>
          <w:szCs w:val="26"/>
        </w:rPr>
        <w:t>Date et heure limites de réception des offres</w:t>
      </w:r>
      <w:r w:rsidR="00FC3D54">
        <w:rPr>
          <w:rFonts w:asciiTheme="majorHAnsi" w:hAnsiTheme="majorHAnsi"/>
          <w:b/>
          <w:bCs/>
          <w:sz w:val="26"/>
          <w:szCs w:val="26"/>
        </w:rPr>
        <w:t>:</w:t>
      </w:r>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p>
    <w:p w:rsidR="008F76E2" w:rsidRPr="00E73C30" w:rsidRDefault="008F76E2" w:rsidP="008F76E2">
      <w:pPr>
        <w:spacing w:before="120" w:after="120"/>
        <w:rPr>
          <w:rFonts w:asciiTheme="majorHAnsi" w:hAnsiTheme="majorHAnsi"/>
          <w:b/>
          <w:bCs/>
          <w:sz w:val="26"/>
          <w:szCs w:val="26"/>
        </w:rPr>
      </w:pPr>
      <w:r w:rsidRPr="00E73C30">
        <w:rPr>
          <w:rFonts w:asciiTheme="majorHAnsi" w:hAnsiTheme="majorHAnsi"/>
          <w:b/>
          <w:bCs/>
          <w:sz w:val="26"/>
          <w:szCs w:val="26"/>
        </w:rPr>
        <w:t>Dateet heure d’ouverture des plis</w:t>
      </w:r>
      <w:r w:rsidR="00FC3D54">
        <w:rPr>
          <w:rFonts w:asciiTheme="majorHAnsi" w:hAnsiTheme="majorHAnsi"/>
          <w:b/>
          <w:bCs/>
          <w:sz w:val="26"/>
          <w:szCs w:val="26"/>
        </w:rPr>
        <w:t>:</w:t>
      </w:r>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p>
    <w:p w:rsidR="0086221B" w:rsidRPr="00E73C30" w:rsidRDefault="00D20D7D" w:rsidP="00A126BD">
      <w:pPr>
        <w:rPr>
          <w:rFonts w:asciiTheme="majorHAnsi" w:hAnsiTheme="majorHAnsi"/>
        </w:rPr>
      </w:pPr>
      <w:r w:rsidRPr="00E73C30">
        <w:rPr>
          <w:rFonts w:asciiTheme="majorHAnsi" w:hAnsiTheme="majorHAnsi"/>
        </w:rPr>
        <w:br w:type="page"/>
      </w:r>
      <w:bookmarkStart w:id="0" w:name="_GoBack"/>
      <w:bookmarkEnd w:id="0"/>
    </w:p>
    <w:p w:rsidR="003B71FE" w:rsidRPr="003B71FE" w:rsidRDefault="00E53B6D" w:rsidP="003B71FE">
      <w:pPr>
        <w:pStyle w:val="Titre1"/>
        <w:ind w:hanging="284"/>
        <w:rPr>
          <w:noProof/>
        </w:rPr>
      </w:pPr>
      <w:bookmarkStart w:id="1" w:name="_Toc413601459"/>
      <w:bookmarkStart w:id="2" w:name="_Toc415209099"/>
      <w:bookmarkStart w:id="3" w:name="_Toc417832804"/>
      <w:bookmarkStart w:id="4" w:name="_Toc419017813"/>
      <w:r w:rsidRPr="00E73C30">
        <w:rPr>
          <w:rFonts w:asciiTheme="majorHAnsi" w:hAnsiTheme="majorHAnsi"/>
        </w:rPr>
        <w:lastRenderedPageBreak/>
        <w:t>SOMMAIRE</w:t>
      </w:r>
      <w:bookmarkEnd w:id="1"/>
      <w:bookmarkEnd w:id="2"/>
      <w:bookmarkEnd w:id="3"/>
      <w:bookmarkEnd w:id="4"/>
      <w:r w:rsidR="00BD0CEA" w:rsidRPr="00BD0CEA">
        <w:rPr>
          <w:rFonts w:asciiTheme="majorHAnsi" w:hAnsiTheme="majorHAnsi"/>
        </w:rPr>
        <w:fldChar w:fldCharType="begin"/>
      </w:r>
      <w:r w:rsidR="00994802" w:rsidRPr="00E73C30">
        <w:rPr>
          <w:rFonts w:asciiTheme="majorHAnsi" w:hAnsiTheme="majorHAnsi"/>
        </w:rPr>
        <w:instrText xml:space="preserve"> TOC \o "1-3" </w:instrText>
      </w:r>
      <w:r w:rsidR="00BD0CEA" w:rsidRPr="00BD0CEA">
        <w:rPr>
          <w:rFonts w:asciiTheme="majorHAnsi" w:hAnsiTheme="majorHAnsi"/>
        </w:rPr>
        <w:fldChar w:fldCharType="separate"/>
      </w:r>
    </w:p>
    <w:p w:rsidR="003B71FE" w:rsidRDefault="003B71FE">
      <w:pPr>
        <w:pStyle w:val="TM1"/>
        <w:rPr>
          <w:rFonts w:asciiTheme="minorHAnsi" w:eastAsiaTheme="minorEastAsia" w:hAnsiTheme="minorHAnsi" w:cstheme="minorBidi"/>
          <w:b w:val="0"/>
          <w:bCs w:val="0"/>
          <w:iCs w:val="0"/>
          <w:noProof/>
          <w:lang w:val="de-DE" w:eastAsia="ja-JP"/>
        </w:rPr>
      </w:pPr>
      <w:r w:rsidRPr="00363E83">
        <w:rPr>
          <w:rFonts w:asciiTheme="majorHAnsi" w:hAnsiTheme="majorHAnsi"/>
          <w:noProof/>
        </w:rPr>
        <w:t>SECTION I:</w:t>
      </w:r>
      <w:r>
        <w:rPr>
          <w:rFonts w:asciiTheme="minorHAnsi" w:eastAsiaTheme="minorEastAsia" w:hAnsiTheme="minorHAnsi" w:cstheme="minorBidi"/>
          <w:b w:val="0"/>
          <w:bCs w:val="0"/>
          <w:iCs w:val="0"/>
          <w:noProof/>
          <w:lang w:val="de-DE" w:eastAsia="ja-JP"/>
        </w:rPr>
        <w:tab/>
      </w:r>
      <w:r w:rsidRPr="00363E83">
        <w:rPr>
          <w:rFonts w:asciiTheme="majorHAnsi" w:hAnsiTheme="majorHAnsi"/>
          <w:noProof/>
        </w:rPr>
        <w:t>CONDITIONS DE L’APPEL D’OFFRES</w:t>
      </w:r>
      <w:r>
        <w:rPr>
          <w:noProof/>
        </w:rPr>
        <w:tab/>
      </w:r>
      <w:r w:rsidR="00BD0CEA">
        <w:rPr>
          <w:noProof/>
        </w:rPr>
        <w:fldChar w:fldCharType="begin"/>
      </w:r>
      <w:r>
        <w:rPr>
          <w:noProof/>
        </w:rPr>
        <w:instrText xml:space="preserve"> PAGEREF _Toc419017814 \h </w:instrText>
      </w:r>
      <w:r w:rsidR="00BD0CEA">
        <w:rPr>
          <w:noProof/>
        </w:rPr>
      </w:r>
      <w:r w:rsidR="00BD0CEA">
        <w:rPr>
          <w:noProof/>
        </w:rPr>
        <w:fldChar w:fldCharType="separate"/>
      </w:r>
      <w:r w:rsidR="008D1AD3">
        <w:rPr>
          <w:noProof/>
        </w:rPr>
        <w:t>4</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1.</w:t>
      </w:r>
      <w:r>
        <w:rPr>
          <w:rFonts w:asciiTheme="minorHAnsi" w:eastAsiaTheme="minorEastAsia" w:hAnsiTheme="minorHAnsi" w:cstheme="minorBidi"/>
          <w:noProof/>
          <w:sz w:val="24"/>
          <w:szCs w:val="24"/>
          <w:lang w:val="de-DE" w:eastAsia="ja-JP"/>
        </w:rPr>
        <w:tab/>
      </w:r>
      <w:r>
        <w:rPr>
          <w:noProof/>
        </w:rPr>
        <w:t>Objet del’appel d’offres:</w:t>
      </w:r>
      <w:r>
        <w:rPr>
          <w:noProof/>
        </w:rPr>
        <w:tab/>
      </w:r>
      <w:r w:rsidR="00BD0CEA">
        <w:rPr>
          <w:noProof/>
        </w:rPr>
        <w:fldChar w:fldCharType="begin"/>
      </w:r>
      <w:r>
        <w:rPr>
          <w:noProof/>
        </w:rPr>
        <w:instrText xml:space="preserve"> PAGEREF _Toc419017815 \h </w:instrText>
      </w:r>
      <w:r w:rsidR="00BD0CEA">
        <w:rPr>
          <w:noProof/>
        </w:rPr>
      </w:r>
      <w:r w:rsidR="00BD0CEA">
        <w:rPr>
          <w:noProof/>
        </w:rPr>
        <w:fldChar w:fldCharType="separate"/>
      </w:r>
      <w:r w:rsidR="008D1AD3">
        <w:rPr>
          <w:noProof/>
        </w:rPr>
        <w:t>4</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BD0CEA">
        <w:rPr>
          <w:noProof/>
        </w:rPr>
        <w:fldChar w:fldCharType="begin"/>
      </w:r>
      <w:r>
        <w:rPr>
          <w:noProof/>
        </w:rPr>
        <w:instrText xml:space="preserve"> PAGEREF _Toc419017816 \h </w:instrText>
      </w:r>
      <w:r w:rsidR="00BD0CEA">
        <w:rPr>
          <w:noProof/>
        </w:rPr>
      </w:r>
      <w:r w:rsidR="00BD0CEA">
        <w:rPr>
          <w:noProof/>
        </w:rPr>
        <w:fldChar w:fldCharType="separate"/>
      </w:r>
      <w:r w:rsidR="008D1AD3">
        <w:rPr>
          <w:noProof/>
        </w:rPr>
        <w:t>4</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3.</w:t>
      </w:r>
      <w:r>
        <w:rPr>
          <w:rFonts w:asciiTheme="minorHAnsi" w:eastAsiaTheme="minorEastAsia" w:hAnsiTheme="minorHAnsi" w:cstheme="minorBidi"/>
          <w:noProof/>
          <w:sz w:val="24"/>
          <w:szCs w:val="24"/>
          <w:lang w:val="de-DE" w:eastAsia="ja-JP"/>
        </w:rPr>
        <w:tab/>
      </w:r>
      <w:r>
        <w:rPr>
          <w:noProof/>
        </w:rPr>
        <w:t>Réglementation de l’appel d’offres</w:t>
      </w:r>
      <w:r>
        <w:rPr>
          <w:noProof/>
        </w:rPr>
        <w:tab/>
      </w:r>
      <w:r w:rsidR="00BD0CEA">
        <w:rPr>
          <w:noProof/>
        </w:rPr>
        <w:fldChar w:fldCharType="begin"/>
      </w:r>
      <w:r>
        <w:rPr>
          <w:noProof/>
        </w:rPr>
        <w:instrText xml:space="preserve"> PAGEREF _Toc419017817 \h </w:instrText>
      </w:r>
      <w:r w:rsidR="00BD0CEA">
        <w:rPr>
          <w:noProof/>
        </w:rPr>
      </w:r>
      <w:r w:rsidR="00BD0CEA">
        <w:rPr>
          <w:noProof/>
        </w:rPr>
        <w:fldChar w:fldCharType="separate"/>
      </w:r>
      <w:r w:rsidR="008D1AD3">
        <w:rPr>
          <w:noProof/>
        </w:rPr>
        <w:t>4</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4.</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BD0CEA">
        <w:rPr>
          <w:noProof/>
        </w:rPr>
        <w:fldChar w:fldCharType="begin"/>
      </w:r>
      <w:r>
        <w:rPr>
          <w:noProof/>
        </w:rPr>
        <w:instrText xml:space="preserve"> PAGEREF _Toc419017818 \h </w:instrText>
      </w:r>
      <w:r w:rsidR="00BD0CEA">
        <w:rPr>
          <w:noProof/>
        </w:rPr>
      </w:r>
      <w:r w:rsidR="00BD0CEA">
        <w:rPr>
          <w:noProof/>
        </w:rPr>
        <w:fldChar w:fldCharType="separate"/>
      </w:r>
      <w:r w:rsidR="008D1AD3">
        <w:rPr>
          <w:noProof/>
        </w:rPr>
        <w:t>4</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5.</w:t>
      </w:r>
      <w:r>
        <w:rPr>
          <w:rFonts w:asciiTheme="minorHAnsi" w:eastAsiaTheme="minorEastAsia" w:hAnsiTheme="minorHAnsi" w:cstheme="minorBidi"/>
          <w:noProof/>
          <w:sz w:val="24"/>
          <w:szCs w:val="24"/>
          <w:lang w:val="de-DE" w:eastAsia="ja-JP"/>
        </w:rPr>
        <w:tab/>
      </w:r>
      <w:r>
        <w:rPr>
          <w:noProof/>
        </w:rPr>
        <w:t>Consultation et retrait dU Dossier d’appel d’offres</w:t>
      </w:r>
      <w:r>
        <w:rPr>
          <w:noProof/>
        </w:rPr>
        <w:tab/>
      </w:r>
      <w:r w:rsidR="00BD0CEA">
        <w:rPr>
          <w:noProof/>
        </w:rPr>
        <w:fldChar w:fldCharType="begin"/>
      </w:r>
      <w:r>
        <w:rPr>
          <w:noProof/>
        </w:rPr>
        <w:instrText xml:space="preserve"> PAGEREF _Toc419017819 \h </w:instrText>
      </w:r>
      <w:r w:rsidR="00BD0CEA">
        <w:rPr>
          <w:noProof/>
        </w:rPr>
      </w:r>
      <w:r w:rsidR="00BD0CEA">
        <w:rPr>
          <w:noProof/>
        </w:rPr>
        <w:fldChar w:fldCharType="separate"/>
      </w:r>
      <w:r w:rsidR="008D1AD3">
        <w:rPr>
          <w:noProof/>
        </w:rPr>
        <w:t>5</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6.</w:t>
      </w:r>
      <w:r>
        <w:rPr>
          <w:rFonts w:asciiTheme="minorHAnsi" w:eastAsiaTheme="minorEastAsia" w:hAnsiTheme="minorHAnsi" w:cstheme="minorBidi"/>
          <w:noProof/>
          <w:sz w:val="24"/>
          <w:szCs w:val="24"/>
          <w:lang w:val="de-DE" w:eastAsia="ja-JP"/>
        </w:rPr>
        <w:tab/>
      </w:r>
      <w:r>
        <w:rPr>
          <w:noProof/>
        </w:rPr>
        <w:t>Additif àu dossier d’appel d’offres</w:t>
      </w:r>
      <w:r>
        <w:rPr>
          <w:noProof/>
        </w:rPr>
        <w:tab/>
      </w:r>
      <w:r w:rsidR="00BD0CEA">
        <w:rPr>
          <w:noProof/>
        </w:rPr>
        <w:fldChar w:fldCharType="begin"/>
      </w:r>
      <w:r>
        <w:rPr>
          <w:noProof/>
        </w:rPr>
        <w:instrText xml:space="preserve"> PAGEREF _Toc419017820 \h </w:instrText>
      </w:r>
      <w:r w:rsidR="00BD0CEA">
        <w:rPr>
          <w:noProof/>
        </w:rPr>
      </w:r>
      <w:r w:rsidR="00BD0CEA">
        <w:rPr>
          <w:noProof/>
        </w:rPr>
        <w:fldChar w:fldCharType="separate"/>
      </w:r>
      <w:r w:rsidR="008D1AD3">
        <w:rPr>
          <w:noProof/>
        </w:rPr>
        <w:t>5</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7.</w:t>
      </w:r>
      <w:r>
        <w:rPr>
          <w:rFonts w:asciiTheme="minorHAnsi" w:eastAsiaTheme="minorEastAsia" w:hAnsiTheme="minorHAnsi" w:cstheme="minorBidi"/>
          <w:noProof/>
          <w:sz w:val="24"/>
          <w:szCs w:val="24"/>
          <w:lang w:val="de-DE" w:eastAsia="ja-JP"/>
        </w:rPr>
        <w:tab/>
      </w:r>
      <w:r>
        <w:rPr>
          <w:noProof/>
        </w:rPr>
        <w:t>Connaissance des lieux et des conditions de travail</w:t>
      </w:r>
      <w:r>
        <w:rPr>
          <w:noProof/>
        </w:rPr>
        <w:tab/>
      </w:r>
      <w:r w:rsidR="00BD0CEA">
        <w:rPr>
          <w:noProof/>
        </w:rPr>
        <w:fldChar w:fldCharType="begin"/>
      </w:r>
      <w:r>
        <w:rPr>
          <w:noProof/>
        </w:rPr>
        <w:instrText xml:space="preserve"> PAGEREF _Toc419017821 \h </w:instrText>
      </w:r>
      <w:r w:rsidR="00BD0CEA">
        <w:rPr>
          <w:noProof/>
        </w:rPr>
      </w:r>
      <w:r w:rsidR="00BD0CEA">
        <w:rPr>
          <w:noProof/>
        </w:rPr>
        <w:fldChar w:fldCharType="separate"/>
      </w:r>
      <w:r w:rsidR="008D1AD3">
        <w:rPr>
          <w:noProof/>
        </w:rPr>
        <w:t>5</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8.</w:t>
      </w:r>
      <w:r>
        <w:rPr>
          <w:rFonts w:asciiTheme="minorHAnsi" w:eastAsiaTheme="minorEastAsia" w:hAnsiTheme="minorHAnsi" w:cstheme="minorBidi"/>
          <w:noProof/>
          <w:sz w:val="24"/>
          <w:szCs w:val="24"/>
          <w:lang w:val="de-DE" w:eastAsia="ja-JP"/>
        </w:rPr>
        <w:tab/>
      </w:r>
      <w:r>
        <w:rPr>
          <w:noProof/>
        </w:rPr>
        <w:t>Mode de présentation des offres</w:t>
      </w:r>
      <w:r>
        <w:rPr>
          <w:noProof/>
        </w:rPr>
        <w:tab/>
      </w:r>
      <w:r w:rsidR="00BD0CEA">
        <w:rPr>
          <w:noProof/>
        </w:rPr>
        <w:fldChar w:fldCharType="begin"/>
      </w:r>
      <w:r>
        <w:rPr>
          <w:noProof/>
        </w:rPr>
        <w:instrText xml:space="preserve"> PAGEREF _Toc419017822 \h </w:instrText>
      </w:r>
      <w:r w:rsidR="00BD0CEA">
        <w:rPr>
          <w:noProof/>
        </w:rPr>
      </w:r>
      <w:r w:rsidR="00BD0CEA">
        <w:rPr>
          <w:noProof/>
        </w:rPr>
        <w:fldChar w:fldCharType="separate"/>
      </w:r>
      <w:r w:rsidR="008D1AD3">
        <w:rPr>
          <w:noProof/>
        </w:rPr>
        <w:t>5</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9.</w:t>
      </w:r>
      <w:r>
        <w:rPr>
          <w:rFonts w:asciiTheme="minorHAnsi" w:eastAsiaTheme="minorEastAsia" w:hAnsiTheme="minorHAnsi" w:cstheme="minorBidi"/>
          <w:noProof/>
          <w:sz w:val="24"/>
          <w:szCs w:val="24"/>
          <w:lang w:val="de-DE" w:eastAsia="ja-JP"/>
        </w:rPr>
        <w:tab/>
      </w:r>
      <w:r>
        <w:rPr>
          <w:noProof/>
        </w:rPr>
        <w:t>Ouverture des offres</w:t>
      </w:r>
      <w:r>
        <w:rPr>
          <w:noProof/>
        </w:rPr>
        <w:tab/>
      </w:r>
      <w:r w:rsidR="00BD0CEA">
        <w:rPr>
          <w:noProof/>
        </w:rPr>
        <w:fldChar w:fldCharType="begin"/>
      </w:r>
      <w:r>
        <w:rPr>
          <w:noProof/>
        </w:rPr>
        <w:instrText xml:space="preserve"> PAGEREF _Toc419017828 \h </w:instrText>
      </w:r>
      <w:r w:rsidR="00BD0CEA">
        <w:rPr>
          <w:noProof/>
        </w:rPr>
      </w:r>
      <w:r w:rsidR="00BD0CEA">
        <w:rPr>
          <w:noProof/>
        </w:rPr>
        <w:fldChar w:fldCharType="separate"/>
      </w:r>
      <w:r w:rsidR="008D1AD3">
        <w:rPr>
          <w:noProof/>
        </w:rPr>
        <w:t>7</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10.</w:t>
      </w:r>
      <w:r>
        <w:rPr>
          <w:rFonts w:asciiTheme="minorHAnsi" w:eastAsiaTheme="minorEastAsia" w:hAnsiTheme="minorHAnsi" w:cstheme="minorBidi"/>
          <w:noProof/>
          <w:sz w:val="24"/>
          <w:szCs w:val="24"/>
          <w:lang w:val="de-DE" w:eastAsia="ja-JP"/>
        </w:rPr>
        <w:tab/>
      </w:r>
      <w:r>
        <w:rPr>
          <w:noProof/>
        </w:rPr>
        <w:t>Validité des Offres</w:t>
      </w:r>
      <w:r>
        <w:rPr>
          <w:noProof/>
        </w:rPr>
        <w:tab/>
      </w:r>
      <w:r w:rsidR="00BD0CEA">
        <w:rPr>
          <w:noProof/>
        </w:rPr>
        <w:fldChar w:fldCharType="begin"/>
      </w:r>
      <w:r>
        <w:rPr>
          <w:noProof/>
        </w:rPr>
        <w:instrText xml:space="preserve"> PAGEREF _Toc419017829 \h </w:instrText>
      </w:r>
      <w:r w:rsidR="00BD0CEA">
        <w:rPr>
          <w:noProof/>
        </w:rPr>
      </w:r>
      <w:r w:rsidR="00BD0CEA">
        <w:rPr>
          <w:noProof/>
        </w:rPr>
        <w:fldChar w:fldCharType="separate"/>
      </w:r>
      <w:r w:rsidR="008D1AD3">
        <w:rPr>
          <w:noProof/>
        </w:rPr>
        <w:t>7</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11.</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BD0CEA">
        <w:rPr>
          <w:noProof/>
        </w:rPr>
        <w:fldChar w:fldCharType="begin"/>
      </w:r>
      <w:r>
        <w:rPr>
          <w:noProof/>
        </w:rPr>
        <w:instrText xml:space="preserve"> PAGEREF _Toc419017830 \h </w:instrText>
      </w:r>
      <w:r w:rsidR="00BD0CEA">
        <w:rPr>
          <w:noProof/>
        </w:rPr>
      </w:r>
      <w:r w:rsidR="00BD0CEA">
        <w:rPr>
          <w:noProof/>
        </w:rPr>
        <w:fldChar w:fldCharType="separate"/>
      </w:r>
      <w:r w:rsidR="008D1AD3">
        <w:rPr>
          <w:noProof/>
        </w:rPr>
        <w:t>7</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12.</w:t>
      </w:r>
      <w:r>
        <w:rPr>
          <w:rFonts w:asciiTheme="minorHAnsi" w:eastAsiaTheme="minorEastAsia" w:hAnsiTheme="minorHAnsi" w:cstheme="minorBidi"/>
          <w:noProof/>
          <w:sz w:val="24"/>
          <w:szCs w:val="24"/>
          <w:lang w:val="de-DE" w:eastAsia="ja-JP"/>
        </w:rPr>
        <w:tab/>
      </w:r>
      <w:r>
        <w:rPr>
          <w:noProof/>
        </w:rPr>
        <w:t>Evaluation des offres</w:t>
      </w:r>
      <w:r>
        <w:rPr>
          <w:noProof/>
        </w:rPr>
        <w:tab/>
      </w:r>
      <w:r w:rsidR="00BD0CEA">
        <w:rPr>
          <w:noProof/>
        </w:rPr>
        <w:fldChar w:fldCharType="begin"/>
      </w:r>
      <w:r>
        <w:rPr>
          <w:noProof/>
        </w:rPr>
        <w:instrText xml:space="preserve"> PAGEREF _Toc419017831 \h </w:instrText>
      </w:r>
      <w:r w:rsidR="00BD0CEA">
        <w:rPr>
          <w:noProof/>
        </w:rPr>
      </w:r>
      <w:r w:rsidR="00BD0CEA">
        <w:rPr>
          <w:noProof/>
        </w:rPr>
        <w:fldChar w:fldCharType="separate"/>
      </w:r>
      <w:r w:rsidR="008D1AD3">
        <w:rPr>
          <w:noProof/>
        </w:rPr>
        <w:t>8</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13.</w:t>
      </w:r>
      <w:r>
        <w:rPr>
          <w:rFonts w:asciiTheme="minorHAnsi" w:eastAsiaTheme="minorEastAsia" w:hAnsiTheme="minorHAnsi" w:cstheme="minorBidi"/>
          <w:noProof/>
          <w:sz w:val="24"/>
          <w:szCs w:val="24"/>
          <w:lang w:val="de-DE" w:eastAsia="ja-JP"/>
        </w:rPr>
        <w:tab/>
      </w:r>
      <w:r>
        <w:rPr>
          <w:noProof/>
        </w:rPr>
        <w:t>Procédure de passation de marche</w:t>
      </w:r>
      <w:r>
        <w:rPr>
          <w:noProof/>
        </w:rPr>
        <w:tab/>
      </w:r>
      <w:r w:rsidR="00BD0CEA">
        <w:rPr>
          <w:noProof/>
        </w:rPr>
        <w:fldChar w:fldCharType="begin"/>
      </w:r>
      <w:r>
        <w:rPr>
          <w:noProof/>
        </w:rPr>
        <w:instrText xml:space="preserve"> PAGEREF _Toc419017832 \h </w:instrText>
      </w:r>
      <w:r w:rsidR="00BD0CEA">
        <w:rPr>
          <w:noProof/>
        </w:rPr>
      </w:r>
      <w:r w:rsidR="00BD0CEA">
        <w:rPr>
          <w:noProof/>
        </w:rPr>
        <w:fldChar w:fldCharType="separate"/>
      </w:r>
      <w:r w:rsidR="008D1AD3">
        <w:rPr>
          <w:noProof/>
        </w:rPr>
        <w:t>8</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14.</w:t>
      </w:r>
      <w:r>
        <w:rPr>
          <w:rFonts w:asciiTheme="minorHAnsi" w:eastAsiaTheme="minorEastAsia" w:hAnsiTheme="minorHAnsi" w:cstheme="minorBidi"/>
          <w:noProof/>
          <w:sz w:val="24"/>
          <w:szCs w:val="24"/>
          <w:lang w:val="de-DE" w:eastAsia="ja-JP"/>
        </w:rPr>
        <w:tab/>
      </w:r>
      <w:r>
        <w:rPr>
          <w:noProof/>
        </w:rPr>
        <w:t>Adresse</w:t>
      </w:r>
      <w:r>
        <w:rPr>
          <w:noProof/>
        </w:rPr>
        <w:tab/>
      </w:r>
      <w:r w:rsidR="00BD0CEA">
        <w:rPr>
          <w:noProof/>
        </w:rPr>
        <w:fldChar w:fldCharType="begin"/>
      </w:r>
      <w:r>
        <w:rPr>
          <w:noProof/>
        </w:rPr>
        <w:instrText xml:space="preserve"> PAGEREF _Toc419017833 \h </w:instrText>
      </w:r>
      <w:r w:rsidR="00BD0CEA">
        <w:rPr>
          <w:noProof/>
        </w:rPr>
      </w:r>
      <w:r w:rsidR="00BD0CEA">
        <w:rPr>
          <w:noProof/>
        </w:rPr>
        <w:fldChar w:fldCharType="separate"/>
      </w:r>
      <w:r w:rsidR="008D1AD3">
        <w:rPr>
          <w:noProof/>
        </w:rPr>
        <w:t>9</w:t>
      </w:r>
      <w:r w:rsidR="00BD0CEA">
        <w:rPr>
          <w:noProof/>
        </w:rPr>
        <w:fldChar w:fldCharType="end"/>
      </w:r>
    </w:p>
    <w:p w:rsidR="003B71FE" w:rsidRDefault="003B71FE">
      <w:pPr>
        <w:pStyle w:val="TM1"/>
        <w:tabs>
          <w:tab w:val="left" w:pos="2058"/>
        </w:tabs>
        <w:rPr>
          <w:rFonts w:asciiTheme="minorHAnsi" w:eastAsiaTheme="minorEastAsia" w:hAnsiTheme="minorHAnsi" w:cstheme="minorBidi"/>
          <w:b w:val="0"/>
          <w:bCs w:val="0"/>
          <w:iCs w:val="0"/>
          <w:noProof/>
          <w:lang w:val="de-DE" w:eastAsia="ja-JP"/>
        </w:rPr>
      </w:pPr>
      <w:r w:rsidRPr="00363E83">
        <w:rPr>
          <w:rFonts w:asciiTheme="majorHAnsi" w:hAnsiTheme="majorHAnsi"/>
          <w:noProof/>
        </w:rPr>
        <w:t>SECTION II:</w:t>
      </w:r>
      <w:r>
        <w:rPr>
          <w:rFonts w:asciiTheme="minorHAnsi" w:eastAsiaTheme="minorEastAsia" w:hAnsiTheme="minorHAnsi" w:cstheme="minorBidi"/>
          <w:b w:val="0"/>
          <w:bCs w:val="0"/>
          <w:iCs w:val="0"/>
          <w:noProof/>
          <w:lang w:val="de-DE" w:eastAsia="ja-JP"/>
        </w:rPr>
        <w:tab/>
      </w:r>
      <w:r w:rsidRPr="00363E83">
        <w:rPr>
          <w:rFonts w:asciiTheme="majorHAnsi" w:hAnsiTheme="majorHAnsi"/>
          <w:noProof/>
        </w:rPr>
        <w:t>CAHIER DES CLAUSES ADMINISTRATIVES PARTICULIERES</w:t>
      </w:r>
      <w:r>
        <w:rPr>
          <w:noProof/>
        </w:rPr>
        <w:tab/>
      </w:r>
      <w:r w:rsidR="00BD0CEA">
        <w:rPr>
          <w:noProof/>
        </w:rPr>
        <w:fldChar w:fldCharType="begin"/>
      </w:r>
      <w:r>
        <w:rPr>
          <w:noProof/>
        </w:rPr>
        <w:instrText xml:space="preserve"> PAGEREF _Toc419017834 \h </w:instrText>
      </w:r>
      <w:r w:rsidR="00BD0CEA">
        <w:rPr>
          <w:noProof/>
        </w:rPr>
      </w:r>
      <w:r w:rsidR="00BD0CEA">
        <w:rPr>
          <w:noProof/>
        </w:rPr>
        <w:fldChar w:fldCharType="separate"/>
      </w:r>
      <w:r w:rsidR="008D1AD3">
        <w:rPr>
          <w:noProof/>
        </w:rPr>
        <w:t>10</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BD0CEA">
        <w:rPr>
          <w:noProof/>
        </w:rPr>
        <w:fldChar w:fldCharType="begin"/>
      </w:r>
      <w:r>
        <w:rPr>
          <w:noProof/>
        </w:rPr>
        <w:instrText xml:space="preserve"> PAGEREF _Toc419017835 \h </w:instrText>
      </w:r>
      <w:r w:rsidR="00BD0CEA">
        <w:rPr>
          <w:noProof/>
        </w:rPr>
      </w:r>
      <w:r w:rsidR="00BD0CEA">
        <w:rPr>
          <w:noProof/>
        </w:rPr>
        <w:fldChar w:fldCharType="separate"/>
      </w:r>
      <w:r w:rsidR="008D1AD3">
        <w:rPr>
          <w:noProof/>
        </w:rPr>
        <w:t>10</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2.</w:t>
      </w:r>
      <w:r>
        <w:rPr>
          <w:rFonts w:asciiTheme="minorHAnsi" w:eastAsiaTheme="minorEastAsia" w:hAnsiTheme="minorHAnsi" w:cstheme="minorBidi"/>
          <w:noProof/>
          <w:sz w:val="24"/>
          <w:szCs w:val="24"/>
          <w:lang w:val="de-DE" w:eastAsia="ja-JP"/>
        </w:rPr>
        <w:tab/>
      </w:r>
      <w:r>
        <w:rPr>
          <w:noProof/>
        </w:rPr>
        <w:t>Objet de l’appel d’offres</w:t>
      </w:r>
      <w:r>
        <w:rPr>
          <w:noProof/>
        </w:rPr>
        <w:tab/>
      </w:r>
      <w:r w:rsidR="00BD0CEA">
        <w:rPr>
          <w:noProof/>
        </w:rPr>
        <w:fldChar w:fldCharType="begin"/>
      </w:r>
      <w:r>
        <w:rPr>
          <w:noProof/>
        </w:rPr>
        <w:instrText xml:space="preserve"> PAGEREF _Toc419017836 \h </w:instrText>
      </w:r>
      <w:r w:rsidR="00BD0CEA">
        <w:rPr>
          <w:noProof/>
        </w:rPr>
      </w:r>
      <w:r w:rsidR="00BD0CEA">
        <w:rPr>
          <w:noProof/>
        </w:rPr>
        <w:fldChar w:fldCharType="separate"/>
      </w:r>
      <w:r w:rsidR="008D1AD3">
        <w:rPr>
          <w:noProof/>
        </w:rPr>
        <w:t>10</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3.</w:t>
      </w:r>
      <w:r>
        <w:rPr>
          <w:rFonts w:asciiTheme="minorHAnsi" w:eastAsiaTheme="minorEastAsia" w:hAnsiTheme="minorHAnsi" w:cstheme="minorBidi"/>
          <w:noProof/>
          <w:sz w:val="24"/>
          <w:szCs w:val="24"/>
          <w:lang w:val="de-DE" w:eastAsia="ja-JP"/>
        </w:rPr>
        <w:tab/>
      </w:r>
      <w:r>
        <w:rPr>
          <w:noProof/>
        </w:rPr>
        <w:t>Cadre réglementaire</w:t>
      </w:r>
      <w:r>
        <w:rPr>
          <w:noProof/>
        </w:rPr>
        <w:tab/>
      </w:r>
      <w:r w:rsidR="00BD0CEA">
        <w:rPr>
          <w:noProof/>
        </w:rPr>
        <w:fldChar w:fldCharType="begin"/>
      </w:r>
      <w:r>
        <w:rPr>
          <w:noProof/>
        </w:rPr>
        <w:instrText xml:space="preserve"> PAGEREF _Toc419017837 \h </w:instrText>
      </w:r>
      <w:r w:rsidR="00BD0CEA">
        <w:rPr>
          <w:noProof/>
        </w:rPr>
      </w:r>
      <w:r w:rsidR="00BD0CEA">
        <w:rPr>
          <w:noProof/>
        </w:rPr>
        <w:fldChar w:fldCharType="separate"/>
      </w:r>
      <w:r w:rsidR="008D1AD3">
        <w:rPr>
          <w:noProof/>
        </w:rPr>
        <w:t>10</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BD0CEA">
        <w:rPr>
          <w:noProof/>
        </w:rPr>
        <w:fldChar w:fldCharType="begin"/>
      </w:r>
      <w:r>
        <w:rPr>
          <w:noProof/>
        </w:rPr>
        <w:instrText xml:space="preserve"> PAGEREF _Toc419017838 \h </w:instrText>
      </w:r>
      <w:r w:rsidR="00BD0CEA">
        <w:rPr>
          <w:noProof/>
        </w:rPr>
      </w:r>
      <w:r w:rsidR="00BD0CEA">
        <w:rPr>
          <w:noProof/>
        </w:rPr>
        <w:fldChar w:fldCharType="separate"/>
      </w:r>
      <w:r w:rsidR="008D1AD3">
        <w:rPr>
          <w:noProof/>
        </w:rPr>
        <w:t>11</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5.</w:t>
      </w:r>
      <w:r>
        <w:rPr>
          <w:rFonts w:asciiTheme="minorHAnsi" w:eastAsiaTheme="minorEastAsia" w:hAnsiTheme="minorHAnsi" w:cstheme="minorBidi"/>
          <w:noProof/>
          <w:sz w:val="24"/>
          <w:szCs w:val="24"/>
          <w:lang w:val="de-DE" w:eastAsia="ja-JP"/>
        </w:rPr>
        <w:tab/>
      </w:r>
      <w:r>
        <w:rPr>
          <w:noProof/>
        </w:rPr>
        <w:t>Caractère des Prix</w:t>
      </w:r>
      <w:r>
        <w:rPr>
          <w:noProof/>
        </w:rPr>
        <w:tab/>
      </w:r>
      <w:r w:rsidR="00BD0CEA">
        <w:rPr>
          <w:noProof/>
        </w:rPr>
        <w:fldChar w:fldCharType="begin"/>
      </w:r>
      <w:r>
        <w:rPr>
          <w:noProof/>
        </w:rPr>
        <w:instrText xml:space="preserve"> PAGEREF _Toc419017839 \h </w:instrText>
      </w:r>
      <w:r w:rsidR="00BD0CEA">
        <w:rPr>
          <w:noProof/>
        </w:rPr>
      </w:r>
      <w:r w:rsidR="00BD0CEA">
        <w:rPr>
          <w:noProof/>
        </w:rPr>
        <w:fldChar w:fldCharType="separate"/>
      </w:r>
      <w:r w:rsidR="008D1AD3">
        <w:rPr>
          <w:noProof/>
        </w:rPr>
        <w:t>11</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6.</w:t>
      </w:r>
      <w:r>
        <w:rPr>
          <w:rFonts w:asciiTheme="minorHAnsi" w:eastAsiaTheme="minorEastAsia" w:hAnsiTheme="minorHAnsi" w:cstheme="minorBidi"/>
          <w:noProof/>
          <w:sz w:val="24"/>
          <w:szCs w:val="24"/>
          <w:lang w:val="de-DE" w:eastAsia="ja-JP"/>
        </w:rPr>
        <w:tab/>
      </w:r>
      <w:r>
        <w:rPr>
          <w:noProof/>
        </w:rPr>
        <w:t>Impôts et Taxes</w:t>
      </w:r>
      <w:r>
        <w:rPr>
          <w:noProof/>
        </w:rPr>
        <w:tab/>
      </w:r>
      <w:r w:rsidR="00BD0CEA">
        <w:rPr>
          <w:noProof/>
        </w:rPr>
        <w:fldChar w:fldCharType="begin"/>
      </w:r>
      <w:r>
        <w:rPr>
          <w:noProof/>
        </w:rPr>
        <w:instrText xml:space="preserve"> PAGEREF _Toc419017840 \h </w:instrText>
      </w:r>
      <w:r w:rsidR="00BD0CEA">
        <w:rPr>
          <w:noProof/>
        </w:rPr>
      </w:r>
      <w:r w:rsidR="00BD0CEA">
        <w:rPr>
          <w:noProof/>
        </w:rPr>
        <w:fldChar w:fldCharType="separate"/>
      </w:r>
      <w:r w:rsidR="008D1AD3">
        <w:rPr>
          <w:noProof/>
        </w:rPr>
        <w:t>11</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7.</w:t>
      </w:r>
      <w:r>
        <w:rPr>
          <w:rFonts w:asciiTheme="minorHAnsi" w:eastAsiaTheme="minorEastAsia" w:hAnsiTheme="minorHAnsi" w:cstheme="minorBidi"/>
          <w:noProof/>
          <w:sz w:val="24"/>
          <w:szCs w:val="24"/>
          <w:lang w:val="de-DE" w:eastAsia="ja-JP"/>
        </w:rPr>
        <w:tab/>
      </w:r>
      <w:r>
        <w:rPr>
          <w:noProof/>
        </w:rPr>
        <w:t>Cautionnement definitif</w:t>
      </w:r>
      <w:r>
        <w:rPr>
          <w:noProof/>
        </w:rPr>
        <w:tab/>
      </w:r>
      <w:r w:rsidR="00BD0CEA">
        <w:rPr>
          <w:noProof/>
        </w:rPr>
        <w:fldChar w:fldCharType="begin"/>
      </w:r>
      <w:r>
        <w:rPr>
          <w:noProof/>
        </w:rPr>
        <w:instrText xml:space="preserve"> PAGEREF _Toc419017841 \h </w:instrText>
      </w:r>
      <w:r w:rsidR="00BD0CEA">
        <w:rPr>
          <w:noProof/>
        </w:rPr>
      </w:r>
      <w:r w:rsidR="00BD0CEA">
        <w:rPr>
          <w:noProof/>
        </w:rPr>
        <w:fldChar w:fldCharType="separate"/>
      </w:r>
      <w:r w:rsidR="008D1AD3">
        <w:rPr>
          <w:noProof/>
        </w:rPr>
        <w:t>11</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8.</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BD0CEA">
        <w:rPr>
          <w:noProof/>
        </w:rPr>
        <w:fldChar w:fldCharType="begin"/>
      </w:r>
      <w:r>
        <w:rPr>
          <w:noProof/>
        </w:rPr>
        <w:instrText xml:space="preserve"> PAGEREF _Toc419017842 \h </w:instrText>
      </w:r>
      <w:r w:rsidR="00BD0CEA">
        <w:rPr>
          <w:noProof/>
        </w:rPr>
      </w:r>
      <w:r w:rsidR="00BD0CEA">
        <w:rPr>
          <w:noProof/>
        </w:rPr>
        <w:fldChar w:fldCharType="separate"/>
      </w:r>
      <w:r w:rsidR="008D1AD3">
        <w:rPr>
          <w:noProof/>
        </w:rPr>
        <w:t>11</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9.</w:t>
      </w:r>
      <w:r>
        <w:rPr>
          <w:rFonts w:asciiTheme="minorHAnsi" w:eastAsiaTheme="minorEastAsia" w:hAnsiTheme="minorHAnsi" w:cstheme="minorBidi"/>
          <w:noProof/>
          <w:sz w:val="24"/>
          <w:szCs w:val="24"/>
          <w:lang w:val="de-DE" w:eastAsia="ja-JP"/>
        </w:rPr>
        <w:tab/>
      </w:r>
      <w:r>
        <w:rPr>
          <w:noProof/>
        </w:rPr>
        <w:t>Honoraire</w:t>
      </w:r>
      <w:r>
        <w:rPr>
          <w:noProof/>
        </w:rPr>
        <w:tab/>
      </w:r>
      <w:r w:rsidR="00BD0CEA">
        <w:rPr>
          <w:noProof/>
        </w:rPr>
        <w:fldChar w:fldCharType="begin"/>
      </w:r>
      <w:r>
        <w:rPr>
          <w:noProof/>
        </w:rPr>
        <w:instrText xml:space="preserve"> PAGEREF _Toc419017843 \h </w:instrText>
      </w:r>
      <w:r w:rsidR="00BD0CEA">
        <w:rPr>
          <w:noProof/>
        </w:rPr>
      </w:r>
      <w:r w:rsidR="00BD0CEA">
        <w:rPr>
          <w:noProof/>
        </w:rPr>
        <w:fldChar w:fldCharType="separate"/>
      </w:r>
      <w:r w:rsidR="008D1AD3">
        <w:rPr>
          <w:noProof/>
        </w:rPr>
        <w:t>13</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10.</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BD0CEA">
        <w:rPr>
          <w:noProof/>
        </w:rPr>
        <w:fldChar w:fldCharType="begin"/>
      </w:r>
      <w:r>
        <w:rPr>
          <w:noProof/>
        </w:rPr>
        <w:instrText xml:space="preserve"> PAGEREF _Toc419017844 \h </w:instrText>
      </w:r>
      <w:r w:rsidR="00BD0CEA">
        <w:rPr>
          <w:noProof/>
        </w:rPr>
      </w:r>
      <w:r w:rsidR="00BD0CEA">
        <w:rPr>
          <w:noProof/>
        </w:rPr>
        <w:fldChar w:fldCharType="separate"/>
      </w:r>
      <w:r w:rsidR="008D1AD3">
        <w:rPr>
          <w:noProof/>
        </w:rPr>
        <w:t>13</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11.</w:t>
      </w:r>
      <w:r>
        <w:rPr>
          <w:rFonts w:asciiTheme="minorHAnsi" w:eastAsiaTheme="minorEastAsia" w:hAnsiTheme="minorHAnsi" w:cstheme="minorBidi"/>
          <w:noProof/>
          <w:sz w:val="24"/>
          <w:szCs w:val="24"/>
          <w:lang w:val="de-DE" w:eastAsia="ja-JP"/>
        </w:rPr>
        <w:tab/>
      </w:r>
      <w:r>
        <w:rPr>
          <w:noProof/>
        </w:rPr>
        <w:t>Pénalités de retard</w:t>
      </w:r>
      <w:r>
        <w:rPr>
          <w:noProof/>
        </w:rPr>
        <w:tab/>
      </w:r>
      <w:r w:rsidR="00BD0CEA">
        <w:rPr>
          <w:noProof/>
        </w:rPr>
        <w:fldChar w:fldCharType="begin"/>
      </w:r>
      <w:r>
        <w:rPr>
          <w:noProof/>
        </w:rPr>
        <w:instrText xml:space="preserve"> PAGEREF _Toc419017845 \h </w:instrText>
      </w:r>
      <w:r w:rsidR="00BD0CEA">
        <w:rPr>
          <w:noProof/>
        </w:rPr>
      </w:r>
      <w:r w:rsidR="00BD0CEA">
        <w:rPr>
          <w:noProof/>
        </w:rPr>
        <w:fldChar w:fldCharType="separate"/>
      </w:r>
      <w:r w:rsidR="008D1AD3">
        <w:rPr>
          <w:noProof/>
        </w:rPr>
        <w:t>13</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12.</w:t>
      </w:r>
      <w:r>
        <w:rPr>
          <w:rFonts w:asciiTheme="minorHAnsi" w:eastAsiaTheme="minorEastAsia" w:hAnsiTheme="minorHAnsi" w:cstheme="minorBidi"/>
          <w:noProof/>
          <w:sz w:val="24"/>
          <w:szCs w:val="24"/>
          <w:lang w:val="de-DE" w:eastAsia="ja-JP"/>
        </w:rPr>
        <w:tab/>
      </w:r>
      <w:r>
        <w:rPr>
          <w:noProof/>
        </w:rPr>
        <w:t>Autres Pénalités</w:t>
      </w:r>
      <w:r>
        <w:rPr>
          <w:noProof/>
        </w:rPr>
        <w:tab/>
      </w:r>
      <w:r w:rsidR="00BD0CEA">
        <w:rPr>
          <w:noProof/>
        </w:rPr>
        <w:fldChar w:fldCharType="begin"/>
      </w:r>
      <w:r>
        <w:rPr>
          <w:noProof/>
        </w:rPr>
        <w:instrText xml:space="preserve"> PAGEREF _Toc419017846 \h </w:instrText>
      </w:r>
      <w:r w:rsidR="00BD0CEA">
        <w:rPr>
          <w:noProof/>
        </w:rPr>
      </w:r>
      <w:r w:rsidR="00BD0CEA">
        <w:rPr>
          <w:noProof/>
        </w:rPr>
        <w:fldChar w:fldCharType="separate"/>
      </w:r>
      <w:r w:rsidR="008D1AD3">
        <w:rPr>
          <w:noProof/>
        </w:rPr>
        <w:t>13</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13.</w:t>
      </w:r>
      <w:r>
        <w:rPr>
          <w:rFonts w:asciiTheme="minorHAnsi" w:eastAsiaTheme="minorEastAsia" w:hAnsiTheme="minorHAnsi" w:cstheme="minorBidi"/>
          <w:noProof/>
          <w:sz w:val="24"/>
          <w:szCs w:val="24"/>
          <w:lang w:val="de-DE" w:eastAsia="ja-JP"/>
        </w:rPr>
        <w:tab/>
      </w:r>
      <w:r>
        <w:rPr>
          <w:noProof/>
        </w:rPr>
        <w:t>Arrêt de l’étude</w:t>
      </w:r>
      <w:r>
        <w:rPr>
          <w:noProof/>
        </w:rPr>
        <w:tab/>
      </w:r>
      <w:r w:rsidR="00BD0CEA">
        <w:rPr>
          <w:noProof/>
        </w:rPr>
        <w:fldChar w:fldCharType="begin"/>
      </w:r>
      <w:r>
        <w:rPr>
          <w:noProof/>
        </w:rPr>
        <w:instrText xml:space="preserve"> PAGEREF _Toc419017847 \h </w:instrText>
      </w:r>
      <w:r w:rsidR="00BD0CEA">
        <w:rPr>
          <w:noProof/>
        </w:rPr>
      </w:r>
      <w:r w:rsidR="00BD0CEA">
        <w:rPr>
          <w:noProof/>
        </w:rPr>
        <w:fldChar w:fldCharType="separate"/>
      </w:r>
      <w:r w:rsidR="008D1AD3">
        <w:rPr>
          <w:noProof/>
        </w:rPr>
        <w:t>14</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14.</w:t>
      </w:r>
      <w:r>
        <w:rPr>
          <w:rFonts w:asciiTheme="minorHAnsi" w:eastAsiaTheme="minorEastAsia" w:hAnsiTheme="minorHAnsi" w:cstheme="minorBidi"/>
          <w:noProof/>
          <w:sz w:val="24"/>
          <w:szCs w:val="24"/>
          <w:lang w:val="de-DE" w:eastAsia="ja-JP"/>
        </w:rPr>
        <w:tab/>
      </w:r>
      <w:r>
        <w:rPr>
          <w:noProof/>
        </w:rPr>
        <w:t>Force Majeure</w:t>
      </w:r>
      <w:r>
        <w:rPr>
          <w:noProof/>
        </w:rPr>
        <w:tab/>
      </w:r>
      <w:r w:rsidR="00BD0CEA">
        <w:rPr>
          <w:noProof/>
        </w:rPr>
        <w:fldChar w:fldCharType="begin"/>
      </w:r>
      <w:r>
        <w:rPr>
          <w:noProof/>
        </w:rPr>
        <w:instrText xml:space="preserve"> PAGEREF _Toc419017848 \h </w:instrText>
      </w:r>
      <w:r w:rsidR="00BD0CEA">
        <w:rPr>
          <w:noProof/>
        </w:rPr>
      </w:r>
      <w:r w:rsidR="00BD0CEA">
        <w:rPr>
          <w:noProof/>
        </w:rPr>
        <w:fldChar w:fldCharType="separate"/>
      </w:r>
      <w:r w:rsidR="008D1AD3">
        <w:rPr>
          <w:noProof/>
        </w:rPr>
        <w:t>14</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15.</w:t>
      </w:r>
      <w:r>
        <w:rPr>
          <w:rFonts w:asciiTheme="minorHAnsi" w:eastAsiaTheme="minorEastAsia" w:hAnsiTheme="minorHAnsi" w:cstheme="minorBidi"/>
          <w:noProof/>
          <w:sz w:val="24"/>
          <w:szCs w:val="24"/>
          <w:lang w:val="de-DE" w:eastAsia="ja-JP"/>
        </w:rPr>
        <w:tab/>
      </w:r>
      <w:r>
        <w:rPr>
          <w:noProof/>
        </w:rPr>
        <w:t>Assistance au Maître d’Ouvrage</w:t>
      </w:r>
      <w:r>
        <w:rPr>
          <w:noProof/>
        </w:rPr>
        <w:tab/>
      </w:r>
      <w:r w:rsidR="00BD0CEA">
        <w:rPr>
          <w:noProof/>
        </w:rPr>
        <w:fldChar w:fldCharType="begin"/>
      </w:r>
      <w:r>
        <w:rPr>
          <w:noProof/>
        </w:rPr>
        <w:instrText xml:space="preserve"> PAGEREF _Toc419017849 \h </w:instrText>
      </w:r>
      <w:r w:rsidR="00BD0CEA">
        <w:rPr>
          <w:noProof/>
        </w:rPr>
      </w:r>
      <w:r w:rsidR="00BD0CEA">
        <w:rPr>
          <w:noProof/>
        </w:rPr>
        <w:fldChar w:fldCharType="separate"/>
      </w:r>
      <w:r w:rsidR="008D1AD3">
        <w:rPr>
          <w:noProof/>
        </w:rPr>
        <w:t>14</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16.</w:t>
      </w:r>
      <w:r>
        <w:rPr>
          <w:rFonts w:asciiTheme="minorHAnsi" w:eastAsiaTheme="minorEastAsia" w:hAnsiTheme="minorHAnsi" w:cstheme="minorBidi"/>
          <w:noProof/>
          <w:sz w:val="24"/>
          <w:szCs w:val="24"/>
          <w:lang w:val="de-DE" w:eastAsia="ja-JP"/>
        </w:rPr>
        <w:tab/>
      </w:r>
      <w:r>
        <w:rPr>
          <w:noProof/>
        </w:rPr>
        <w:t>Enregistrement</w:t>
      </w:r>
      <w:r>
        <w:rPr>
          <w:noProof/>
        </w:rPr>
        <w:tab/>
      </w:r>
      <w:r w:rsidR="00BD0CEA">
        <w:rPr>
          <w:noProof/>
        </w:rPr>
        <w:fldChar w:fldCharType="begin"/>
      </w:r>
      <w:r>
        <w:rPr>
          <w:noProof/>
        </w:rPr>
        <w:instrText xml:space="preserve"> PAGEREF _Toc419017850 \h </w:instrText>
      </w:r>
      <w:r w:rsidR="00BD0CEA">
        <w:rPr>
          <w:noProof/>
        </w:rPr>
      </w:r>
      <w:r w:rsidR="00BD0CEA">
        <w:rPr>
          <w:noProof/>
        </w:rPr>
        <w:fldChar w:fldCharType="separate"/>
      </w:r>
      <w:r w:rsidR="008D1AD3">
        <w:rPr>
          <w:noProof/>
        </w:rPr>
        <w:t>14</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17.</w:t>
      </w:r>
      <w:r>
        <w:rPr>
          <w:rFonts w:asciiTheme="minorHAnsi" w:eastAsiaTheme="minorEastAsia" w:hAnsiTheme="minorHAnsi" w:cstheme="minorBidi"/>
          <w:noProof/>
          <w:sz w:val="24"/>
          <w:szCs w:val="24"/>
          <w:lang w:val="de-DE" w:eastAsia="ja-JP"/>
        </w:rPr>
        <w:tab/>
      </w:r>
      <w:r>
        <w:rPr>
          <w:noProof/>
        </w:rPr>
        <w:t>Nantissement</w:t>
      </w:r>
      <w:r>
        <w:rPr>
          <w:noProof/>
        </w:rPr>
        <w:tab/>
      </w:r>
      <w:r w:rsidR="00BD0CEA">
        <w:rPr>
          <w:noProof/>
        </w:rPr>
        <w:fldChar w:fldCharType="begin"/>
      </w:r>
      <w:r>
        <w:rPr>
          <w:noProof/>
        </w:rPr>
        <w:instrText xml:space="preserve"> PAGEREF _Toc419017851 \h </w:instrText>
      </w:r>
      <w:r w:rsidR="00BD0CEA">
        <w:rPr>
          <w:noProof/>
        </w:rPr>
      </w:r>
      <w:r w:rsidR="00BD0CEA">
        <w:rPr>
          <w:noProof/>
        </w:rPr>
        <w:fldChar w:fldCharType="separate"/>
      </w:r>
      <w:r w:rsidR="008D1AD3">
        <w:rPr>
          <w:noProof/>
        </w:rPr>
        <w:t>15</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18.</w:t>
      </w:r>
      <w:r>
        <w:rPr>
          <w:rFonts w:asciiTheme="minorHAnsi" w:eastAsiaTheme="minorEastAsia" w:hAnsiTheme="minorHAnsi" w:cstheme="minorBidi"/>
          <w:noProof/>
          <w:sz w:val="24"/>
          <w:szCs w:val="24"/>
          <w:lang w:val="de-DE" w:eastAsia="ja-JP"/>
        </w:rPr>
        <w:tab/>
      </w:r>
      <w:r>
        <w:rPr>
          <w:noProof/>
        </w:rPr>
        <w:t>Assurance</w:t>
      </w:r>
      <w:r>
        <w:rPr>
          <w:noProof/>
        </w:rPr>
        <w:tab/>
      </w:r>
      <w:r w:rsidR="00BD0CEA">
        <w:rPr>
          <w:noProof/>
        </w:rPr>
        <w:fldChar w:fldCharType="begin"/>
      </w:r>
      <w:r>
        <w:rPr>
          <w:noProof/>
        </w:rPr>
        <w:instrText xml:space="preserve"> PAGEREF _Toc419017852 \h </w:instrText>
      </w:r>
      <w:r w:rsidR="00BD0CEA">
        <w:rPr>
          <w:noProof/>
        </w:rPr>
      </w:r>
      <w:r w:rsidR="00BD0CEA">
        <w:rPr>
          <w:noProof/>
        </w:rPr>
        <w:fldChar w:fldCharType="separate"/>
      </w:r>
      <w:r w:rsidR="008D1AD3">
        <w:rPr>
          <w:noProof/>
        </w:rPr>
        <w:t>15</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19.</w:t>
      </w:r>
      <w:r>
        <w:rPr>
          <w:rFonts w:asciiTheme="minorHAnsi" w:eastAsiaTheme="minorEastAsia" w:hAnsiTheme="minorHAnsi" w:cstheme="minorBidi"/>
          <w:noProof/>
          <w:sz w:val="24"/>
          <w:szCs w:val="24"/>
          <w:lang w:val="de-DE" w:eastAsia="ja-JP"/>
        </w:rPr>
        <w:tab/>
      </w:r>
      <w:r>
        <w:rPr>
          <w:noProof/>
        </w:rPr>
        <w:t>Règlement des litiges</w:t>
      </w:r>
      <w:r>
        <w:rPr>
          <w:noProof/>
        </w:rPr>
        <w:tab/>
      </w:r>
      <w:r w:rsidR="00BD0CEA">
        <w:rPr>
          <w:noProof/>
        </w:rPr>
        <w:fldChar w:fldCharType="begin"/>
      </w:r>
      <w:r>
        <w:rPr>
          <w:noProof/>
        </w:rPr>
        <w:instrText xml:space="preserve"> PAGEREF _Toc419017853 \h </w:instrText>
      </w:r>
      <w:r w:rsidR="00BD0CEA">
        <w:rPr>
          <w:noProof/>
        </w:rPr>
      </w:r>
      <w:r w:rsidR="00BD0CEA">
        <w:rPr>
          <w:noProof/>
        </w:rPr>
        <w:fldChar w:fldCharType="separate"/>
      </w:r>
      <w:r w:rsidR="008D1AD3">
        <w:rPr>
          <w:noProof/>
        </w:rPr>
        <w:t>15</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20.</w:t>
      </w:r>
      <w:r>
        <w:rPr>
          <w:rFonts w:asciiTheme="minorHAnsi" w:eastAsiaTheme="minorEastAsia" w:hAnsiTheme="minorHAnsi" w:cstheme="minorBidi"/>
          <w:noProof/>
          <w:sz w:val="24"/>
          <w:szCs w:val="24"/>
          <w:lang w:val="de-DE" w:eastAsia="ja-JP"/>
        </w:rPr>
        <w:tab/>
      </w:r>
      <w:r>
        <w:rPr>
          <w:noProof/>
        </w:rPr>
        <w:t>Resiliation</w:t>
      </w:r>
      <w:r>
        <w:rPr>
          <w:noProof/>
        </w:rPr>
        <w:tab/>
      </w:r>
      <w:r w:rsidR="00BD0CEA">
        <w:rPr>
          <w:noProof/>
        </w:rPr>
        <w:fldChar w:fldCharType="begin"/>
      </w:r>
      <w:r>
        <w:rPr>
          <w:noProof/>
        </w:rPr>
        <w:instrText xml:space="preserve"> PAGEREF _Toc419017854 \h </w:instrText>
      </w:r>
      <w:r w:rsidR="00BD0CEA">
        <w:rPr>
          <w:noProof/>
        </w:rPr>
      </w:r>
      <w:r w:rsidR="00BD0CEA">
        <w:rPr>
          <w:noProof/>
        </w:rPr>
        <w:fldChar w:fldCharType="separate"/>
      </w:r>
      <w:r w:rsidR="008D1AD3">
        <w:rPr>
          <w:noProof/>
        </w:rPr>
        <w:t>15</w:t>
      </w:r>
      <w:r w:rsidR="00BD0CEA">
        <w:rPr>
          <w:noProof/>
        </w:rPr>
        <w:fldChar w:fldCharType="end"/>
      </w:r>
    </w:p>
    <w:p w:rsidR="003B71FE" w:rsidRDefault="003B71FE">
      <w:pPr>
        <w:pStyle w:val="TM2"/>
        <w:tabs>
          <w:tab w:val="left" w:pos="2098"/>
          <w:tab w:val="right" w:leader="dot" w:pos="9481"/>
        </w:tabs>
        <w:rPr>
          <w:rFonts w:asciiTheme="minorHAnsi" w:eastAsiaTheme="minorEastAsia" w:hAnsiTheme="minorHAnsi" w:cstheme="minorBidi"/>
          <w:noProof/>
          <w:sz w:val="24"/>
          <w:szCs w:val="24"/>
          <w:lang w:val="de-DE" w:eastAsia="ja-JP"/>
        </w:rPr>
      </w:pPr>
      <w:r w:rsidRPr="00363E83">
        <w:rPr>
          <w:noProof/>
        </w:rPr>
        <w:t>Article 21.</w:t>
      </w:r>
      <w:r>
        <w:rPr>
          <w:rFonts w:asciiTheme="minorHAnsi" w:eastAsiaTheme="minorEastAsia" w:hAnsiTheme="minorHAnsi" w:cstheme="minorBidi"/>
          <w:noProof/>
          <w:sz w:val="24"/>
          <w:szCs w:val="24"/>
          <w:lang w:val="de-DE" w:eastAsia="ja-JP"/>
        </w:rPr>
        <w:tab/>
      </w:r>
      <w:r>
        <w:rPr>
          <w:noProof/>
        </w:rPr>
        <w:t>Entrée en vigueur</w:t>
      </w:r>
      <w:r>
        <w:rPr>
          <w:noProof/>
        </w:rPr>
        <w:tab/>
      </w:r>
      <w:r w:rsidR="00BD0CEA">
        <w:rPr>
          <w:noProof/>
        </w:rPr>
        <w:fldChar w:fldCharType="begin"/>
      </w:r>
      <w:r>
        <w:rPr>
          <w:noProof/>
        </w:rPr>
        <w:instrText xml:space="preserve"> PAGEREF _Toc419017855 \h </w:instrText>
      </w:r>
      <w:r w:rsidR="00BD0CEA">
        <w:rPr>
          <w:noProof/>
        </w:rPr>
      </w:r>
      <w:r w:rsidR="00BD0CEA">
        <w:rPr>
          <w:noProof/>
        </w:rPr>
        <w:fldChar w:fldCharType="separate"/>
      </w:r>
      <w:r w:rsidR="008D1AD3">
        <w:rPr>
          <w:noProof/>
        </w:rPr>
        <w:t>15</w:t>
      </w:r>
      <w:r w:rsidR="00BD0CEA">
        <w:rPr>
          <w:noProof/>
        </w:rPr>
        <w:fldChar w:fldCharType="end"/>
      </w:r>
    </w:p>
    <w:p w:rsidR="003B71FE" w:rsidRDefault="003B71FE">
      <w:pPr>
        <w:pStyle w:val="TM2"/>
        <w:tabs>
          <w:tab w:val="left" w:pos="2098"/>
          <w:tab w:val="right" w:leader="dot" w:pos="9481"/>
        </w:tabs>
        <w:rPr>
          <w:noProof/>
        </w:rPr>
      </w:pPr>
      <w:r w:rsidRPr="00363E83">
        <w:rPr>
          <w:noProof/>
        </w:rPr>
        <w:t>Article 22.</w:t>
      </w:r>
      <w:r>
        <w:rPr>
          <w:rFonts w:asciiTheme="minorHAnsi" w:eastAsiaTheme="minorEastAsia" w:hAnsiTheme="minorHAnsi" w:cstheme="minorBidi"/>
          <w:noProof/>
          <w:sz w:val="24"/>
          <w:szCs w:val="24"/>
          <w:lang w:val="de-DE" w:eastAsia="ja-JP"/>
        </w:rPr>
        <w:tab/>
      </w:r>
      <w:r>
        <w:rPr>
          <w:noProof/>
        </w:rPr>
        <w:t>Domiciliation de Remboursement</w:t>
      </w:r>
      <w:r>
        <w:rPr>
          <w:noProof/>
        </w:rPr>
        <w:tab/>
      </w:r>
      <w:r w:rsidR="00BD0CEA">
        <w:rPr>
          <w:noProof/>
        </w:rPr>
        <w:fldChar w:fldCharType="begin"/>
      </w:r>
      <w:r>
        <w:rPr>
          <w:noProof/>
        </w:rPr>
        <w:instrText xml:space="preserve"> PAGEREF _Toc419017856 \h </w:instrText>
      </w:r>
      <w:r w:rsidR="00BD0CEA">
        <w:rPr>
          <w:noProof/>
        </w:rPr>
      </w:r>
      <w:r w:rsidR="00BD0CEA">
        <w:rPr>
          <w:noProof/>
        </w:rPr>
        <w:fldChar w:fldCharType="separate"/>
      </w:r>
      <w:r w:rsidR="008D1AD3">
        <w:rPr>
          <w:noProof/>
        </w:rPr>
        <w:t>15</w:t>
      </w:r>
      <w:r w:rsidR="00BD0CEA">
        <w:rPr>
          <w:noProof/>
        </w:rPr>
        <w:fldChar w:fldCharType="end"/>
      </w:r>
    </w:p>
    <w:p w:rsidR="000E3D3A" w:rsidRPr="000E3D3A" w:rsidRDefault="000E3D3A" w:rsidP="000E3D3A">
      <w:pPr>
        <w:rPr>
          <w:rFonts w:eastAsiaTheme="minorEastAsia"/>
          <w:noProof/>
        </w:rPr>
      </w:pPr>
    </w:p>
    <w:p w:rsidR="003B71FE" w:rsidRDefault="003B71FE">
      <w:pPr>
        <w:pStyle w:val="TM1"/>
        <w:tabs>
          <w:tab w:val="left" w:pos="2122"/>
        </w:tabs>
        <w:rPr>
          <w:rFonts w:asciiTheme="minorHAnsi" w:eastAsiaTheme="minorEastAsia" w:hAnsiTheme="minorHAnsi" w:cstheme="minorBidi"/>
          <w:b w:val="0"/>
          <w:bCs w:val="0"/>
          <w:iCs w:val="0"/>
          <w:noProof/>
          <w:lang w:val="de-DE" w:eastAsia="ja-JP"/>
        </w:rPr>
      </w:pPr>
      <w:r w:rsidRPr="00363E83">
        <w:rPr>
          <w:rFonts w:asciiTheme="majorHAnsi" w:hAnsiTheme="majorHAnsi"/>
          <w:noProof/>
        </w:rPr>
        <w:lastRenderedPageBreak/>
        <w:t>SECTION III:</w:t>
      </w:r>
      <w:r>
        <w:rPr>
          <w:rFonts w:asciiTheme="minorHAnsi" w:eastAsiaTheme="minorEastAsia" w:hAnsiTheme="minorHAnsi" w:cstheme="minorBidi"/>
          <w:b w:val="0"/>
          <w:bCs w:val="0"/>
          <w:iCs w:val="0"/>
          <w:noProof/>
          <w:lang w:val="de-DE" w:eastAsia="ja-JP"/>
        </w:rPr>
        <w:tab/>
      </w:r>
      <w:r w:rsidRPr="00363E83">
        <w:rPr>
          <w:rFonts w:asciiTheme="majorHAnsi" w:hAnsiTheme="majorHAnsi"/>
          <w:noProof/>
        </w:rPr>
        <w:t>TERMES DE REFERENCES</w:t>
      </w:r>
      <w:r>
        <w:rPr>
          <w:noProof/>
        </w:rPr>
        <w:tab/>
      </w:r>
      <w:r w:rsidR="00BD0CEA">
        <w:rPr>
          <w:noProof/>
        </w:rPr>
        <w:fldChar w:fldCharType="begin"/>
      </w:r>
      <w:r>
        <w:rPr>
          <w:noProof/>
        </w:rPr>
        <w:instrText xml:space="preserve"> PAGEREF _Toc419017857 \h </w:instrText>
      </w:r>
      <w:r w:rsidR="00BD0CEA">
        <w:rPr>
          <w:noProof/>
        </w:rPr>
      </w:r>
      <w:r w:rsidR="00BD0CEA">
        <w:rPr>
          <w:noProof/>
        </w:rPr>
        <w:fldChar w:fldCharType="separate"/>
      </w:r>
      <w:r w:rsidR="008D1AD3">
        <w:rPr>
          <w:noProof/>
        </w:rPr>
        <w:t>16</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1.</w:t>
      </w:r>
      <w:r>
        <w:rPr>
          <w:rFonts w:asciiTheme="minorHAnsi" w:eastAsiaTheme="minorEastAsia" w:hAnsiTheme="minorHAnsi" w:cstheme="minorBidi"/>
          <w:noProof/>
          <w:sz w:val="24"/>
          <w:szCs w:val="24"/>
          <w:lang w:val="de-DE" w:eastAsia="ja-JP"/>
        </w:rPr>
        <w:tab/>
      </w:r>
      <w:r>
        <w:rPr>
          <w:noProof/>
        </w:rPr>
        <w:t>Préambule</w:t>
      </w:r>
      <w:r>
        <w:rPr>
          <w:noProof/>
        </w:rPr>
        <w:tab/>
      </w:r>
      <w:r w:rsidR="00BD0CEA">
        <w:rPr>
          <w:noProof/>
        </w:rPr>
        <w:fldChar w:fldCharType="begin"/>
      </w:r>
      <w:r>
        <w:rPr>
          <w:noProof/>
        </w:rPr>
        <w:instrText xml:space="preserve"> PAGEREF _Toc419017858 \h </w:instrText>
      </w:r>
      <w:r w:rsidR="00BD0CEA">
        <w:rPr>
          <w:noProof/>
        </w:rPr>
      </w:r>
      <w:r w:rsidR="00BD0CEA">
        <w:rPr>
          <w:noProof/>
        </w:rPr>
        <w:fldChar w:fldCharType="separate"/>
      </w:r>
      <w:r w:rsidR="008D1AD3">
        <w:rPr>
          <w:noProof/>
        </w:rPr>
        <w:t>16</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2.</w:t>
      </w:r>
      <w:r>
        <w:rPr>
          <w:rFonts w:asciiTheme="minorHAnsi" w:eastAsiaTheme="minorEastAsia" w:hAnsiTheme="minorHAnsi" w:cstheme="minorBidi"/>
          <w:noProof/>
          <w:sz w:val="24"/>
          <w:szCs w:val="24"/>
          <w:lang w:val="de-DE" w:eastAsia="ja-JP"/>
        </w:rPr>
        <w:tab/>
      </w:r>
      <w:r>
        <w:rPr>
          <w:noProof/>
        </w:rPr>
        <w:t>Objet de l’etude</w:t>
      </w:r>
      <w:r>
        <w:rPr>
          <w:noProof/>
        </w:rPr>
        <w:tab/>
      </w:r>
      <w:r w:rsidR="00BD0CEA">
        <w:rPr>
          <w:noProof/>
        </w:rPr>
        <w:fldChar w:fldCharType="begin"/>
      </w:r>
      <w:r>
        <w:rPr>
          <w:noProof/>
        </w:rPr>
        <w:instrText xml:space="preserve"> PAGEREF _Toc419017859 \h </w:instrText>
      </w:r>
      <w:r w:rsidR="00BD0CEA">
        <w:rPr>
          <w:noProof/>
        </w:rPr>
      </w:r>
      <w:r w:rsidR="00BD0CEA">
        <w:rPr>
          <w:noProof/>
        </w:rPr>
        <w:fldChar w:fldCharType="separate"/>
      </w:r>
      <w:r w:rsidR="008D1AD3">
        <w:rPr>
          <w:noProof/>
        </w:rPr>
        <w:t>16</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3.</w:t>
      </w:r>
      <w:r>
        <w:rPr>
          <w:rFonts w:asciiTheme="minorHAnsi" w:eastAsiaTheme="minorEastAsia" w:hAnsiTheme="minorHAnsi" w:cstheme="minorBidi"/>
          <w:noProof/>
          <w:sz w:val="24"/>
          <w:szCs w:val="24"/>
          <w:lang w:val="de-DE" w:eastAsia="ja-JP"/>
        </w:rPr>
        <w:tab/>
      </w:r>
      <w:r>
        <w:rPr>
          <w:noProof/>
        </w:rPr>
        <w:t>Decomposition de la Mission</w:t>
      </w:r>
      <w:r>
        <w:rPr>
          <w:noProof/>
        </w:rPr>
        <w:tab/>
      </w:r>
      <w:r w:rsidR="00BD0CEA">
        <w:rPr>
          <w:noProof/>
        </w:rPr>
        <w:fldChar w:fldCharType="begin"/>
      </w:r>
      <w:r>
        <w:rPr>
          <w:noProof/>
        </w:rPr>
        <w:instrText xml:space="preserve"> PAGEREF _Toc419017860 \h </w:instrText>
      </w:r>
      <w:r w:rsidR="00BD0CEA">
        <w:rPr>
          <w:noProof/>
        </w:rPr>
      </w:r>
      <w:r w:rsidR="00BD0CEA">
        <w:rPr>
          <w:noProof/>
        </w:rPr>
        <w:fldChar w:fldCharType="separate"/>
      </w:r>
      <w:r w:rsidR="008D1AD3">
        <w:rPr>
          <w:noProof/>
        </w:rPr>
        <w:t>17</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sidRPr="00363E83">
        <w:rPr>
          <w:noProof/>
        </w:rPr>
        <w:t>Article 4.</w:t>
      </w:r>
      <w:r>
        <w:rPr>
          <w:rFonts w:asciiTheme="minorHAnsi" w:eastAsiaTheme="minorEastAsia" w:hAnsiTheme="minorHAnsi" w:cstheme="minorBidi"/>
          <w:noProof/>
          <w:sz w:val="24"/>
          <w:szCs w:val="24"/>
          <w:lang w:val="de-DE" w:eastAsia="ja-JP"/>
        </w:rPr>
        <w:tab/>
      </w:r>
      <w:r>
        <w:rPr>
          <w:noProof/>
        </w:rPr>
        <w:t>Consistance de la Mission</w:t>
      </w:r>
      <w:r>
        <w:rPr>
          <w:noProof/>
        </w:rPr>
        <w:tab/>
      </w:r>
      <w:r w:rsidR="00BD0CEA">
        <w:rPr>
          <w:noProof/>
        </w:rPr>
        <w:fldChar w:fldCharType="begin"/>
      </w:r>
      <w:r>
        <w:rPr>
          <w:noProof/>
        </w:rPr>
        <w:instrText xml:space="preserve"> PAGEREF _Toc419017861 \h </w:instrText>
      </w:r>
      <w:r w:rsidR="00BD0CEA">
        <w:rPr>
          <w:noProof/>
        </w:rPr>
      </w:r>
      <w:r w:rsidR="00BD0CEA">
        <w:rPr>
          <w:noProof/>
        </w:rPr>
        <w:fldChar w:fldCharType="separate"/>
      </w:r>
      <w:r w:rsidR="008D1AD3">
        <w:rPr>
          <w:noProof/>
        </w:rPr>
        <w:t>17</w:t>
      </w:r>
      <w:r w:rsidR="00BD0CEA">
        <w:rPr>
          <w:noProof/>
        </w:rPr>
        <w:fldChar w:fldCharType="end"/>
      </w:r>
    </w:p>
    <w:p w:rsidR="003B71FE" w:rsidRDefault="003B71FE">
      <w:pPr>
        <w:pStyle w:val="TM3"/>
        <w:tabs>
          <w:tab w:val="right" w:leader="dot" w:pos="9481"/>
        </w:tabs>
        <w:rPr>
          <w:rFonts w:asciiTheme="minorHAnsi" w:eastAsiaTheme="minorEastAsia" w:hAnsiTheme="minorHAnsi" w:cstheme="minorBidi"/>
          <w:noProof/>
          <w:sz w:val="24"/>
          <w:szCs w:val="24"/>
          <w:lang w:val="de-DE" w:eastAsia="ja-JP"/>
        </w:rPr>
      </w:pPr>
      <w:r>
        <w:rPr>
          <w:noProof/>
        </w:rPr>
        <w:t>4.1 Etude d’Avant Projet Sommaire (APS)</w:t>
      </w:r>
      <w:r>
        <w:rPr>
          <w:noProof/>
        </w:rPr>
        <w:tab/>
      </w:r>
      <w:r w:rsidR="00BD0CEA">
        <w:rPr>
          <w:noProof/>
        </w:rPr>
        <w:fldChar w:fldCharType="begin"/>
      </w:r>
      <w:r>
        <w:rPr>
          <w:noProof/>
        </w:rPr>
        <w:instrText xml:space="preserve"> PAGEREF _Toc419017862 \h </w:instrText>
      </w:r>
      <w:r w:rsidR="00BD0CEA">
        <w:rPr>
          <w:noProof/>
        </w:rPr>
      </w:r>
      <w:r w:rsidR="00BD0CEA">
        <w:rPr>
          <w:noProof/>
        </w:rPr>
        <w:fldChar w:fldCharType="separate"/>
      </w:r>
      <w:r w:rsidR="008D1AD3">
        <w:rPr>
          <w:noProof/>
        </w:rPr>
        <w:t>17</w:t>
      </w:r>
      <w:r w:rsidR="00BD0CEA">
        <w:rPr>
          <w:noProof/>
        </w:rPr>
        <w:fldChar w:fldCharType="end"/>
      </w:r>
    </w:p>
    <w:p w:rsidR="003B71FE" w:rsidRDefault="003B71FE">
      <w:pPr>
        <w:pStyle w:val="TM3"/>
        <w:tabs>
          <w:tab w:val="right" w:leader="dot" w:pos="9481"/>
        </w:tabs>
        <w:rPr>
          <w:rFonts w:asciiTheme="minorHAnsi" w:eastAsiaTheme="minorEastAsia" w:hAnsiTheme="minorHAnsi" w:cstheme="minorBidi"/>
          <w:noProof/>
          <w:sz w:val="24"/>
          <w:szCs w:val="24"/>
          <w:lang w:val="de-DE" w:eastAsia="ja-JP"/>
        </w:rPr>
      </w:pPr>
      <w:r>
        <w:rPr>
          <w:noProof/>
        </w:rPr>
        <w:t>4.2. Etude d’Avant Projet Détaillé (APD)</w:t>
      </w:r>
      <w:r>
        <w:rPr>
          <w:noProof/>
        </w:rPr>
        <w:tab/>
      </w:r>
      <w:r w:rsidR="00BD0CEA">
        <w:rPr>
          <w:noProof/>
        </w:rPr>
        <w:fldChar w:fldCharType="begin"/>
      </w:r>
      <w:r>
        <w:rPr>
          <w:noProof/>
        </w:rPr>
        <w:instrText xml:space="preserve"> PAGEREF _Toc419017863 \h </w:instrText>
      </w:r>
      <w:r w:rsidR="00BD0CEA">
        <w:rPr>
          <w:noProof/>
        </w:rPr>
      </w:r>
      <w:r w:rsidR="00BD0CEA">
        <w:rPr>
          <w:noProof/>
        </w:rPr>
        <w:fldChar w:fldCharType="separate"/>
      </w:r>
      <w:r w:rsidR="008D1AD3">
        <w:rPr>
          <w:noProof/>
        </w:rPr>
        <w:t>19</w:t>
      </w:r>
      <w:r w:rsidR="00BD0CEA">
        <w:rPr>
          <w:noProof/>
        </w:rPr>
        <w:fldChar w:fldCharType="end"/>
      </w:r>
    </w:p>
    <w:p w:rsidR="003B71FE" w:rsidRDefault="003B71FE">
      <w:pPr>
        <w:pStyle w:val="TM3"/>
        <w:tabs>
          <w:tab w:val="right" w:leader="dot" w:pos="9481"/>
        </w:tabs>
        <w:rPr>
          <w:rFonts w:asciiTheme="minorHAnsi" w:eastAsiaTheme="minorEastAsia" w:hAnsiTheme="minorHAnsi" w:cstheme="minorBidi"/>
          <w:noProof/>
          <w:sz w:val="24"/>
          <w:szCs w:val="24"/>
          <w:lang w:val="de-DE" w:eastAsia="ja-JP"/>
        </w:rPr>
      </w:pPr>
      <w:r>
        <w:rPr>
          <w:noProof/>
        </w:rPr>
        <w:t>4.3 Dossier de l’appel d’offres</w:t>
      </w:r>
      <w:r>
        <w:rPr>
          <w:noProof/>
        </w:rPr>
        <w:tab/>
      </w:r>
      <w:r w:rsidR="00BD0CEA">
        <w:rPr>
          <w:noProof/>
        </w:rPr>
        <w:fldChar w:fldCharType="begin"/>
      </w:r>
      <w:r>
        <w:rPr>
          <w:noProof/>
        </w:rPr>
        <w:instrText xml:space="preserve"> PAGEREF _Toc419017864 \h </w:instrText>
      </w:r>
      <w:r w:rsidR="00BD0CEA">
        <w:rPr>
          <w:noProof/>
        </w:rPr>
      </w:r>
      <w:r w:rsidR="00BD0CEA">
        <w:rPr>
          <w:noProof/>
        </w:rPr>
        <w:fldChar w:fldCharType="separate"/>
      </w:r>
      <w:r w:rsidR="008D1AD3">
        <w:rPr>
          <w:noProof/>
        </w:rPr>
        <w:t>21</w:t>
      </w:r>
      <w:r w:rsidR="00BD0CEA">
        <w:rPr>
          <w:noProof/>
        </w:rPr>
        <w:fldChar w:fldCharType="end"/>
      </w:r>
    </w:p>
    <w:p w:rsidR="003B71FE" w:rsidRDefault="003B71FE">
      <w:pPr>
        <w:pStyle w:val="TM3"/>
        <w:tabs>
          <w:tab w:val="right" w:leader="dot" w:pos="9481"/>
        </w:tabs>
        <w:rPr>
          <w:rFonts w:asciiTheme="minorHAnsi" w:eastAsiaTheme="minorEastAsia" w:hAnsiTheme="minorHAnsi" w:cstheme="minorBidi"/>
          <w:noProof/>
          <w:sz w:val="24"/>
          <w:szCs w:val="24"/>
          <w:lang w:val="de-DE" w:eastAsia="ja-JP"/>
        </w:rPr>
      </w:pPr>
      <w:r>
        <w:rPr>
          <w:noProof/>
        </w:rPr>
        <w:t>4.4 Suivi et contrôle des travaux</w:t>
      </w:r>
      <w:r>
        <w:rPr>
          <w:noProof/>
        </w:rPr>
        <w:tab/>
      </w:r>
      <w:r w:rsidR="00BD0CEA">
        <w:rPr>
          <w:noProof/>
        </w:rPr>
        <w:fldChar w:fldCharType="begin"/>
      </w:r>
      <w:r>
        <w:rPr>
          <w:noProof/>
        </w:rPr>
        <w:instrText xml:space="preserve"> PAGEREF _Toc419017865 \h </w:instrText>
      </w:r>
      <w:r w:rsidR="00BD0CEA">
        <w:rPr>
          <w:noProof/>
        </w:rPr>
      </w:r>
      <w:r w:rsidR="00BD0CEA">
        <w:rPr>
          <w:noProof/>
        </w:rPr>
        <w:fldChar w:fldCharType="separate"/>
      </w:r>
      <w:r w:rsidR="008D1AD3">
        <w:rPr>
          <w:noProof/>
        </w:rPr>
        <w:t>23</w:t>
      </w:r>
      <w:r w:rsidR="00BD0CEA">
        <w:rPr>
          <w:noProof/>
        </w:rPr>
        <w:fldChar w:fldCharType="end"/>
      </w:r>
    </w:p>
    <w:p w:rsidR="003B71FE" w:rsidRDefault="003B71FE">
      <w:pPr>
        <w:pStyle w:val="TM1"/>
        <w:tabs>
          <w:tab w:val="left" w:pos="2136"/>
        </w:tabs>
        <w:rPr>
          <w:rFonts w:asciiTheme="minorHAnsi" w:eastAsiaTheme="minorEastAsia" w:hAnsiTheme="minorHAnsi" w:cstheme="minorBidi"/>
          <w:b w:val="0"/>
          <w:bCs w:val="0"/>
          <w:iCs w:val="0"/>
          <w:noProof/>
          <w:lang w:val="de-DE" w:eastAsia="ja-JP"/>
        </w:rPr>
      </w:pPr>
      <w:r w:rsidRPr="00363E83">
        <w:rPr>
          <w:rFonts w:asciiTheme="majorHAnsi" w:hAnsiTheme="majorHAnsi"/>
          <w:noProof/>
        </w:rPr>
        <w:t>SECTION IV:</w:t>
      </w:r>
      <w:r>
        <w:rPr>
          <w:rFonts w:asciiTheme="minorHAnsi" w:eastAsiaTheme="minorEastAsia" w:hAnsiTheme="minorHAnsi" w:cstheme="minorBidi"/>
          <w:b w:val="0"/>
          <w:bCs w:val="0"/>
          <w:iCs w:val="0"/>
          <w:noProof/>
          <w:lang w:val="de-DE" w:eastAsia="ja-JP"/>
        </w:rPr>
        <w:tab/>
      </w:r>
      <w:r w:rsidRPr="00363E83">
        <w:rPr>
          <w:rFonts w:asciiTheme="majorHAnsi" w:hAnsiTheme="majorHAnsi"/>
          <w:noProof/>
        </w:rPr>
        <w:t>ANNEXES</w:t>
      </w:r>
      <w:r>
        <w:rPr>
          <w:noProof/>
        </w:rPr>
        <w:tab/>
      </w:r>
      <w:r w:rsidR="00BD0CEA">
        <w:rPr>
          <w:noProof/>
        </w:rPr>
        <w:fldChar w:fldCharType="begin"/>
      </w:r>
      <w:r>
        <w:rPr>
          <w:noProof/>
        </w:rPr>
        <w:instrText xml:space="preserve"> PAGEREF _Toc419017866 \h </w:instrText>
      </w:r>
      <w:r w:rsidR="00BD0CEA">
        <w:rPr>
          <w:noProof/>
        </w:rPr>
      </w:r>
      <w:r w:rsidR="00BD0CEA">
        <w:rPr>
          <w:noProof/>
        </w:rPr>
        <w:fldChar w:fldCharType="separate"/>
      </w:r>
      <w:r w:rsidR="008D1AD3">
        <w:rPr>
          <w:noProof/>
        </w:rPr>
        <w:t>25</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01: Acte d’engagement de Groupement</w:t>
      </w:r>
      <w:r>
        <w:rPr>
          <w:noProof/>
        </w:rPr>
        <w:tab/>
      </w:r>
      <w:r w:rsidR="00BD0CEA">
        <w:rPr>
          <w:noProof/>
        </w:rPr>
        <w:fldChar w:fldCharType="begin"/>
      </w:r>
      <w:r>
        <w:rPr>
          <w:noProof/>
        </w:rPr>
        <w:instrText xml:space="preserve"> PAGEREF _Toc419017867 \h </w:instrText>
      </w:r>
      <w:r w:rsidR="00BD0CEA">
        <w:rPr>
          <w:noProof/>
        </w:rPr>
      </w:r>
      <w:r w:rsidR="00BD0CEA">
        <w:rPr>
          <w:noProof/>
        </w:rPr>
        <w:fldChar w:fldCharType="separate"/>
      </w:r>
      <w:r w:rsidR="008D1AD3">
        <w:rPr>
          <w:noProof/>
        </w:rPr>
        <w:t>25</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02: Fiche de renseignements Généraux sur le Soumissionnaire</w:t>
      </w:r>
      <w:r>
        <w:rPr>
          <w:noProof/>
        </w:rPr>
        <w:tab/>
      </w:r>
      <w:r w:rsidR="00BD0CEA">
        <w:rPr>
          <w:noProof/>
        </w:rPr>
        <w:fldChar w:fldCharType="begin"/>
      </w:r>
      <w:r>
        <w:rPr>
          <w:noProof/>
        </w:rPr>
        <w:instrText xml:space="preserve"> PAGEREF _Toc419017868 \h </w:instrText>
      </w:r>
      <w:r w:rsidR="00BD0CEA">
        <w:rPr>
          <w:noProof/>
        </w:rPr>
      </w:r>
      <w:r w:rsidR="00BD0CEA">
        <w:rPr>
          <w:noProof/>
        </w:rPr>
        <w:fldChar w:fldCharType="separate"/>
      </w:r>
      <w:r w:rsidR="008D1AD3">
        <w:rPr>
          <w:noProof/>
        </w:rPr>
        <w:t>26</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03: Déclaration d’engagement</w:t>
      </w:r>
      <w:r>
        <w:rPr>
          <w:noProof/>
        </w:rPr>
        <w:tab/>
      </w:r>
      <w:r w:rsidR="00BD0CEA">
        <w:rPr>
          <w:noProof/>
        </w:rPr>
        <w:fldChar w:fldCharType="begin"/>
      </w:r>
      <w:r>
        <w:rPr>
          <w:noProof/>
        </w:rPr>
        <w:instrText xml:space="preserve"> PAGEREF _Toc419017869 \h </w:instrText>
      </w:r>
      <w:r w:rsidR="00BD0CEA">
        <w:rPr>
          <w:noProof/>
        </w:rPr>
      </w:r>
      <w:r w:rsidR="00BD0CEA">
        <w:rPr>
          <w:noProof/>
        </w:rPr>
        <w:fldChar w:fldCharType="separate"/>
      </w:r>
      <w:r w:rsidR="008D1AD3">
        <w:rPr>
          <w:noProof/>
        </w:rPr>
        <w:t>27</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04: L’Acte d’engagement (Soumission)</w:t>
      </w:r>
      <w:r>
        <w:rPr>
          <w:noProof/>
        </w:rPr>
        <w:tab/>
      </w:r>
      <w:r w:rsidR="00BD0CEA">
        <w:rPr>
          <w:noProof/>
        </w:rPr>
        <w:fldChar w:fldCharType="begin"/>
      </w:r>
      <w:r>
        <w:rPr>
          <w:noProof/>
        </w:rPr>
        <w:instrText xml:space="preserve"> PAGEREF _Toc419017870 \h </w:instrText>
      </w:r>
      <w:r w:rsidR="00BD0CEA">
        <w:rPr>
          <w:noProof/>
        </w:rPr>
      </w:r>
      <w:r w:rsidR="00BD0CEA">
        <w:rPr>
          <w:noProof/>
        </w:rPr>
        <w:fldChar w:fldCharType="separate"/>
      </w:r>
      <w:r w:rsidR="008D1AD3">
        <w:rPr>
          <w:noProof/>
        </w:rPr>
        <w:t>31</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05: Bordereau de Prix</w:t>
      </w:r>
      <w:r>
        <w:rPr>
          <w:noProof/>
        </w:rPr>
        <w:tab/>
      </w:r>
      <w:r w:rsidR="00BD0CEA">
        <w:rPr>
          <w:noProof/>
        </w:rPr>
        <w:fldChar w:fldCharType="begin"/>
      </w:r>
      <w:r>
        <w:rPr>
          <w:noProof/>
        </w:rPr>
        <w:instrText xml:space="preserve"> PAGEREF _Toc419017871 \h </w:instrText>
      </w:r>
      <w:r w:rsidR="00BD0CEA">
        <w:rPr>
          <w:noProof/>
        </w:rPr>
      </w:r>
      <w:r w:rsidR="00BD0CEA">
        <w:rPr>
          <w:noProof/>
        </w:rPr>
        <w:fldChar w:fldCharType="separate"/>
      </w:r>
      <w:r w:rsidR="008D1AD3">
        <w:rPr>
          <w:noProof/>
        </w:rPr>
        <w:t>32</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06: Sous-Detail des Prix</w:t>
      </w:r>
      <w:r>
        <w:rPr>
          <w:noProof/>
        </w:rPr>
        <w:tab/>
      </w:r>
      <w:r w:rsidR="00BD0CEA">
        <w:rPr>
          <w:noProof/>
        </w:rPr>
        <w:fldChar w:fldCharType="begin"/>
      </w:r>
      <w:r>
        <w:rPr>
          <w:noProof/>
        </w:rPr>
        <w:instrText xml:space="preserve"> PAGEREF _Toc419017872 \h </w:instrText>
      </w:r>
      <w:r w:rsidR="00BD0CEA">
        <w:rPr>
          <w:noProof/>
        </w:rPr>
      </w:r>
      <w:r w:rsidR="00BD0CEA">
        <w:rPr>
          <w:noProof/>
        </w:rPr>
        <w:fldChar w:fldCharType="separate"/>
      </w:r>
      <w:r w:rsidR="008D1AD3">
        <w:rPr>
          <w:noProof/>
        </w:rPr>
        <w:t>33</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07: Réferences du Soumissionnaire</w:t>
      </w:r>
      <w:r>
        <w:rPr>
          <w:noProof/>
        </w:rPr>
        <w:tab/>
      </w:r>
      <w:r w:rsidR="00BD0CEA">
        <w:rPr>
          <w:noProof/>
        </w:rPr>
        <w:fldChar w:fldCharType="begin"/>
      </w:r>
      <w:r>
        <w:rPr>
          <w:noProof/>
        </w:rPr>
        <w:instrText xml:space="preserve"> PAGEREF _Toc419017873 \h </w:instrText>
      </w:r>
      <w:r w:rsidR="00BD0CEA">
        <w:rPr>
          <w:noProof/>
        </w:rPr>
      </w:r>
      <w:r w:rsidR="00BD0CEA">
        <w:rPr>
          <w:noProof/>
        </w:rPr>
        <w:fldChar w:fldCharType="separate"/>
      </w:r>
      <w:r w:rsidR="008D1AD3">
        <w:rPr>
          <w:noProof/>
        </w:rPr>
        <w:t>34</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08: Liste nominative du personnel technique à affecter pour l’étude</w:t>
      </w:r>
      <w:r>
        <w:rPr>
          <w:noProof/>
        </w:rPr>
        <w:tab/>
      </w:r>
      <w:r w:rsidR="00BD0CEA">
        <w:rPr>
          <w:noProof/>
        </w:rPr>
        <w:fldChar w:fldCharType="begin"/>
      </w:r>
      <w:r>
        <w:rPr>
          <w:noProof/>
        </w:rPr>
        <w:instrText xml:space="preserve"> PAGEREF _Toc419017874 \h </w:instrText>
      </w:r>
      <w:r w:rsidR="00BD0CEA">
        <w:rPr>
          <w:noProof/>
        </w:rPr>
      </w:r>
      <w:r w:rsidR="00BD0CEA">
        <w:rPr>
          <w:noProof/>
        </w:rPr>
        <w:fldChar w:fldCharType="separate"/>
      </w:r>
      <w:r w:rsidR="008D1AD3">
        <w:rPr>
          <w:noProof/>
        </w:rPr>
        <w:t>35</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09: Modèle du Curriculum Vitae (CV)</w:t>
      </w:r>
      <w:r>
        <w:rPr>
          <w:noProof/>
        </w:rPr>
        <w:tab/>
      </w:r>
      <w:r w:rsidR="00BD0CEA">
        <w:rPr>
          <w:noProof/>
        </w:rPr>
        <w:fldChar w:fldCharType="begin"/>
      </w:r>
      <w:r>
        <w:rPr>
          <w:noProof/>
        </w:rPr>
        <w:instrText xml:space="preserve"> PAGEREF _Toc419017875 \h </w:instrText>
      </w:r>
      <w:r w:rsidR="00BD0CEA">
        <w:rPr>
          <w:noProof/>
        </w:rPr>
      </w:r>
      <w:r w:rsidR="00BD0CEA">
        <w:rPr>
          <w:noProof/>
        </w:rPr>
        <w:fldChar w:fldCharType="separate"/>
      </w:r>
      <w:r w:rsidR="008D1AD3">
        <w:rPr>
          <w:noProof/>
        </w:rPr>
        <w:t>36</w:t>
      </w:r>
      <w:r w:rsidR="00BD0CEA">
        <w:rPr>
          <w:noProof/>
        </w:rPr>
        <w:fldChar w:fldCharType="end"/>
      </w:r>
    </w:p>
    <w:p w:rsidR="003B71FE" w:rsidRDefault="003B71FE">
      <w:pPr>
        <w:pStyle w:val="TM2"/>
        <w:tabs>
          <w:tab w:val="right" w:leader="dot" w:pos="9481"/>
        </w:tabs>
        <w:rPr>
          <w:rFonts w:asciiTheme="minorHAnsi" w:eastAsiaTheme="minorEastAsia" w:hAnsiTheme="minorHAnsi" w:cstheme="minorBidi"/>
          <w:noProof/>
          <w:sz w:val="24"/>
          <w:szCs w:val="24"/>
          <w:lang w:val="de-DE" w:eastAsia="ja-JP"/>
        </w:rPr>
      </w:pPr>
      <w:r>
        <w:rPr>
          <w:noProof/>
        </w:rPr>
        <w:t>ANNEXE 10: Modèle du Rapport trimestriel de suivi des travaux</w:t>
      </w:r>
      <w:r>
        <w:rPr>
          <w:noProof/>
        </w:rPr>
        <w:tab/>
      </w:r>
      <w:r w:rsidR="00BD0CEA">
        <w:rPr>
          <w:noProof/>
        </w:rPr>
        <w:fldChar w:fldCharType="begin"/>
      </w:r>
      <w:r>
        <w:rPr>
          <w:noProof/>
        </w:rPr>
        <w:instrText xml:space="preserve"> PAGEREF _Toc419017876 \h </w:instrText>
      </w:r>
      <w:r w:rsidR="00BD0CEA">
        <w:rPr>
          <w:noProof/>
        </w:rPr>
      </w:r>
      <w:r w:rsidR="00BD0CEA">
        <w:rPr>
          <w:noProof/>
        </w:rPr>
        <w:fldChar w:fldCharType="separate"/>
      </w:r>
      <w:r w:rsidR="008D1AD3">
        <w:rPr>
          <w:noProof/>
        </w:rPr>
        <w:t>37</w:t>
      </w:r>
      <w:r w:rsidR="00BD0CEA">
        <w:rPr>
          <w:noProof/>
        </w:rPr>
        <w:fldChar w:fldCharType="end"/>
      </w:r>
    </w:p>
    <w:p w:rsidR="003B71FE" w:rsidRDefault="003B71FE">
      <w:pPr>
        <w:pStyle w:val="TM2"/>
        <w:tabs>
          <w:tab w:val="left" w:pos="1987"/>
          <w:tab w:val="right" w:leader="dot" w:pos="9481"/>
        </w:tabs>
        <w:rPr>
          <w:rFonts w:asciiTheme="minorHAnsi" w:eastAsiaTheme="minorEastAsia" w:hAnsiTheme="minorHAnsi" w:cstheme="minorBidi"/>
          <w:noProof/>
          <w:sz w:val="24"/>
          <w:szCs w:val="24"/>
          <w:lang w:val="de-DE" w:eastAsia="ja-JP"/>
        </w:rPr>
      </w:pPr>
      <w:r>
        <w:rPr>
          <w:noProof/>
        </w:rPr>
        <w:t>ANNEXE 11:Liste des sous-traitants</w:t>
      </w:r>
      <w:r>
        <w:rPr>
          <w:noProof/>
        </w:rPr>
        <w:tab/>
        <w:t>38</w:t>
      </w:r>
    </w:p>
    <w:p w:rsidR="00994802" w:rsidRPr="00E73C30" w:rsidRDefault="00BD0CEA">
      <w:pPr>
        <w:ind w:firstLine="0"/>
        <w:jc w:val="left"/>
        <w:rPr>
          <w:rFonts w:asciiTheme="majorHAnsi" w:hAnsiTheme="majorHAnsi" w:cs="Traditional Arabic"/>
          <w:b/>
          <w:bCs/>
          <w:iCs/>
          <w:sz w:val="32"/>
          <w:lang w:eastAsia="fr-FR"/>
        </w:rPr>
      </w:pPr>
      <w:r w:rsidRPr="00E73C30">
        <w:rPr>
          <w:rFonts w:asciiTheme="majorHAnsi" w:hAnsiTheme="majorHAnsi"/>
        </w:rPr>
        <w:fldChar w:fldCharType="end"/>
      </w:r>
      <w:r w:rsidR="00994802" w:rsidRPr="00E73C30">
        <w:rPr>
          <w:rFonts w:asciiTheme="majorHAnsi" w:hAnsiTheme="majorHAnsi"/>
        </w:rPr>
        <w:br w:type="page"/>
      </w:r>
    </w:p>
    <w:p w:rsidR="003901DB" w:rsidRPr="00E73C30" w:rsidRDefault="003901DB" w:rsidP="00894D3E">
      <w:pPr>
        <w:pStyle w:val="Titre1"/>
        <w:numPr>
          <w:ilvl w:val="0"/>
          <w:numId w:val="3"/>
        </w:numPr>
        <w:spacing w:after="360"/>
        <w:ind w:left="714" w:hanging="357"/>
        <w:rPr>
          <w:rFonts w:asciiTheme="majorHAnsi" w:hAnsiTheme="majorHAnsi"/>
        </w:rPr>
      </w:pPr>
      <w:bookmarkStart w:id="5" w:name="_Toc419017814"/>
      <w:r w:rsidRPr="00E73C30">
        <w:rPr>
          <w:rFonts w:asciiTheme="majorHAnsi" w:hAnsiTheme="majorHAnsi"/>
        </w:rPr>
        <w:lastRenderedPageBreak/>
        <w:t>CONDITION</w:t>
      </w:r>
      <w:r w:rsidR="00B459BB" w:rsidRPr="00E73C30">
        <w:rPr>
          <w:rFonts w:asciiTheme="majorHAnsi" w:hAnsiTheme="majorHAnsi"/>
        </w:rPr>
        <w:t>S</w:t>
      </w:r>
      <w:r w:rsidRPr="00E73C30">
        <w:rPr>
          <w:rFonts w:asciiTheme="majorHAnsi" w:hAnsiTheme="majorHAnsi"/>
        </w:rPr>
        <w:t xml:space="preserve"> DE </w:t>
      </w:r>
      <w:r w:rsidR="0034183B">
        <w:rPr>
          <w:rFonts w:asciiTheme="majorHAnsi" w:hAnsiTheme="majorHAnsi"/>
        </w:rPr>
        <w:t>L’APPEL D’OFFRES</w:t>
      </w:r>
      <w:bookmarkEnd w:id="5"/>
    </w:p>
    <w:p w:rsidR="000107E5" w:rsidRPr="00E73C30" w:rsidRDefault="000107E5" w:rsidP="00894D3E">
      <w:pPr>
        <w:pStyle w:val="Titre2"/>
      </w:pPr>
      <w:bookmarkStart w:id="6" w:name="_Toc419017815"/>
      <w:r w:rsidRPr="00E73C30">
        <w:t xml:space="preserve">Objet </w:t>
      </w:r>
      <w:r w:rsidR="00476A0B" w:rsidRPr="00E73C30">
        <w:t>de</w:t>
      </w:r>
      <w:r w:rsidR="0034183B">
        <w:t>l’appel d’offres</w:t>
      </w:r>
      <w:r w:rsidR="00FC3D54">
        <w:t>:</w:t>
      </w:r>
      <w:bookmarkEnd w:id="6"/>
    </w:p>
    <w:p w:rsidR="0046561B" w:rsidRDefault="00496534" w:rsidP="00496534">
      <w:pPr>
        <w:ind w:firstLine="708"/>
        <w:rPr>
          <w:rFonts w:asciiTheme="majorHAnsi" w:hAnsiTheme="majorHAnsi"/>
        </w:rPr>
      </w:pPr>
      <w:bookmarkStart w:id="7" w:name="_Hlk4400195"/>
      <w:r>
        <w:rPr>
          <w:rFonts w:asciiTheme="majorHAnsi" w:hAnsiTheme="majorHAnsi"/>
          <w:bCs/>
        </w:rPr>
        <w:t>Le</w:t>
      </w:r>
      <w:r w:rsidR="0046561B" w:rsidRPr="00E73C30">
        <w:rPr>
          <w:rFonts w:asciiTheme="majorHAnsi" w:hAnsiTheme="majorHAnsi"/>
          <w:bCs/>
        </w:rPr>
        <w:t xml:space="preserve"> présent </w:t>
      </w:r>
      <w:r>
        <w:rPr>
          <w:rFonts w:asciiTheme="majorHAnsi" w:hAnsiTheme="majorHAnsi"/>
          <w:bCs/>
        </w:rPr>
        <w:t>appel d’offres</w:t>
      </w:r>
      <w:r w:rsidR="0046561B" w:rsidRPr="00E73C30">
        <w:rPr>
          <w:rFonts w:asciiTheme="majorHAnsi" w:hAnsiTheme="majorHAnsi"/>
          <w:bCs/>
        </w:rPr>
        <w:t xml:space="preserve"> a pour objet </w:t>
      </w:r>
      <w:r w:rsidR="0046561B" w:rsidRPr="00E73C30">
        <w:rPr>
          <w:rFonts w:asciiTheme="majorHAnsi" w:hAnsiTheme="majorHAnsi"/>
        </w:rPr>
        <w:t>la désignation d’un prestataire qui aura pour mission d’étude et de suivi en vue de bien mener la conception et la mise en œuvre du projet de réhabilitation du Quartier (</w:t>
      </w:r>
      <w:r w:rsidR="0046561B" w:rsidRPr="00E73C30">
        <w:rPr>
          <w:rFonts w:asciiTheme="majorHAnsi" w:hAnsiTheme="majorHAnsi"/>
          <w:color w:val="FF0000"/>
          <w:highlight w:val="yellow"/>
        </w:rPr>
        <w:t>Ins</w:t>
      </w:r>
      <w:r w:rsidR="008829B6">
        <w:rPr>
          <w:rFonts w:asciiTheme="majorHAnsi" w:hAnsiTheme="majorHAnsi"/>
          <w:color w:val="FF0000"/>
          <w:highlight w:val="yellow"/>
        </w:rPr>
        <w:t>è</w:t>
      </w:r>
      <w:r w:rsidR="0046561B" w:rsidRPr="00E73C30">
        <w:rPr>
          <w:rFonts w:asciiTheme="majorHAnsi" w:hAnsiTheme="majorHAnsi"/>
          <w:color w:val="FF0000"/>
          <w:highlight w:val="yellow"/>
        </w:rPr>
        <w:t>re le nom du quartier</w:t>
      </w:r>
      <w:r w:rsidR="0046561B" w:rsidRPr="00E73C30">
        <w:rPr>
          <w:rFonts w:asciiTheme="majorHAnsi" w:hAnsiTheme="majorHAnsi"/>
        </w:rPr>
        <w:t xml:space="preserve">) dans la commune </w:t>
      </w:r>
      <w:r w:rsidR="0046561B" w:rsidRPr="00E73C30">
        <w:rPr>
          <w:rFonts w:asciiTheme="majorHAnsi" w:hAnsiTheme="majorHAnsi"/>
          <w:highlight w:val="yellow"/>
        </w:rPr>
        <w:t>(</w:t>
      </w:r>
      <w:r w:rsidR="0046561B" w:rsidRPr="00E73C30">
        <w:rPr>
          <w:rFonts w:asciiTheme="majorHAnsi" w:hAnsiTheme="majorHAnsi"/>
          <w:color w:val="FF0000"/>
          <w:highlight w:val="yellow"/>
        </w:rPr>
        <w:t>ins</w:t>
      </w:r>
      <w:r w:rsidR="008829B6">
        <w:rPr>
          <w:rFonts w:asciiTheme="majorHAnsi" w:hAnsiTheme="majorHAnsi"/>
          <w:color w:val="FF0000"/>
          <w:highlight w:val="yellow"/>
        </w:rPr>
        <w:t>è</w:t>
      </w:r>
      <w:r w:rsidR="0046561B" w:rsidRPr="00E73C30">
        <w:rPr>
          <w:rFonts w:asciiTheme="majorHAnsi" w:hAnsiTheme="majorHAnsi"/>
          <w:color w:val="FF0000"/>
          <w:highlight w:val="yellow"/>
        </w:rPr>
        <w:t>re le nom de la commune</w:t>
      </w:r>
      <w:r w:rsidR="0046561B" w:rsidRPr="00E73C30">
        <w:rPr>
          <w:rFonts w:asciiTheme="majorHAnsi" w:hAnsiTheme="majorHAnsi"/>
          <w:highlight w:val="yellow"/>
        </w:rPr>
        <w:t>)</w:t>
      </w:r>
      <w:r w:rsidR="0046561B" w:rsidRPr="00E73C30">
        <w:rPr>
          <w:rFonts w:asciiTheme="majorHAnsi" w:hAnsiTheme="majorHAnsi"/>
        </w:rPr>
        <w:t xml:space="preserve"> pour un coût prévisionnel estimé à </w:t>
      </w:r>
      <w:r w:rsidR="0046561B" w:rsidRPr="00E73C30">
        <w:rPr>
          <w:rFonts w:asciiTheme="majorHAnsi" w:hAnsiTheme="majorHAnsi"/>
          <w:color w:val="FF0000"/>
          <w:highlight w:val="yellow"/>
        </w:rPr>
        <w:t>(Insère le coût du projet</w:t>
      </w:r>
      <w:r w:rsidR="0046561B" w:rsidRPr="00E73C30">
        <w:rPr>
          <w:rFonts w:asciiTheme="majorHAnsi" w:hAnsiTheme="majorHAnsi"/>
          <w:color w:val="FF0000"/>
        </w:rPr>
        <w:t xml:space="preserve">) </w:t>
      </w:r>
      <w:r w:rsidR="0046561B" w:rsidRPr="00E73C30">
        <w:rPr>
          <w:rFonts w:asciiTheme="majorHAnsi" w:hAnsiTheme="majorHAnsi"/>
        </w:rPr>
        <w:t>en dinars tunisiens</w:t>
      </w:r>
      <w:r w:rsidR="008829B6">
        <w:rPr>
          <w:rFonts w:asciiTheme="majorHAnsi" w:hAnsiTheme="majorHAnsi"/>
        </w:rPr>
        <w:t>.</w:t>
      </w:r>
    </w:p>
    <w:p w:rsidR="003258E4" w:rsidRPr="003258E4" w:rsidRDefault="003258E4" w:rsidP="003258E4">
      <w:pPr>
        <w:spacing w:before="120" w:after="120"/>
        <w:rPr>
          <w:rFonts w:asciiTheme="majorHAnsi" w:hAnsiTheme="majorHAnsi" w:cs="Times New Roman"/>
          <w:bCs/>
          <w:lang w:eastAsia="fr-FR"/>
        </w:rPr>
      </w:pPr>
      <w:r w:rsidRPr="003258E4">
        <w:rPr>
          <w:rFonts w:asciiTheme="majorHAnsi" w:hAnsiTheme="majorHAnsi" w:cs="Times New Roman"/>
          <w:bCs/>
          <w:lang w:eastAsia="fr-FR"/>
        </w:rPr>
        <w:t>L’étude englobe aussi les travaux topographiques et les travaux géotechniques.</w:t>
      </w:r>
    </w:p>
    <w:p w:rsidR="00257B00" w:rsidRPr="00E73C30" w:rsidRDefault="00257B00" w:rsidP="00894D3E">
      <w:pPr>
        <w:pStyle w:val="Titre2"/>
      </w:pPr>
      <w:bookmarkStart w:id="8" w:name="_Toc419017816"/>
      <w:bookmarkEnd w:id="7"/>
      <w:r w:rsidRPr="00E73C30">
        <w:t>Financement des prestations</w:t>
      </w:r>
      <w:bookmarkEnd w:id="8"/>
    </w:p>
    <w:p w:rsidR="00D5611E" w:rsidRDefault="00D5611E" w:rsidP="00303D58">
      <w:pPr>
        <w:rPr>
          <w:rFonts w:asciiTheme="majorHAnsi" w:hAnsiTheme="majorHAnsi" w:cs="Times New Roman"/>
          <w:bCs/>
          <w:color w:val="984806" w:themeColor="accent6" w:themeShade="80"/>
          <w:lang w:eastAsia="fr-FR"/>
        </w:rPr>
      </w:pPr>
      <w:r w:rsidRPr="008829B6">
        <w:rPr>
          <w:rFonts w:asciiTheme="majorHAnsi" w:hAnsiTheme="majorHAnsi" w:cs="Times New Roman"/>
          <w:bCs/>
          <w:color w:val="984806" w:themeColor="accent6" w:themeShade="80"/>
          <w:lang w:eastAsia="fr-FR"/>
        </w:rPr>
        <w:t xml:space="preserve">Cette prestation est financée par un prêt </w:t>
      </w:r>
      <w:r w:rsidR="00303D58" w:rsidRPr="008829B6">
        <w:rPr>
          <w:rFonts w:asciiTheme="majorHAnsi" w:hAnsiTheme="majorHAnsi" w:cs="Times New Roman"/>
          <w:bCs/>
          <w:color w:val="984806" w:themeColor="accent6" w:themeShade="80"/>
          <w:lang w:eastAsia="fr-FR"/>
        </w:rPr>
        <w:t xml:space="preserve">de la Coopération financière allemande à travers la </w:t>
      </w:r>
      <w:r w:rsidRPr="008829B6">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733593" w:rsidRPr="00E73C30" w:rsidRDefault="00733593" w:rsidP="00894D3E">
      <w:pPr>
        <w:pStyle w:val="Titre2"/>
      </w:pPr>
      <w:bookmarkStart w:id="9" w:name="_Toc419017817"/>
      <w:r>
        <w:t>Réglementation</w:t>
      </w:r>
      <w:r w:rsidR="000B389E">
        <w:t xml:space="preserve"> de l’appel d’offres</w:t>
      </w:r>
      <w:bookmarkEnd w:id="9"/>
    </w:p>
    <w:p w:rsidR="00733593" w:rsidRDefault="00733593" w:rsidP="00733593">
      <w:pPr>
        <w:rPr>
          <w:rFonts w:asciiTheme="majorHAnsi" w:hAnsiTheme="majorHAnsi"/>
        </w:rPr>
      </w:pPr>
      <w:r w:rsidRPr="00E73C30">
        <w:rPr>
          <w:rFonts w:asciiTheme="majorHAnsi" w:hAnsiTheme="majorHAnsi"/>
          <w:bCs/>
        </w:rPr>
        <w:t>L</w:t>
      </w:r>
      <w:r w:rsidRPr="00E73C30">
        <w:rPr>
          <w:rFonts w:asciiTheme="majorHAnsi" w:hAnsiTheme="majorHAnsi"/>
        </w:rPr>
        <w:t xml:space="preserve">a désignation du prestataire sera conduite </w:t>
      </w:r>
      <w:r>
        <w:rPr>
          <w:rFonts w:asciiTheme="majorHAnsi" w:hAnsiTheme="majorHAnsi"/>
        </w:rPr>
        <w:t>suite à un appel d’offres</w:t>
      </w:r>
      <w:r w:rsidRPr="00E73C30">
        <w:rPr>
          <w:rFonts w:asciiTheme="majorHAnsi" w:hAnsiTheme="majorHAnsi"/>
        </w:rPr>
        <w:t xml:space="preserve"> selon la réglementation tunisienne de passation des marchés (commandes publiques pour les études dont les montants, toutes taxes comprises, sont </w:t>
      </w:r>
      <w:r>
        <w:rPr>
          <w:rFonts w:asciiTheme="majorHAnsi" w:hAnsiTheme="majorHAnsi"/>
        </w:rPr>
        <w:t>supérieurs</w:t>
      </w:r>
      <w:r w:rsidRPr="00E73C30">
        <w:rPr>
          <w:rFonts w:asciiTheme="majorHAnsi" w:hAnsiTheme="majorHAnsi"/>
        </w:rPr>
        <w:t xml:space="preserve"> à cinquante mille dinars)</w:t>
      </w:r>
      <w:r w:rsidRPr="00796945">
        <w:rPr>
          <w:rFonts w:asciiTheme="majorHAnsi" w:hAnsiTheme="majorHAnsi"/>
          <w:color w:val="984806" w:themeColor="accent6" w:themeShade="80"/>
        </w:rPr>
        <w:t xml:space="preserve">,et </w:t>
      </w:r>
      <w:r w:rsidR="00E51AFF">
        <w:rPr>
          <w:rFonts w:asciiTheme="majorHAnsi" w:hAnsiTheme="majorHAnsi"/>
          <w:color w:val="984806" w:themeColor="accent6" w:themeShade="80"/>
        </w:rPr>
        <w:t>en tenant compte des exigences minimalesd</w:t>
      </w:r>
      <w:r w:rsidRPr="00796945">
        <w:rPr>
          <w:rFonts w:asciiTheme="majorHAnsi" w:hAnsiTheme="majorHAnsi"/>
          <w:color w:val="984806" w:themeColor="accent6" w:themeShade="80"/>
        </w:rPr>
        <w:t>es « Directives pour la Passation des Marchés de Prestations de Conseils, Travaux de Génie Civil, Installations, Fournitures et Services Divers dans la Coopération financière aves des pays partenaires » de la KfW (</w:t>
      </w:r>
      <w:hyperlink r:id="rId8" w:history="1">
        <w:r w:rsidRPr="00796945">
          <w:rPr>
            <w:rStyle w:val="Lienhypertexte"/>
            <w:rFonts w:asciiTheme="majorHAnsi" w:hAnsiTheme="majorHAnsi"/>
            <w:color w:val="984806" w:themeColor="accent6" w:themeShade="80"/>
          </w:rPr>
          <w:t>https://www.kfw-entwicklungsbank.de/PDF/Download-Center/PDF-Dokumente-Richtlinien/Vergaberichtlinien-2019_FR.pdf</w:t>
        </w:r>
      </w:hyperlink>
      <w:r w:rsidRPr="00796945">
        <w:rPr>
          <w:rFonts w:asciiTheme="majorHAnsi" w:hAnsiTheme="majorHAnsi"/>
          <w:color w:val="984806" w:themeColor="accent6" w:themeShade="80"/>
        </w:rPr>
        <w:t>)</w:t>
      </w:r>
      <w:r>
        <w:rPr>
          <w:rFonts w:asciiTheme="majorHAnsi" w:hAnsiTheme="majorHAnsi"/>
        </w:rPr>
        <w:t>.</w:t>
      </w:r>
    </w:p>
    <w:p w:rsidR="00733593" w:rsidRPr="00E73C30" w:rsidRDefault="00733593" w:rsidP="00733593">
      <w:pPr>
        <w:rPr>
          <w:rFonts w:asciiTheme="majorHAnsi" w:hAnsiTheme="majorHAnsi"/>
        </w:rPr>
      </w:pPr>
      <w:r>
        <w:rPr>
          <w:rFonts w:asciiTheme="majorHAnsi" w:hAnsiTheme="majorHAnsi"/>
          <w:bCs/>
        </w:rPr>
        <w:t>L’appel d’offres</w:t>
      </w:r>
      <w:r w:rsidRPr="00E73C30">
        <w:rPr>
          <w:rFonts w:asciiTheme="majorHAnsi" w:hAnsiTheme="majorHAnsi"/>
        </w:rPr>
        <w:t xml:space="preserve"> sera aussi conduit par les procédures de passation des marchés à travers </w:t>
      </w:r>
      <w:r>
        <w:rPr>
          <w:rFonts w:asciiTheme="majorHAnsi" w:hAnsiTheme="majorHAnsi"/>
        </w:rPr>
        <w:t>le</w:t>
      </w:r>
      <w:r w:rsidRPr="00E73C30">
        <w:rPr>
          <w:rFonts w:asciiTheme="majorHAnsi" w:hAnsiTheme="majorHAnsi"/>
        </w:rPr>
        <w:t xml:space="preserve"> système d’achat public en ligne TUNEPS.</w:t>
      </w:r>
    </w:p>
    <w:p w:rsidR="000107E5" w:rsidRPr="00E73C30" w:rsidRDefault="000107E5" w:rsidP="00894D3E">
      <w:pPr>
        <w:pStyle w:val="Titre2"/>
      </w:pPr>
      <w:bookmarkStart w:id="10" w:name="_Toc419017818"/>
      <w:r w:rsidRPr="00E73C30">
        <w:t>Conditions de participation</w:t>
      </w:r>
      <w:bookmarkEnd w:id="10"/>
    </w:p>
    <w:p w:rsidR="000107E5" w:rsidRDefault="00E84666" w:rsidP="004E0BF7">
      <w:pPr>
        <w:rPr>
          <w:rFonts w:asciiTheme="majorHAnsi" w:hAnsiTheme="majorHAnsi"/>
        </w:rPr>
      </w:pPr>
      <w:r w:rsidRPr="00E73C30">
        <w:rPr>
          <w:rFonts w:asciiTheme="majorHAnsi" w:hAnsiTheme="majorHAnsi"/>
          <w:bCs/>
        </w:rPr>
        <w:t>L</w:t>
      </w:r>
      <w:r w:rsidR="000107E5" w:rsidRPr="00E73C30">
        <w:rPr>
          <w:rFonts w:asciiTheme="majorHAnsi" w:hAnsiTheme="majorHAnsi"/>
        </w:rPr>
        <w:t>a pa</w:t>
      </w:r>
      <w:r w:rsidR="003258E4">
        <w:rPr>
          <w:rFonts w:asciiTheme="majorHAnsi" w:hAnsiTheme="majorHAnsi"/>
        </w:rPr>
        <w:t>rticipation à cet appel d’offres</w:t>
      </w:r>
      <w:r w:rsidR="000107E5" w:rsidRPr="00E73C30">
        <w:rPr>
          <w:rFonts w:asciiTheme="majorHAnsi" w:hAnsiTheme="majorHAnsi"/>
        </w:rPr>
        <w:t xml:space="preserve"> est ouverte à égalité, à toutes les personnes physiques ou morales capables de s’y obliger qui présentent les </w:t>
      </w:r>
      <w:r w:rsidR="00326BE8" w:rsidRPr="00E73C30">
        <w:rPr>
          <w:rFonts w:asciiTheme="majorHAnsi" w:hAnsiTheme="majorHAnsi"/>
        </w:rPr>
        <w:t>garanties</w:t>
      </w:r>
      <w:r w:rsidR="000107E5" w:rsidRPr="00E73C30">
        <w:rPr>
          <w:rFonts w:asciiTheme="majorHAnsi" w:hAnsiTheme="majorHAnsi"/>
        </w:rPr>
        <w:t xml:space="preserve">, notamment techniques et financières et les moyens en matériels et en personnels pour la bonne </w:t>
      </w:r>
      <w:r w:rsidR="00326BE8" w:rsidRPr="00E73C30">
        <w:rPr>
          <w:rFonts w:asciiTheme="majorHAnsi" w:hAnsiTheme="majorHAnsi"/>
        </w:rPr>
        <w:t>exécution</w:t>
      </w:r>
      <w:r w:rsidR="000107E5" w:rsidRPr="00E73C30">
        <w:rPr>
          <w:rFonts w:asciiTheme="majorHAnsi" w:hAnsiTheme="majorHAnsi"/>
        </w:rPr>
        <w:t xml:space="preserve"> des obligations qui seront faites</w:t>
      </w:r>
      <w:r w:rsidR="004E0BF7" w:rsidRPr="00E73C30">
        <w:rPr>
          <w:rFonts w:asciiTheme="majorHAnsi" w:hAnsiTheme="majorHAnsi"/>
        </w:rPr>
        <w:t>.</w:t>
      </w:r>
    </w:p>
    <w:p w:rsidR="00746E4E" w:rsidRPr="00E73C30" w:rsidRDefault="00746E4E" w:rsidP="00746E4E">
      <w:pPr>
        <w:ind w:firstLine="708"/>
        <w:rPr>
          <w:rFonts w:asciiTheme="majorHAnsi" w:hAnsiTheme="majorHAnsi"/>
        </w:rPr>
      </w:pPr>
      <w:r>
        <w:rPr>
          <w:rFonts w:asciiTheme="majorHAnsi" w:hAnsiTheme="majorHAnsi"/>
        </w:rPr>
        <w:t xml:space="preserve">Peuvent participer à cet appel d’offres </w:t>
      </w:r>
      <w:r w:rsidRPr="00E73C30">
        <w:rPr>
          <w:rFonts w:asciiTheme="majorHAnsi" w:hAnsiTheme="majorHAnsi"/>
        </w:rPr>
        <w:t>les bureaux d’étude</w:t>
      </w:r>
      <w:r>
        <w:rPr>
          <w:rFonts w:asciiTheme="majorHAnsi" w:hAnsiTheme="majorHAnsi"/>
        </w:rPr>
        <w:t>s</w:t>
      </w:r>
      <w:r w:rsidRPr="00E73C30">
        <w:rPr>
          <w:rFonts w:asciiTheme="majorHAnsi" w:hAnsiTheme="majorHAnsi"/>
        </w:rPr>
        <w:t xml:space="preserve"> multidisciplinaires et les groupements de bureaux d’étude</w:t>
      </w:r>
      <w:r>
        <w:rPr>
          <w:rFonts w:asciiTheme="majorHAnsi" w:hAnsiTheme="majorHAnsi"/>
        </w:rPr>
        <w:t>s</w:t>
      </w:r>
      <w:r w:rsidRPr="00E73C30">
        <w:rPr>
          <w:rFonts w:asciiTheme="majorHAnsi" w:hAnsiTheme="majorHAnsi"/>
        </w:rPr>
        <w:t xml:space="preserve"> mono-disciplinaire ou d’ingénieur</w:t>
      </w:r>
      <w:r>
        <w:rPr>
          <w:rFonts w:asciiTheme="majorHAnsi" w:hAnsiTheme="majorHAnsi"/>
        </w:rPr>
        <w:t>s</w:t>
      </w:r>
      <w:r w:rsidRPr="00E73C30">
        <w:rPr>
          <w:rFonts w:asciiTheme="majorHAnsi" w:hAnsiTheme="majorHAnsi"/>
        </w:rPr>
        <w:t xml:space="preserve"> conseil</w:t>
      </w:r>
      <w:r>
        <w:rPr>
          <w:rFonts w:asciiTheme="majorHAnsi" w:hAnsiTheme="majorHAnsi"/>
        </w:rPr>
        <w:t>s</w:t>
      </w:r>
      <w:r w:rsidRPr="00E73C30">
        <w:rPr>
          <w:rFonts w:asciiTheme="majorHAnsi" w:hAnsiTheme="majorHAnsi"/>
        </w:rPr>
        <w:t xml:space="preserve"> formés au m</w:t>
      </w:r>
      <w:r>
        <w:rPr>
          <w:rFonts w:asciiTheme="majorHAnsi" w:hAnsiTheme="majorHAnsi"/>
        </w:rPr>
        <w:t>inimum par les membres suivants :</w:t>
      </w:r>
    </w:p>
    <w:p w:rsidR="00746E4E" w:rsidRPr="00E73C30" w:rsidRDefault="00746E4E" w:rsidP="00894D3E">
      <w:pPr>
        <w:pStyle w:val="Paragraphedeliste"/>
        <w:numPr>
          <w:ilvl w:val="0"/>
          <w:numId w:val="7"/>
        </w:numPr>
        <w:rPr>
          <w:rFonts w:asciiTheme="majorHAnsi" w:hAnsiTheme="majorHAnsi"/>
        </w:rPr>
      </w:pPr>
      <w:r>
        <w:rPr>
          <w:rFonts w:asciiTheme="majorHAnsi" w:hAnsiTheme="majorHAnsi"/>
        </w:rPr>
        <w:t>Un i</w:t>
      </w:r>
      <w:r w:rsidRPr="00E73C30">
        <w:rPr>
          <w:rFonts w:asciiTheme="majorHAnsi" w:hAnsiTheme="majorHAnsi"/>
        </w:rPr>
        <w:t>ngénieur conseil spécialité en Génie Civil, VRD ou route (Mandataire)</w:t>
      </w:r>
      <w:r>
        <w:rPr>
          <w:rFonts w:asciiTheme="majorHAnsi" w:hAnsiTheme="majorHAnsi"/>
        </w:rPr>
        <w:t>;</w:t>
      </w:r>
    </w:p>
    <w:p w:rsidR="00746E4E" w:rsidRPr="00796945" w:rsidRDefault="00746E4E" w:rsidP="00894D3E">
      <w:pPr>
        <w:pStyle w:val="Paragraphedeliste"/>
        <w:numPr>
          <w:ilvl w:val="0"/>
          <w:numId w:val="7"/>
        </w:numPr>
        <w:rPr>
          <w:rFonts w:asciiTheme="majorHAnsi" w:hAnsiTheme="majorHAnsi"/>
          <w:color w:val="FF0000"/>
          <w:highlight w:val="yellow"/>
        </w:rPr>
      </w:pPr>
      <w:r w:rsidRPr="00796945">
        <w:rPr>
          <w:rFonts w:asciiTheme="majorHAnsi" w:hAnsiTheme="majorHAnsi"/>
          <w:color w:val="FF0000"/>
          <w:highlight w:val="yellow"/>
        </w:rPr>
        <w:t>Un ingénieur conseil en électricité;</w:t>
      </w:r>
    </w:p>
    <w:p w:rsidR="00746E4E" w:rsidRPr="00796945" w:rsidRDefault="00746E4E" w:rsidP="00894D3E">
      <w:pPr>
        <w:pStyle w:val="Paragraphedeliste"/>
        <w:numPr>
          <w:ilvl w:val="0"/>
          <w:numId w:val="7"/>
        </w:numPr>
        <w:rPr>
          <w:rFonts w:asciiTheme="majorHAnsi" w:hAnsiTheme="majorHAnsi"/>
          <w:color w:val="FF0000"/>
          <w:highlight w:val="yellow"/>
        </w:rPr>
      </w:pPr>
      <w:r w:rsidRPr="00796945">
        <w:rPr>
          <w:rFonts w:asciiTheme="majorHAnsi" w:hAnsiTheme="majorHAnsi"/>
          <w:color w:val="FF0000"/>
          <w:highlight w:val="yellow"/>
        </w:rPr>
        <w:t>Un ingénieur conseil en hydraulique</w:t>
      </w:r>
      <w:r>
        <w:rPr>
          <w:rFonts w:asciiTheme="majorHAnsi" w:hAnsiTheme="majorHAnsi"/>
          <w:color w:val="FF0000"/>
          <w:highlight w:val="yellow"/>
        </w:rPr>
        <w:t>;</w:t>
      </w:r>
    </w:p>
    <w:p w:rsidR="00746E4E" w:rsidRPr="00D84E39" w:rsidRDefault="00A95978" w:rsidP="00894D3E">
      <w:pPr>
        <w:pStyle w:val="Paragraphedeliste"/>
        <w:numPr>
          <w:ilvl w:val="0"/>
          <w:numId w:val="7"/>
        </w:numPr>
        <w:rPr>
          <w:rFonts w:asciiTheme="majorHAnsi" w:hAnsiTheme="majorHAnsi"/>
        </w:rPr>
      </w:pPr>
      <w:r>
        <w:rPr>
          <w:rFonts w:asciiTheme="majorHAnsi" w:hAnsiTheme="majorHAnsi"/>
        </w:rPr>
        <w:t xml:space="preserve">Deux Sous-traitants : Un géotechnicien et </w:t>
      </w:r>
      <w:r w:rsidR="00746E4E" w:rsidRPr="00E73C30">
        <w:rPr>
          <w:rFonts w:asciiTheme="majorHAnsi" w:hAnsiTheme="majorHAnsi"/>
        </w:rPr>
        <w:t>Un géomètre agré</w:t>
      </w:r>
      <w:r>
        <w:rPr>
          <w:rFonts w:asciiTheme="majorHAnsi" w:hAnsiTheme="majorHAnsi"/>
        </w:rPr>
        <w:t>és</w:t>
      </w:r>
      <w:r w:rsidR="00746E4E">
        <w:rPr>
          <w:rFonts w:asciiTheme="majorHAnsi" w:hAnsiTheme="majorHAnsi"/>
        </w:rPr>
        <w:t>.</w:t>
      </w:r>
    </w:p>
    <w:p w:rsidR="00746E4E" w:rsidRPr="00D84E39" w:rsidRDefault="00746E4E" w:rsidP="00746E4E">
      <w:pPr>
        <w:ind w:firstLine="708"/>
        <w:rPr>
          <w:rFonts w:asciiTheme="majorHAnsi" w:hAnsiTheme="majorHAnsi" w:cs="Times New Roman"/>
          <w:bCs/>
          <w:lang w:eastAsia="fr-FR"/>
        </w:rPr>
      </w:pPr>
      <w:r w:rsidRPr="00D84E39">
        <w:rPr>
          <w:rFonts w:asciiTheme="majorHAnsi" w:hAnsiTheme="majorHAnsi" w:cs="Times New Roman"/>
          <w:bCs/>
          <w:lang w:eastAsia="fr-FR"/>
        </w:rPr>
        <w:t>Pour les soumissionnaires sous forme de groupement, il est entendu que le groupement est solidaire au sens de l’article 3 du CCAG applicable aux marchés "Etudes", son mandataire représentant le groupement nommé « chef de file » sera l’unique interlocuteur du maître d’ouvrage.</w:t>
      </w:r>
    </w:p>
    <w:p w:rsidR="00746E4E" w:rsidRPr="00D84E39" w:rsidRDefault="00746E4E" w:rsidP="00746E4E">
      <w:pPr>
        <w:spacing w:before="120" w:after="120"/>
        <w:rPr>
          <w:rFonts w:asciiTheme="majorHAnsi" w:hAnsiTheme="majorHAnsi" w:cs="Times New Roman"/>
          <w:bCs/>
          <w:lang w:eastAsia="fr-FR"/>
        </w:rPr>
      </w:pPr>
      <w:r w:rsidRPr="00D84E39">
        <w:rPr>
          <w:rFonts w:asciiTheme="majorHAnsi" w:hAnsiTheme="majorHAnsi" w:cs="Times New Roman"/>
          <w:bCs/>
          <w:lang w:eastAsia="fr-FR"/>
        </w:rPr>
        <w:t>Un membre d’un groupement solidaire ne peut en aucun cas participer avec un autre groupement en tant que membre du groupement ou sous-traitant avec un autre soumissionnaire. Sinon l’offre est considérée non conforme et sera par conséquent rejetée.</w:t>
      </w:r>
    </w:p>
    <w:p w:rsidR="00746E4E" w:rsidRDefault="00746E4E" w:rsidP="00746E4E">
      <w:pPr>
        <w:ind w:firstLine="708"/>
        <w:rPr>
          <w:rFonts w:asciiTheme="majorHAnsi" w:hAnsiTheme="majorHAnsi" w:cs="Times New Roman"/>
          <w:bCs/>
          <w:lang w:eastAsia="fr-FR"/>
        </w:rPr>
      </w:pPr>
      <w:r w:rsidRPr="00D84E39">
        <w:rPr>
          <w:rFonts w:asciiTheme="majorHAnsi" w:hAnsiTheme="majorHAnsi" w:cs="Times New Roman"/>
          <w:bCs/>
          <w:lang w:eastAsia="fr-FR"/>
        </w:rPr>
        <w:t xml:space="preserve">Les travaux topographiques et géotechniques seront réalisés respectivement par des géomètres experts </w:t>
      </w:r>
      <w:r>
        <w:rPr>
          <w:rFonts w:asciiTheme="majorHAnsi" w:hAnsiTheme="majorHAnsi" w:cs="Times New Roman"/>
          <w:bCs/>
          <w:lang w:eastAsia="fr-FR"/>
        </w:rPr>
        <w:t>figurant sur la liste récente</w:t>
      </w:r>
      <w:r w:rsidRPr="00D84E39">
        <w:rPr>
          <w:rFonts w:asciiTheme="majorHAnsi" w:hAnsiTheme="majorHAnsi" w:cs="Times New Roman"/>
          <w:bCs/>
          <w:lang w:eastAsia="fr-FR"/>
        </w:rPr>
        <w:t xml:space="preserve"> du Min</w:t>
      </w:r>
      <w:r>
        <w:rPr>
          <w:rFonts w:asciiTheme="majorHAnsi" w:hAnsiTheme="majorHAnsi" w:cs="Times New Roman"/>
          <w:bCs/>
          <w:lang w:eastAsia="fr-FR"/>
        </w:rPr>
        <w:t xml:space="preserve">istère de l’Equipement, de l’Habitat et de l’Aménagement du Territoire </w:t>
      </w:r>
      <w:r w:rsidRPr="00D84E39">
        <w:rPr>
          <w:rFonts w:asciiTheme="majorHAnsi" w:hAnsiTheme="majorHAnsi" w:cs="Times New Roman"/>
          <w:bCs/>
          <w:lang w:eastAsia="fr-FR"/>
        </w:rPr>
        <w:t>et des sociétés géotechniques agrées dans l’activité : Sondage Géotechniques : SG-Catégorie unique</w:t>
      </w:r>
      <w:r>
        <w:rPr>
          <w:rFonts w:asciiTheme="majorHAnsi" w:hAnsiTheme="majorHAnsi" w:cs="Times New Roman"/>
          <w:bCs/>
          <w:lang w:eastAsia="fr-FR"/>
        </w:rPr>
        <w:t>.</w:t>
      </w:r>
    </w:p>
    <w:p w:rsidR="00927562" w:rsidRDefault="00927562" w:rsidP="00746E4E">
      <w:pPr>
        <w:ind w:firstLine="708"/>
        <w:rPr>
          <w:rFonts w:asciiTheme="majorHAnsi" w:hAnsiTheme="majorHAnsi" w:cs="Times New Roman"/>
          <w:bCs/>
          <w:lang w:eastAsia="fr-FR"/>
        </w:rPr>
      </w:pPr>
    </w:p>
    <w:p w:rsidR="00746E4E" w:rsidRDefault="00746E4E" w:rsidP="00894D3E">
      <w:pPr>
        <w:pStyle w:val="Titre2"/>
      </w:pPr>
      <w:bookmarkStart w:id="11" w:name="_Toc419017819"/>
      <w:r>
        <w:lastRenderedPageBreak/>
        <w:t>Consultation et retrait dU Dossier d’appel d’offres</w:t>
      </w:r>
      <w:bookmarkEnd w:id="11"/>
    </w:p>
    <w:p w:rsidR="00746E4E" w:rsidRDefault="00746E4E" w:rsidP="003B534C">
      <w:pPr>
        <w:rPr>
          <w:rFonts w:asciiTheme="majorHAnsi" w:hAnsiTheme="majorHAnsi"/>
        </w:rPr>
      </w:pPr>
      <w:r w:rsidRPr="00E73C30">
        <w:rPr>
          <w:rFonts w:asciiTheme="majorHAnsi" w:hAnsiTheme="majorHAnsi"/>
          <w:bCs/>
        </w:rPr>
        <w:t>L</w:t>
      </w:r>
      <w:r w:rsidRPr="00E73C30">
        <w:rPr>
          <w:rFonts w:asciiTheme="majorHAnsi" w:hAnsiTheme="majorHAnsi"/>
        </w:rPr>
        <w:t xml:space="preserve">es soumissionnaires éligibles et intéressés à concourir peuvent retirer le </w:t>
      </w:r>
      <w:r>
        <w:rPr>
          <w:rFonts w:asciiTheme="majorHAnsi" w:hAnsiTheme="majorHAnsi"/>
        </w:rPr>
        <w:t>Dossier d’</w:t>
      </w:r>
      <w:r w:rsidR="003B534C">
        <w:rPr>
          <w:rFonts w:asciiTheme="majorHAnsi" w:hAnsiTheme="majorHAnsi"/>
        </w:rPr>
        <w:t>Appel d’O</w:t>
      </w:r>
      <w:r>
        <w:rPr>
          <w:rFonts w:asciiTheme="majorHAnsi" w:hAnsiTheme="majorHAnsi"/>
        </w:rPr>
        <w:t>ffres</w:t>
      </w:r>
      <w:r w:rsidRPr="00E73C30">
        <w:rPr>
          <w:rFonts w:asciiTheme="majorHAnsi" w:hAnsiTheme="majorHAnsi"/>
        </w:rPr>
        <w:t>pendant les horaires administratifs au siège de la commune à l’</w:t>
      </w:r>
      <w:r w:rsidR="00927562">
        <w:rPr>
          <w:rFonts w:asciiTheme="majorHAnsi" w:hAnsiTheme="majorHAnsi"/>
        </w:rPr>
        <w:t xml:space="preserve">adresse indiquée ci-dessous ou </w:t>
      </w:r>
      <w:r w:rsidRPr="00E73C30">
        <w:rPr>
          <w:rFonts w:asciiTheme="majorHAnsi" w:hAnsiTheme="majorHAnsi"/>
        </w:rPr>
        <w:t>en ligne du site web TUNEPS</w:t>
      </w:r>
      <w:r>
        <w:rPr>
          <w:rFonts w:asciiTheme="majorHAnsi" w:hAnsiTheme="majorHAnsi"/>
        </w:rPr>
        <w:t>:</w:t>
      </w:r>
      <w:hyperlink r:id="rId9" w:history="1">
        <w:r w:rsidRPr="00E73C30">
          <w:rPr>
            <w:rStyle w:val="Lienhypertexte"/>
            <w:rFonts w:asciiTheme="majorHAnsi" w:hAnsiTheme="majorHAnsi"/>
            <w:bCs/>
            <w:u w:val="none"/>
          </w:rPr>
          <w:t>https://www.tuneps.tn/index.do</w:t>
        </w:r>
      </w:hyperlink>
      <w:r w:rsidRPr="00E73C30">
        <w:rPr>
          <w:rFonts w:asciiTheme="majorHAnsi" w:hAnsiTheme="majorHAnsi"/>
        </w:rPr>
        <w:t>.</w:t>
      </w:r>
    </w:p>
    <w:p w:rsidR="00673A79" w:rsidRPr="00E73C30" w:rsidRDefault="00673A79" w:rsidP="00894D3E">
      <w:pPr>
        <w:pStyle w:val="Titre2"/>
      </w:pPr>
      <w:bookmarkStart w:id="12" w:name="_Toc419017820"/>
      <w:r>
        <w:t>Additif àu dossier d’appel d’offres</w:t>
      </w:r>
      <w:bookmarkEnd w:id="12"/>
    </w:p>
    <w:p w:rsidR="00673A79" w:rsidRPr="00131CB5" w:rsidRDefault="00673A79" w:rsidP="00673A79">
      <w:pPr>
        <w:ind w:firstLine="708"/>
        <w:rPr>
          <w:rFonts w:asciiTheme="majorHAnsi" w:hAnsiTheme="majorHAnsi"/>
        </w:rPr>
      </w:pPr>
      <w:r w:rsidRPr="004C069D">
        <w:rPr>
          <w:rFonts w:asciiTheme="majorHAnsi" w:hAnsiTheme="majorHAnsi"/>
          <w:bCs/>
        </w:rPr>
        <w:t>A</w:t>
      </w:r>
      <w:r w:rsidRPr="00131CB5">
        <w:rPr>
          <w:rFonts w:asciiTheme="majorHAnsi" w:hAnsiTheme="majorHAnsi"/>
        </w:rPr>
        <w:t>u cas où certains soumissionnaires auraient des renseignements complémentaires à demander ou des doutes sur la signification exacte de certaines parties des documents d</w:t>
      </w:r>
      <w:r>
        <w:rPr>
          <w:rFonts w:asciiTheme="majorHAnsi" w:hAnsiTheme="majorHAnsi"/>
        </w:rPr>
        <w:t>e l</w:t>
      </w:r>
      <w:r w:rsidRPr="00131CB5">
        <w:rPr>
          <w:rFonts w:asciiTheme="majorHAnsi" w:hAnsiTheme="majorHAnsi"/>
        </w:rPr>
        <w:t xml:space="preserve">'Appel d'Offres, ils devraient en référer à travers la procédure en ligne TUNEPS ou par écrit à </w:t>
      </w:r>
      <w:r>
        <w:rPr>
          <w:rFonts w:asciiTheme="majorHAnsi" w:hAnsiTheme="majorHAnsi"/>
        </w:rPr>
        <w:t>la commune</w:t>
      </w:r>
      <w:r w:rsidRPr="00131CB5">
        <w:rPr>
          <w:rFonts w:asciiTheme="majorHAnsi" w:hAnsiTheme="majorHAnsi"/>
        </w:rPr>
        <w:t xml:space="preserve">, </w:t>
      </w:r>
      <w:r w:rsidRPr="0010417A">
        <w:rPr>
          <w:rFonts w:asciiTheme="majorHAnsi" w:hAnsiTheme="majorHAnsi"/>
          <w:color w:val="984806" w:themeColor="accent6" w:themeShade="80"/>
        </w:rPr>
        <w:t>dans les dix (10) jours calendaires au plus tard après la date de la publication de l’avis d’appel d’offres</w:t>
      </w:r>
      <w:r w:rsidRPr="00131CB5">
        <w:rPr>
          <w:rFonts w:asciiTheme="majorHAnsi" w:hAnsiTheme="majorHAnsi"/>
        </w:rPr>
        <w:t>, en vue d'obtenir les éclaircissements nécessaires.Aucune réponse ne sera faite à des questions verbales</w:t>
      </w:r>
      <w:r>
        <w:rPr>
          <w:rFonts w:asciiTheme="majorHAnsi" w:hAnsiTheme="majorHAnsi"/>
        </w:rPr>
        <w:t>.</w:t>
      </w:r>
    </w:p>
    <w:p w:rsidR="00673A79" w:rsidRDefault="00673A79" w:rsidP="00673A79">
      <w:pPr>
        <w:rPr>
          <w:rFonts w:asciiTheme="majorHAnsi" w:hAnsiTheme="majorHAnsi"/>
          <w:bCs/>
        </w:rPr>
      </w:pPr>
      <w:r w:rsidRPr="0010417A">
        <w:rPr>
          <w:rFonts w:asciiTheme="majorHAnsi" w:hAnsiTheme="majorHAnsi"/>
          <w:bCs/>
        </w:rPr>
        <w:t>Si les questions soulevées s'avèrent fondées, des additifs pourront être établis par la commune et seront adressés aux candidats ayant retiré le dossier d</w:t>
      </w:r>
      <w:r>
        <w:rPr>
          <w:rFonts w:asciiTheme="majorHAnsi" w:hAnsiTheme="majorHAnsi"/>
          <w:bCs/>
        </w:rPr>
        <w:t>e l</w:t>
      </w:r>
      <w:r w:rsidRPr="0010417A">
        <w:rPr>
          <w:rFonts w:asciiTheme="majorHAnsi" w:hAnsiTheme="majorHAnsi"/>
          <w:bCs/>
        </w:rPr>
        <w:t xml:space="preserve">'appel d'offres </w:t>
      </w:r>
      <w:r w:rsidRPr="0010417A">
        <w:rPr>
          <w:rFonts w:asciiTheme="majorHAnsi" w:hAnsiTheme="majorHAnsi"/>
          <w:bCs/>
          <w:color w:val="984806" w:themeColor="accent6" w:themeShade="80"/>
        </w:rPr>
        <w:t>au plus tard 14 jours calendaires avant la date limite de réception des offres</w:t>
      </w:r>
      <w:r w:rsidRPr="0010417A">
        <w:rPr>
          <w:rFonts w:asciiTheme="majorHAnsi" w:hAnsiTheme="majorHAnsi"/>
          <w:bCs/>
        </w:rPr>
        <w:t>. Les additifs au dossier d</w:t>
      </w:r>
      <w:r>
        <w:rPr>
          <w:rFonts w:asciiTheme="majorHAnsi" w:hAnsiTheme="majorHAnsi"/>
          <w:bCs/>
        </w:rPr>
        <w:t>e l</w:t>
      </w:r>
      <w:r w:rsidRPr="0010417A">
        <w:rPr>
          <w:rFonts w:asciiTheme="majorHAnsi" w:hAnsiTheme="majorHAnsi"/>
          <w:bCs/>
        </w:rPr>
        <w:t xml:space="preserve">'Appel d'Offres seront aussi publiés sur le système de TUNEPS, </w:t>
      </w:r>
      <w:r w:rsidRPr="0010417A">
        <w:rPr>
          <w:rFonts w:asciiTheme="majorHAnsi" w:hAnsiTheme="majorHAnsi"/>
          <w:bCs/>
          <w:color w:val="984806" w:themeColor="accent6" w:themeShade="80"/>
        </w:rPr>
        <w:t>quatorze (14) jours calendaires au plus tard avant la date limite de remise des offres</w:t>
      </w:r>
      <w:r w:rsidRPr="0010417A">
        <w:rPr>
          <w:rFonts w:asciiTheme="majorHAnsi" w:hAnsiTheme="majorHAnsi"/>
          <w:bCs/>
        </w:rPr>
        <w:t>. Ces additifs feront alors partie des documents d'Appel d'Offres.</w:t>
      </w:r>
    </w:p>
    <w:p w:rsidR="00673A79" w:rsidRPr="0010417A" w:rsidRDefault="00673A79" w:rsidP="00673A79">
      <w:pPr>
        <w:ind w:firstLine="708"/>
        <w:rPr>
          <w:rFonts w:asciiTheme="majorHAnsi" w:hAnsiTheme="majorHAnsi" w:cs="Times New Roman"/>
          <w:lang w:eastAsia="fr-FR"/>
        </w:rPr>
      </w:pPr>
      <w:r w:rsidRPr="0010417A">
        <w:rPr>
          <w:rFonts w:asciiTheme="majorHAnsi" w:hAnsiTheme="majorHAnsi" w:cs="Times New Roman"/>
          <w:bCs/>
          <w:lang w:eastAsia="fr-FR"/>
        </w:rPr>
        <w:t>L</w:t>
      </w:r>
      <w:r w:rsidRPr="0010417A">
        <w:rPr>
          <w:rFonts w:asciiTheme="majorHAnsi" w:hAnsiTheme="majorHAnsi" w:cs="Times New Roman"/>
          <w:lang w:eastAsia="fr-FR"/>
        </w:rPr>
        <w:t xml:space="preserve">es soumissionnaires qui ont téléchargé le dossier </w:t>
      </w:r>
      <w:r>
        <w:rPr>
          <w:rFonts w:asciiTheme="majorHAnsi" w:hAnsiTheme="majorHAnsi" w:cs="Times New Roman"/>
          <w:lang w:eastAsia="fr-FR"/>
        </w:rPr>
        <w:t>de l’appel d’offres en ligne reçoi</w:t>
      </w:r>
      <w:r w:rsidRPr="0010417A">
        <w:rPr>
          <w:rFonts w:asciiTheme="majorHAnsi" w:hAnsiTheme="majorHAnsi" w:cs="Times New Roman"/>
          <w:lang w:eastAsia="fr-FR"/>
        </w:rPr>
        <w:t>vent un e-mail de notification pour les informer d’un additif au Dossier d</w:t>
      </w:r>
      <w:r>
        <w:rPr>
          <w:rFonts w:asciiTheme="majorHAnsi" w:hAnsiTheme="majorHAnsi" w:cs="Times New Roman"/>
          <w:lang w:eastAsia="fr-FR"/>
        </w:rPr>
        <w:t>e l</w:t>
      </w:r>
      <w:r w:rsidRPr="0010417A">
        <w:rPr>
          <w:rFonts w:asciiTheme="majorHAnsi" w:hAnsiTheme="majorHAnsi" w:cs="Times New Roman"/>
          <w:lang w:eastAsia="fr-FR"/>
        </w:rPr>
        <w:t>’Appel d’Offres a eu lieu. Les soumissionnaires peuvent par la suite, accéder à l’annonce présentée sur le système TUNEPS et faire retirer le dossier d</w:t>
      </w:r>
      <w:r>
        <w:rPr>
          <w:rFonts w:asciiTheme="majorHAnsi" w:hAnsiTheme="majorHAnsi" w:cs="Times New Roman"/>
          <w:lang w:eastAsia="fr-FR"/>
        </w:rPr>
        <w:t>e l</w:t>
      </w:r>
      <w:r w:rsidRPr="0010417A">
        <w:rPr>
          <w:rFonts w:asciiTheme="majorHAnsi" w:hAnsiTheme="majorHAnsi" w:cs="Times New Roman"/>
          <w:lang w:eastAsia="fr-FR"/>
        </w:rPr>
        <w:t>’additif.</w:t>
      </w:r>
    </w:p>
    <w:p w:rsidR="00673A79" w:rsidRDefault="00673A79" w:rsidP="00673A79">
      <w:pPr>
        <w:ind w:firstLine="708"/>
        <w:rPr>
          <w:rFonts w:asciiTheme="majorHAnsi" w:hAnsiTheme="majorHAnsi" w:cs="Times New Roman"/>
          <w:lang w:eastAsia="fr-FR"/>
        </w:rPr>
      </w:pPr>
      <w:r w:rsidRPr="0010417A">
        <w:rPr>
          <w:rFonts w:asciiTheme="majorHAnsi" w:hAnsiTheme="majorHAnsi" w:cs="Times New Roman"/>
          <w:bCs/>
          <w:lang w:eastAsia="fr-FR"/>
        </w:rPr>
        <w:t>T</w:t>
      </w:r>
      <w:r w:rsidRPr="0010417A">
        <w:rPr>
          <w:rFonts w:asciiTheme="majorHAnsi" w:hAnsiTheme="majorHAnsi" w:cs="Times New Roman"/>
          <w:lang w:eastAsia="fr-FR"/>
        </w:rPr>
        <w:t>oute interprétation par un soumissionnaire des documents d</w:t>
      </w:r>
      <w:r>
        <w:rPr>
          <w:rFonts w:asciiTheme="majorHAnsi" w:hAnsiTheme="majorHAnsi" w:cs="Times New Roman"/>
          <w:lang w:eastAsia="fr-FR"/>
        </w:rPr>
        <w:t>e l</w:t>
      </w:r>
      <w:r w:rsidRPr="0010417A">
        <w:rPr>
          <w:rFonts w:asciiTheme="majorHAnsi" w:hAnsiTheme="majorHAnsi" w:cs="Times New Roman"/>
          <w:lang w:eastAsia="fr-FR"/>
        </w:rPr>
        <w:t>'Appel d'Offres, qui n'auraient pas fait l'objet d'un additif, n'impliquera en aucun cas la resp</w:t>
      </w:r>
      <w:r>
        <w:rPr>
          <w:rFonts w:asciiTheme="majorHAnsi" w:hAnsiTheme="majorHAnsi" w:cs="Times New Roman"/>
          <w:lang w:eastAsia="fr-FR"/>
        </w:rPr>
        <w:t>onsabilité de la commune.</w:t>
      </w:r>
    </w:p>
    <w:p w:rsidR="00673A79" w:rsidRDefault="00673A79" w:rsidP="00673A79">
      <w:pPr>
        <w:rPr>
          <w:rFonts w:asciiTheme="majorHAnsi" w:hAnsiTheme="majorHAnsi" w:cs="Times New Roman"/>
          <w:lang w:eastAsia="fr-FR"/>
        </w:rPr>
      </w:pPr>
      <w:r w:rsidRPr="0010417A">
        <w:rPr>
          <w:rFonts w:asciiTheme="majorHAnsi" w:hAnsiTheme="majorHAnsi" w:cs="Times New Roman"/>
          <w:lang w:eastAsia="fr-FR"/>
        </w:rPr>
        <w:t>Des additifs au dossier d</w:t>
      </w:r>
      <w:r>
        <w:rPr>
          <w:rFonts w:asciiTheme="majorHAnsi" w:hAnsiTheme="majorHAnsi" w:cs="Times New Roman"/>
          <w:lang w:eastAsia="fr-FR"/>
        </w:rPr>
        <w:t>e l</w:t>
      </w:r>
      <w:r w:rsidRPr="0010417A">
        <w:rPr>
          <w:rFonts w:asciiTheme="majorHAnsi" w:hAnsiTheme="majorHAnsi" w:cs="Times New Roman"/>
          <w:lang w:eastAsia="fr-FR"/>
        </w:rPr>
        <w:t xml:space="preserve">'Appel d’Offres pourront également être ajoutés par </w:t>
      </w:r>
      <w:r>
        <w:rPr>
          <w:rFonts w:asciiTheme="majorHAnsi" w:hAnsiTheme="majorHAnsi" w:cs="Times New Roman"/>
          <w:lang w:eastAsia="fr-FR"/>
        </w:rPr>
        <w:t>la commune</w:t>
      </w:r>
      <w:r w:rsidRPr="0010417A">
        <w:rPr>
          <w:rFonts w:asciiTheme="majorHAnsi" w:hAnsiTheme="majorHAnsi" w:cs="Times New Roman"/>
          <w:lang w:eastAsia="fr-FR"/>
        </w:rPr>
        <w:t xml:space="preserve"> en vue de rendre plus claire la compréhension des documents fournis ou d'y apporter des modifications techniques ou autres. Ces additifs seront également publié sur le système de TUNEPS </w:t>
      </w:r>
      <w:r w:rsidRPr="003258E4">
        <w:rPr>
          <w:rFonts w:asciiTheme="majorHAnsi" w:hAnsiTheme="majorHAnsi" w:cs="Times New Roman"/>
          <w:color w:val="984806" w:themeColor="accent6" w:themeShade="80"/>
          <w:lang w:eastAsia="fr-FR"/>
        </w:rPr>
        <w:t>quatorze (14) jours calendaires</w:t>
      </w:r>
      <w:r w:rsidRPr="0010417A">
        <w:rPr>
          <w:rFonts w:asciiTheme="majorHAnsi" w:hAnsiTheme="majorHAnsi" w:cs="Times New Roman"/>
          <w:lang w:eastAsia="fr-FR"/>
        </w:rPr>
        <w:t>, au plus tard, avant la date de remise des offres et feront partie des documents d</w:t>
      </w:r>
      <w:r>
        <w:rPr>
          <w:rFonts w:asciiTheme="majorHAnsi" w:hAnsiTheme="majorHAnsi" w:cs="Times New Roman"/>
          <w:lang w:eastAsia="fr-FR"/>
        </w:rPr>
        <w:t>e l</w:t>
      </w:r>
      <w:r w:rsidRPr="0010417A">
        <w:rPr>
          <w:rFonts w:asciiTheme="majorHAnsi" w:hAnsiTheme="majorHAnsi" w:cs="Times New Roman"/>
          <w:lang w:eastAsia="fr-FR"/>
        </w:rPr>
        <w:t xml:space="preserve">'Appel d'Offres. </w:t>
      </w:r>
      <w:r w:rsidRPr="0010417A">
        <w:rPr>
          <w:rFonts w:asciiTheme="majorHAnsi" w:hAnsiTheme="majorHAnsi" w:cs="Times New Roman"/>
          <w:bCs/>
          <w:lang w:eastAsia="fr-FR"/>
        </w:rPr>
        <w:t>L</w:t>
      </w:r>
      <w:r w:rsidRPr="0010417A">
        <w:rPr>
          <w:rFonts w:asciiTheme="majorHAnsi" w:hAnsiTheme="majorHAnsi" w:cs="Times New Roman"/>
          <w:lang w:eastAsia="fr-FR"/>
        </w:rPr>
        <w:t>es soumissionnaires doivent accéder à l’annonce présentée sur le système TUNEPS et faire retirer le dossier d</w:t>
      </w:r>
      <w:r>
        <w:rPr>
          <w:rFonts w:asciiTheme="majorHAnsi" w:hAnsiTheme="majorHAnsi" w:cs="Times New Roman"/>
          <w:lang w:eastAsia="fr-FR"/>
        </w:rPr>
        <w:t xml:space="preserve">es </w:t>
      </w:r>
      <w:r w:rsidRPr="0010417A">
        <w:rPr>
          <w:rFonts w:asciiTheme="majorHAnsi" w:hAnsiTheme="majorHAnsi" w:cs="Times New Roman"/>
          <w:lang w:eastAsia="fr-FR"/>
        </w:rPr>
        <w:t>additifs au Dossier d</w:t>
      </w:r>
      <w:r>
        <w:rPr>
          <w:rFonts w:asciiTheme="majorHAnsi" w:hAnsiTheme="majorHAnsi" w:cs="Times New Roman"/>
          <w:lang w:eastAsia="fr-FR"/>
        </w:rPr>
        <w:t>e l</w:t>
      </w:r>
      <w:r w:rsidRPr="0010417A">
        <w:rPr>
          <w:rFonts w:asciiTheme="majorHAnsi" w:hAnsiTheme="majorHAnsi" w:cs="Times New Roman"/>
          <w:lang w:eastAsia="fr-FR"/>
        </w:rPr>
        <w:t>'Appel d'Offres après réception d’une notification portant sur cet objet.</w:t>
      </w:r>
    </w:p>
    <w:p w:rsidR="00F678D4" w:rsidRPr="00F678D4" w:rsidRDefault="00F678D4" w:rsidP="00894D3E">
      <w:pPr>
        <w:pStyle w:val="Titre2"/>
      </w:pPr>
      <w:bookmarkStart w:id="13" w:name="_Toc2072956"/>
      <w:bookmarkStart w:id="14" w:name="_Toc419017821"/>
      <w:r w:rsidRPr="00F678D4">
        <w:t>C</w:t>
      </w:r>
      <w:r w:rsidR="000B389E">
        <w:t>onnaissance des lieux et des conditions de travail</w:t>
      </w:r>
      <w:bookmarkEnd w:id="13"/>
      <w:bookmarkEnd w:id="14"/>
    </w:p>
    <w:p w:rsidR="00F678D4" w:rsidRPr="00F678D4" w:rsidRDefault="00F678D4" w:rsidP="00F678D4">
      <w:pPr>
        <w:ind w:firstLine="708"/>
        <w:rPr>
          <w:rFonts w:asciiTheme="majorHAnsi" w:hAnsiTheme="majorHAnsi" w:cs="Times New Roman"/>
          <w:lang w:eastAsia="fr-FR"/>
        </w:rPr>
      </w:pPr>
      <w:r w:rsidRPr="00F678D4">
        <w:rPr>
          <w:rFonts w:asciiTheme="majorHAnsi" w:hAnsiTheme="majorHAnsi" w:cs="Times New Roman"/>
          <w:lang w:eastAsia="fr-FR"/>
        </w:rPr>
        <w:t>Le soumissionnaire déclare avoir pris connaissance sur les lieux de la nature et des difficultés des prestations à réaliser. Il déclare également avoir pris connaissance de tous les documents d'appel d'offres et avoir inclus dans ses prix tous les coûts résultant de son appréciation de la nature, de la difficulté des prestations à réaliser, de tous les frais généraux, impôts, taxes, assurances, bénéfices, aléas qui sont à la charge du bureau d’études.</w:t>
      </w:r>
    </w:p>
    <w:p w:rsidR="00F678D4" w:rsidRPr="00F678D4" w:rsidRDefault="00F678D4" w:rsidP="00F678D4">
      <w:pPr>
        <w:ind w:firstLine="708"/>
        <w:rPr>
          <w:rFonts w:asciiTheme="majorHAnsi" w:hAnsiTheme="majorHAnsi" w:cs="Times New Roman"/>
          <w:lang w:eastAsia="fr-FR"/>
        </w:rPr>
      </w:pPr>
      <w:r w:rsidRPr="00F678D4">
        <w:rPr>
          <w:rFonts w:asciiTheme="majorHAnsi" w:hAnsiTheme="majorHAnsi" w:cs="Times New Roman"/>
          <w:lang w:eastAsia="fr-FR"/>
        </w:rPr>
        <w:t>Tous les renseignements relatifs aux conditions locales fournis dans les documents d'appel d'offres sont donnés à titre d'information et n'engagent en rien la responsabilité du maître d'ouvrage.</w:t>
      </w:r>
    </w:p>
    <w:p w:rsidR="00CA582C" w:rsidRPr="00E73C30" w:rsidRDefault="00CA582C" w:rsidP="00894D3E">
      <w:pPr>
        <w:pStyle w:val="Titre2"/>
      </w:pPr>
      <w:bookmarkStart w:id="15" w:name="_Toc419017822"/>
      <w:r w:rsidRPr="00E73C30">
        <w:t>Mode de présentation des offres</w:t>
      </w:r>
      <w:bookmarkEnd w:id="15"/>
    </w:p>
    <w:p w:rsidR="009A292C" w:rsidRPr="00E73C30" w:rsidRDefault="009A292C" w:rsidP="003258E4">
      <w:pPr>
        <w:rPr>
          <w:rFonts w:asciiTheme="majorHAnsi" w:hAnsiTheme="majorHAnsi"/>
        </w:rPr>
      </w:pPr>
      <w:r w:rsidRPr="00E73C30">
        <w:rPr>
          <w:rFonts w:asciiTheme="majorHAnsi" w:hAnsiTheme="majorHAnsi"/>
          <w:bCs/>
        </w:rPr>
        <w:t>L</w:t>
      </w:r>
      <w:r w:rsidR="00496534">
        <w:rPr>
          <w:rFonts w:asciiTheme="majorHAnsi" w:hAnsiTheme="majorHAnsi"/>
        </w:rPr>
        <w:t>e</w:t>
      </w:r>
      <w:r w:rsidR="00517ED6">
        <w:rPr>
          <w:rFonts w:asciiTheme="majorHAnsi" w:hAnsiTheme="majorHAnsi"/>
        </w:rPr>
        <w:t>s</w:t>
      </w:r>
      <w:r w:rsidR="00496534">
        <w:rPr>
          <w:rFonts w:asciiTheme="majorHAnsi" w:hAnsiTheme="majorHAnsi"/>
        </w:rPr>
        <w:t xml:space="preserve"> dossier</w:t>
      </w:r>
      <w:r w:rsidR="00517ED6">
        <w:rPr>
          <w:rFonts w:asciiTheme="majorHAnsi" w:hAnsiTheme="majorHAnsi"/>
        </w:rPr>
        <w:t>s</w:t>
      </w:r>
      <w:r w:rsidR="00496534">
        <w:rPr>
          <w:rFonts w:asciiTheme="majorHAnsi" w:hAnsiTheme="majorHAnsi"/>
        </w:rPr>
        <w:t xml:space="preserve"> de participation à l’appel d’offres</w:t>
      </w:r>
      <w:r w:rsidRPr="00E73C30">
        <w:rPr>
          <w:rFonts w:asciiTheme="majorHAnsi" w:hAnsiTheme="majorHAnsi"/>
        </w:rPr>
        <w:t>, peuvent être transmis en ligne, via le système d’achat public en ligne TUNEPS ou par voie postale recommandée ou rapide-poste ou remise directement au bureau d’ordre contre récépissé à l’adressementionnée dans l’Avis.</w:t>
      </w:r>
    </w:p>
    <w:p w:rsidR="009A292C" w:rsidRPr="00E73C30" w:rsidRDefault="00F702B2" w:rsidP="0070017A">
      <w:pPr>
        <w:rPr>
          <w:rFonts w:asciiTheme="majorHAnsi" w:hAnsiTheme="majorHAnsi"/>
        </w:rPr>
      </w:pPr>
      <w:r w:rsidRPr="00E73C30">
        <w:rPr>
          <w:rFonts w:asciiTheme="majorHAnsi" w:hAnsiTheme="majorHAnsi"/>
          <w:bCs/>
        </w:rPr>
        <w:t>E</w:t>
      </w:r>
      <w:r w:rsidR="009A292C" w:rsidRPr="00E73C30">
        <w:rPr>
          <w:rFonts w:asciiTheme="majorHAnsi" w:hAnsiTheme="majorHAnsi"/>
        </w:rPr>
        <w:t xml:space="preserve">n cas d’une soumission </w:t>
      </w:r>
      <w:r w:rsidR="009A292C" w:rsidRPr="00E73C30">
        <w:rPr>
          <w:rFonts w:asciiTheme="majorHAnsi" w:hAnsiTheme="majorHAnsi"/>
          <w:b/>
        </w:rPr>
        <w:t>en ligne</w:t>
      </w:r>
      <w:r w:rsidR="009A292C" w:rsidRPr="00E73C30">
        <w:rPr>
          <w:rFonts w:asciiTheme="majorHAnsi" w:hAnsiTheme="majorHAnsi"/>
        </w:rPr>
        <w:t xml:space="preserve">, l’offre sera déposée sur la plateforme TUNEPS. En cas de soumission </w:t>
      </w:r>
      <w:r w:rsidR="009A292C" w:rsidRPr="00E73C30">
        <w:rPr>
          <w:rFonts w:asciiTheme="majorHAnsi" w:hAnsiTheme="majorHAnsi"/>
          <w:b/>
        </w:rPr>
        <w:t>hors ligne</w:t>
      </w:r>
      <w:r w:rsidR="009A292C" w:rsidRPr="00E73C30">
        <w:rPr>
          <w:rFonts w:asciiTheme="majorHAnsi" w:hAnsiTheme="majorHAnsi"/>
        </w:rPr>
        <w:t xml:space="preserve">, </w:t>
      </w:r>
      <w:r w:rsidR="009A292C" w:rsidRPr="003B534C">
        <w:rPr>
          <w:rFonts w:asciiTheme="majorHAnsi" w:hAnsiTheme="majorHAnsi"/>
          <w:bCs/>
        </w:rPr>
        <w:t>l</w:t>
      </w:r>
      <w:r w:rsidR="009A292C" w:rsidRPr="00E73C30">
        <w:rPr>
          <w:rFonts w:asciiTheme="majorHAnsi" w:hAnsiTheme="majorHAnsi"/>
        </w:rPr>
        <w:t>es offres doivent parvenir sous plis fermés et scellés par voi</w:t>
      </w:r>
      <w:r w:rsidR="0070017A" w:rsidRPr="00E73C30">
        <w:rPr>
          <w:rFonts w:asciiTheme="majorHAnsi" w:hAnsiTheme="majorHAnsi"/>
        </w:rPr>
        <w:t>e</w:t>
      </w:r>
      <w:r w:rsidR="009A292C" w:rsidRPr="00E73C30">
        <w:rPr>
          <w:rFonts w:asciiTheme="majorHAnsi" w:hAnsiTheme="majorHAnsi"/>
        </w:rPr>
        <w:t xml:space="preserve"> postale recommandée ou par rapide poste ou remises directement au bureau d’ordre central, contre accusés de réception, à l'adresse ci-dessous mentionnée</w:t>
      </w:r>
      <w:r w:rsidR="008C2684" w:rsidRPr="00E73C30">
        <w:rPr>
          <w:rFonts w:asciiTheme="majorHAnsi" w:hAnsiTheme="majorHAnsi"/>
        </w:rPr>
        <w:t>.</w:t>
      </w:r>
    </w:p>
    <w:p w:rsidR="008C2684" w:rsidRPr="00E73C30" w:rsidRDefault="008C2684" w:rsidP="008C2684">
      <w:pPr>
        <w:rPr>
          <w:rFonts w:asciiTheme="majorHAnsi" w:hAnsiTheme="majorHAnsi"/>
          <w:bCs/>
          <w:highlight w:val="lightGray"/>
          <w:lang w:eastAsia="fr-FR"/>
        </w:rPr>
      </w:pPr>
      <w:r w:rsidRPr="00E73C30">
        <w:rPr>
          <w:rFonts w:asciiTheme="majorHAnsi" w:hAnsiTheme="majorHAnsi"/>
        </w:rPr>
        <w:t>Les offres doivent parvenir au plus tard à la date et heure limites mentionnées dans l’Avis. Les offres parvenues en retard ne seront pas acceptées.</w:t>
      </w:r>
    </w:p>
    <w:p w:rsidR="008C2684" w:rsidRPr="00E73C30" w:rsidRDefault="008C2684" w:rsidP="00EF5955">
      <w:pPr>
        <w:pStyle w:val="Titre3"/>
      </w:pPr>
      <w:bookmarkStart w:id="16" w:name="_Toc417832814"/>
      <w:bookmarkStart w:id="17" w:name="_Toc419017823"/>
      <w:r w:rsidRPr="00E73C30">
        <w:lastRenderedPageBreak/>
        <w:t>En cas de participation via le système TUNEPS</w:t>
      </w:r>
      <w:bookmarkEnd w:id="16"/>
      <w:bookmarkEnd w:id="17"/>
    </w:p>
    <w:p w:rsidR="008C7DD7" w:rsidRPr="00E73C30" w:rsidRDefault="008C7DD7" w:rsidP="00C50417">
      <w:pPr>
        <w:ind w:left="284"/>
        <w:rPr>
          <w:rFonts w:asciiTheme="majorHAnsi" w:hAnsiTheme="majorHAnsi"/>
        </w:rPr>
      </w:pPr>
      <w:r w:rsidRPr="00E73C30">
        <w:rPr>
          <w:rFonts w:asciiTheme="majorHAnsi" w:hAnsiTheme="majorHAnsi"/>
          <w:bCs/>
        </w:rPr>
        <w:t>E</w:t>
      </w:r>
      <w:r w:rsidRPr="00E73C30">
        <w:rPr>
          <w:rFonts w:asciiTheme="majorHAnsi" w:hAnsiTheme="majorHAnsi"/>
        </w:rPr>
        <w:t xml:space="preserve">n cas de dépassement du volume maximum permis techniquement dont le système dispose pour chargement </w:t>
      </w:r>
      <w:r w:rsidR="002102EC" w:rsidRPr="00E73C30">
        <w:rPr>
          <w:rFonts w:asciiTheme="majorHAnsi" w:hAnsiTheme="majorHAnsi"/>
        </w:rPr>
        <w:t>des dossiers</w:t>
      </w:r>
      <w:r w:rsidRPr="00E73C30">
        <w:rPr>
          <w:rFonts w:asciiTheme="majorHAnsi" w:hAnsiTheme="majorHAnsi"/>
        </w:rPr>
        <w:t xml:space="preserve">, les soumissionnaires peuvent présenter une partie de leur offre hors ligne, par voie postale recommandée ou </w:t>
      </w:r>
      <w:r w:rsidR="002102EC" w:rsidRPr="00E73C30">
        <w:rPr>
          <w:rFonts w:asciiTheme="majorHAnsi" w:hAnsiTheme="majorHAnsi"/>
        </w:rPr>
        <w:t>rapide</w:t>
      </w:r>
      <w:r w:rsidRPr="00E73C30">
        <w:rPr>
          <w:rFonts w:asciiTheme="majorHAnsi" w:hAnsiTheme="majorHAnsi"/>
        </w:rPr>
        <w:t xml:space="preserve">-poste ou remise directement au bureau d’ordre à l’adresse et heure fixés dans l’Avis de </w:t>
      </w:r>
      <w:r w:rsidR="0034183B">
        <w:rPr>
          <w:rFonts w:asciiTheme="majorHAnsi" w:hAnsiTheme="majorHAnsi"/>
        </w:rPr>
        <w:t>l’appel d’offres</w:t>
      </w:r>
      <w:r w:rsidR="009C3FE5" w:rsidRPr="00E73C30">
        <w:rPr>
          <w:rFonts w:asciiTheme="majorHAnsi" w:hAnsiTheme="majorHAnsi"/>
        </w:rPr>
        <w:t xml:space="preserve">contre </w:t>
      </w:r>
      <w:r w:rsidRPr="00E73C30">
        <w:rPr>
          <w:rFonts w:asciiTheme="majorHAnsi" w:hAnsiTheme="majorHAnsi"/>
        </w:rPr>
        <w:t xml:space="preserve">récépissé au plus tard à la date et heure limite mentionnée dans </w:t>
      </w:r>
      <w:r w:rsidR="002102EC" w:rsidRPr="00E73C30">
        <w:rPr>
          <w:rFonts w:asciiTheme="majorHAnsi" w:hAnsiTheme="majorHAnsi"/>
        </w:rPr>
        <w:t>l’avis</w:t>
      </w:r>
      <w:r w:rsidR="004E0BF7" w:rsidRPr="00E73C30">
        <w:rPr>
          <w:rFonts w:asciiTheme="majorHAnsi" w:hAnsiTheme="majorHAnsi"/>
        </w:rPr>
        <w:t>.</w:t>
      </w:r>
    </w:p>
    <w:p w:rsidR="008C7DD7" w:rsidRPr="00E73C30" w:rsidRDefault="008C7DD7" w:rsidP="00C50417">
      <w:pPr>
        <w:ind w:left="284"/>
        <w:rPr>
          <w:rFonts w:asciiTheme="majorHAnsi" w:hAnsiTheme="majorHAnsi"/>
        </w:rPr>
      </w:pPr>
      <w:r w:rsidRPr="00E73C30">
        <w:rPr>
          <w:rFonts w:asciiTheme="majorHAnsi" w:hAnsiTheme="majorHAnsi"/>
          <w:bCs/>
        </w:rPr>
        <w:t>L</w:t>
      </w:r>
      <w:r w:rsidRPr="00E73C30">
        <w:rPr>
          <w:rFonts w:asciiTheme="majorHAnsi" w:hAnsiTheme="majorHAnsi"/>
        </w:rPr>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3B534C">
        <w:rPr>
          <w:rFonts w:asciiTheme="majorHAnsi" w:hAnsiTheme="majorHAnsi"/>
        </w:rPr>
        <w:t>s</w:t>
      </w:r>
      <w:r w:rsidRPr="00E73C30">
        <w:rPr>
          <w:rFonts w:asciiTheme="majorHAnsi" w:hAnsiTheme="majorHAnsi"/>
        </w:rPr>
        <w:t xml:space="preserve"> à l’offre en ligne.</w:t>
      </w:r>
    </w:p>
    <w:p w:rsidR="008C7DD7" w:rsidRPr="00E73C30" w:rsidRDefault="008C7DD7" w:rsidP="00C50417">
      <w:pPr>
        <w:ind w:left="284"/>
        <w:rPr>
          <w:rFonts w:asciiTheme="majorHAnsi" w:hAnsiTheme="majorHAnsi"/>
          <w:bCs/>
        </w:rPr>
      </w:pPr>
      <w:r w:rsidRPr="00E73C30">
        <w:rPr>
          <w:rFonts w:asciiTheme="majorHAnsi" w:hAnsiTheme="majorHAnsi"/>
          <w:bCs/>
        </w:rPr>
        <w:t>E</w:t>
      </w:r>
      <w:r w:rsidRPr="00E73C30">
        <w:rPr>
          <w:rFonts w:asciiTheme="majorHAnsi" w:hAnsiTheme="majorHAnsi"/>
        </w:rPr>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E73C30">
        <w:rPr>
          <w:rFonts w:asciiTheme="majorHAnsi" w:hAnsiTheme="majorHAnsi"/>
        </w:rPr>
        <w:t>P</w:t>
      </w:r>
      <w:r w:rsidRPr="00E73C30">
        <w:rPr>
          <w:rFonts w:asciiTheme="majorHAnsi" w:hAnsiTheme="majorHAnsi"/>
        </w:rPr>
        <w:t xml:space="preserve">résident de </w:t>
      </w:r>
      <w:r w:rsidR="009C3FE5" w:rsidRPr="00E73C30">
        <w:rPr>
          <w:rFonts w:asciiTheme="majorHAnsi" w:hAnsiTheme="majorHAnsi"/>
        </w:rPr>
        <w:t>G</w:t>
      </w:r>
      <w:r w:rsidRPr="00E73C30">
        <w:rPr>
          <w:rFonts w:asciiTheme="majorHAnsi" w:hAnsiTheme="majorHAnsi"/>
        </w:rPr>
        <w:t xml:space="preserve">ouvernement daté du 31 </w:t>
      </w:r>
      <w:r w:rsidR="004E0BF7" w:rsidRPr="00E73C30">
        <w:rPr>
          <w:rFonts w:asciiTheme="majorHAnsi" w:hAnsiTheme="majorHAnsi"/>
        </w:rPr>
        <w:t>Août</w:t>
      </w:r>
      <w:r w:rsidRPr="00E73C30">
        <w:rPr>
          <w:rFonts w:asciiTheme="majorHAnsi" w:hAnsiTheme="majorHAnsi"/>
        </w:rPr>
        <w:t xml:space="preserve"> 2018 portant l’approbation du guide des procédures de passation des marchés publics via TUNEPS</w:t>
      </w:r>
      <w:r w:rsidR="00E84666" w:rsidRPr="00E73C30">
        <w:rPr>
          <w:rFonts w:asciiTheme="majorHAnsi" w:hAnsiTheme="majorHAnsi"/>
        </w:rPr>
        <w:t>.</w:t>
      </w:r>
    </w:p>
    <w:p w:rsidR="008C7DD7" w:rsidRPr="00E73C30" w:rsidRDefault="008C7DD7" w:rsidP="00EF5955">
      <w:pPr>
        <w:pStyle w:val="Titre3"/>
      </w:pPr>
      <w:bookmarkStart w:id="18" w:name="_Toc417832815"/>
      <w:bookmarkStart w:id="19" w:name="_Toc419017824"/>
      <w:r w:rsidRPr="00E73C30">
        <w:t>En ca</w:t>
      </w:r>
      <w:r w:rsidR="00B459BB" w:rsidRPr="00E73C30">
        <w:t>s de participation hors ligne</w:t>
      </w:r>
      <w:bookmarkEnd w:id="18"/>
      <w:bookmarkEnd w:id="19"/>
    </w:p>
    <w:p w:rsidR="008C7DD7" w:rsidRPr="00E73C30" w:rsidRDefault="008C7DD7" w:rsidP="003526F2">
      <w:pPr>
        <w:ind w:left="284"/>
        <w:rPr>
          <w:rFonts w:asciiTheme="majorHAnsi" w:hAnsiTheme="majorHAnsi"/>
        </w:rPr>
      </w:pPr>
      <w:r w:rsidRPr="00E73C30">
        <w:rPr>
          <w:rFonts w:asciiTheme="majorHAnsi" w:hAnsiTheme="majorHAnsi"/>
        </w:rPr>
        <w:t xml:space="preserve">L’offre doit parvenir par voie postale recommandée au lieu et heure indiqués dans l'avis </w:t>
      </w:r>
      <w:r w:rsidR="003C7773" w:rsidRPr="00E73C30">
        <w:rPr>
          <w:rFonts w:asciiTheme="majorHAnsi" w:hAnsiTheme="majorHAnsi"/>
        </w:rPr>
        <w:t xml:space="preserve">de </w:t>
      </w:r>
      <w:r w:rsidR="0034183B">
        <w:rPr>
          <w:rFonts w:asciiTheme="majorHAnsi" w:hAnsiTheme="majorHAnsi"/>
        </w:rPr>
        <w:t>l’appel d’offres</w:t>
      </w:r>
      <w:r w:rsidR="003526F2">
        <w:rPr>
          <w:rFonts w:asciiTheme="majorHAnsi" w:hAnsiTheme="majorHAnsi"/>
        </w:rPr>
        <w:t xml:space="preserve"> </w:t>
      </w:r>
      <w:r w:rsidRPr="00E73C30">
        <w:rPr>
          <w:rFonts w:asciiTheme="majorHAnsi" w:hAnsiTheme="majorHAnsi"/>
        </w:rPr>
        <w:t>ou peut être remise directement au bureau d’ordre de la commune contre un accusé de réception. Toute offre parvenue après la date/heure limite de réception des offres sera rejetée. Le cachet du Bureau d'ordre fait foi.</w:t>
      </w:r>
    </w:p>
    <w:p w:rsidR="000C1513" w:rsidRPr="00E73C30" w:rsidRDefault="00CA582C" w:rsidP="0024170A">
      <w:pPr>
        <w:ind w:left="284"/>
        <w:rPr>
          <w:rFonts w:asciiTheme="majorHAnsi" w:hAnsiTheme="majorHAnsi"/>
        </w:rPr>
      </w:pPr>
      <w:r w:rsidRPr="00E73C30">
        <w:rPr>
          <w:rFonts w:asciiTheme="majorHAnsi" w:hAnsiTheme="majorHAnsi"/>
          <w:bCs/>
        </w:rPr>
        <w:t>L</w:t>
      </w:r>
      <w:r w:rsidR="004E0BF7" w:rsidRPr="00E73C30">
        <w:rPr>
          <w:rFonts w:asciiTheme="majorHAnsi" w:hAnsiTheme="majorHAnsi"/>
          <w:bCs/>
        </w:rPr>
        <w:t>’</w:t>
      </w:r>
      <w:r w:rsidRPr="00E73C30">
        <w:rPr>
          <w:rFonts w:asciiTheme="majorHAnsi" w:hAnsiTheme="majorHAnsi"/>
        </w:rPr>
        <w:t>offre doit être présentée</w:t>
      </w:r>
      <w:r w:rsidR="00517ED6">
        <w:rPr>
          <w:rFonts w:asciiTheme="majorHAnsi" w:hAnsiTheme="majorHAnsi"/>
        </w:rPr>
        <w:t xml:space="preserve"> </w:t>
      </w:r>
      <w:r w:rsidRPr="00E73C30">
        <w:rPr>
          <w:rFonts w:asciiTheme="majorHAnsi" w:hAnsiTheme="majorHAnsi"/>
        </w:rPr>
        <w:t xml:space="preserve">dans une enveloppe sur laquelle seront inscrites </w:t>
      </w:r>
      <w:r w:rsidR="00B459BB" w:rsidRPr="00E73C30">
        <w:rPr>
          <w:rFonts w:asciiTheme="majorHAnsi" w:hAnsiTheme="majorHAnsi"/>
        </w:rPr>
        <w:t xml:space="preserve">uniquement </w:t>
      </w:r>
      <w:r w:rsidRPr="00E73C30">
        <w:rPr>
          <w:rFonts w:asciiTheme="majorHAnsi" w:hAnsiTheme="majorHAnsi"/>
        </w:rPr>
        <w:t>les mentions suivantes</w:t>
      </w:r>
      <w:r w:rsidR="00FC3D54">
        <w:rPr>
          <w:rFonts w:asciiTheme="majorHAnsi" w:hAnsiTheme="majorHAnsi"/>
        </w:rPr>
        <w:t>:</w:t>
      </w:r>
    </w:p>
    <w:p w:rsidR="000C1513" w:rsidRPr="00E73C30" w:rsidRDefault="00CA582C" w:rsidP="00E83DB1">
      <w:pPr>
        <w:spacing w:before="120" w:after="0"/>
        <w:ind w:firstLine="0"/>
        <w:jc w:val="center"/>
        <w:rPr>
          <w:rFonts w:asciiTheme="majorHAnsi" w:hAnsiTheme="majorHAnsi"/>
          <w:b/>
          <w:bCs/>
        </w:rPr>
      </w:pPr>
      <w:r w:rsidRPr="00E73C30">
        <w:rPr>
          <w:rFonts w:asciiTheme="majorHAnsi" w:hAnsiTheme="majorHAnsi"/>
          <w:b/>
          <w:bCs/>
        </w:rPr>
        <w:t xml:space="preserve">A ne pas ouvrir- </w:t>
      </w:r>
      <w:r w:rsidR="00E83DB1">
        <w:rPr>
          <w:rFonts w:asciiTheme="majorHAnsi" w:hAnsiTheme="majorHAnsi"/>
          <w:b/>
          <w:bCs/>
        </w:rPr>
        <w:t>Appel d’offres</w:t>
      </w:r>
      <w:r w:rsidR="004B1198" w:rsidRPr="00E73C30">
        <w:rPr>
          <w:rFonts w:asciiTheme="majorHAnsi" w:hAnsiTheme="majorHAnsi"/>
          <w:b/>
          <w:bCs/>
        </w:rPr>
        <w:t>N°</w:t>
      </w:r>
      <w:r w:rsidR="004B1198" w:rsidRPr="00E73C30">
        <w:rPr>
          <w:rFonts w:asciiTheme="majorHAnsi" w:hAnsiTheme="majorHAnsi"/>
          <w:i/>
          <w:color w:val="FF0000"/>
          <w:highlight w:val="yellow"/>
        </w:rPr>
        <w:t>(ins</w:t>
      </w:r>
      <w:r w:rsidR="009A292C"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w:t>
      </w:r>
      <w:r w:rsidR="000C1513" w:rsidRPr="00E73C30">
        <w:rPr>
          <w:rFonts w:asciiTheme="majorHAnsi" w:hAnsiTheme="majorHAnsi"/>
          <w:i/>
          <w:color w:val="FF0000"/>
          <w:highlight w:val="yellow"/>
        </w:rPr>
        <w:t>/Année</w:t>
      </w:r>
      <w:r w:rsidR="004B1198" w:rsidRPr="00E73C30">
        <w:rPr>
          <w:rFonts w:asciiTheme="majorHAnsi" w:hAnsiTheme="majorHAnsi"/>
          <w:i/>
          <w:color w:val="FF0000"/>
          <w:highlight w:val="yellow"/>
        </w:rPr>
        <w:t>)</w:t>
      </w:r>
    </w:p>
    <w:p w:rsidR="0024170A" w:rsidRDefault="00E73C30" w:rsidP="0024170A">
      <w:pPr>
        <w:ind w:firstLine="0"/>
        <w:jc w:val="center"/>
        <w:rPr>
          <w:rFonts w:asciiTheme="majorHAnsi" w:hAnsiTheme="majorHAnsi"/>
          <w:b/>
          <w:bCs/>
        </w:rPr>
      </w:pPr>
      <w:r>
        <w:rPr>
          <w:rFonts w:asciiTheme="majorHAnsi" w:hAnsiTheme="majorHAnsi"/>
          <w:b/>
          <w:bCs/>
        </w:rPr>
        <w:t xml:space="preserve">Etude et suivi du projet de réhabilitation des infrastructures </w:t>
      </w:r>
    </w:p>
    <w:p w:rsidR="000C1513" w:rsidRPr="00E73C30" w:rsidRDefault="00E73C30" w:rsidP="0024170A">
      <w:pPr>
        <w:spacing w:before="0" w:after="240"/>
        <w:ind w:firstLine="0"/>
        <w:jc w:val="center"/>
        <w:rPr>
          <w:rFonts w:asciiTheme="majorHAnsi" w:hAnsiTheme="majorHAnsi"/>
          <w:b/>
          <w:bCs/>
        </w:rPr>
      </w:pPr>
      <w:r>
        <w:rPr>
          <w:rFonts w:asciiTheme="majorHAnsi" w:hAnsiTheme="majorHAnsi"/>
          <w:b/>
          <w:bCs/>
        </w:rPr>
        <w:t xml:space="preserve">du quartier de </w:t>
      </w:r>
      <w:r w:rsidR="004B1198" w:rsidRPr="00E73C30">
        <w:rPr>
          <w:rFonts w:asciiTheme="majorHAnsi" w:hAnsiTheme="majorHAnsi"/>
          <w:i/>
          <w:color w:val="FF0000"/>
          <w:highlight w:val="yellow"/>
        </w:rPr>
        <w:t>(ins</w:t>
      </w:r>
      <w:r w:rsidR="009C3FE5"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nom</w:t>
      </w:r>
      <w:r w:rsidR="00721A11" w:rsidRPr="00E73C30">
        <w:rPr>
          <w:rFonts w:asciiTheme="majorHAnsi" w:hAnsiTheme="majorHAnsi"/>
          <w:i/>
          <w:color w:val="FF0000"/>
          <w:highlight w:val="yellow"/>
        </w:rPr>
        <w:t xml:space="preserve"> du </w:t>
      </w:r>
      <w:r>
        <w:rPr>
          <w:rFonts w:asciiTheme="majorHAnsi" w:hAnsiTheme="majorHAnsi"/>
          <w:i/>
          <w:color w:val="FF0000"/>
          <w:highlight w:val="yellow"/>
        </w:rPr>
        <w:t>quartier</w:t>
      </w:r>
      <w:r w:rsidR="004B1198" w:rsidRPr="00E73C30">
        <w:rPr>
          <w:rFonts w:asciiTheme="majorHAnsi" w:hAnsiTheme="majorHAnsi"/>
          <w:i/>
          <w:color w:val="FF0000"/>
          <w:highlight w:val="yellow"/>
        </w:rPr>
        <w:t>)</w:t>
      </w:r>
    </w:p>
    <w:p w:rsidR="003B534C" w:rsidRDefault="00CA582C" w:rsidP="0024170A">
      <w:pPr>
        <w:spacing w:before="120" w:after="120"/>
        <w:ind w:left="1418" w:firstLine="0"/>
        <w:rPr>
          <w:rFonts w:asciiTheme="majorHAnsi" w:hAnsiTheme="majorHAnsi"/>
        </w:rPr>
      </w:pPr>
      <w:r w:rsidRPr="00E73C30">
        <w:rPr>
          <w:rFonts w:asciiTheme="majorHAnsi" w:hAnsiTheme="majorHAnsi"/>
        </w:rPr>
        <w:t xml:space="preserve">Aucune indication relative au soumissionnaire ne doit figurer sur cette enveloppe au risque de rejet de l’offre.Tous les documents de l’offre technique et de l’offre financière doivent être paraphés à chaque page, datés, et signés à la dernière </w:t>
      </w:r>
      <w:r w:rsidR="003B534C">
        <w:rPr>
          <w:rFonts w:asciiTheme="majorHAnsi" w:hAnsiTheme="majorHAnsi"/>
        </w:rPr>
        <w:t>page</w:t>
      </w:r>
    </w:p>
    <w:p w:rsidR="00CA582C" w:rsidRPr="00E73C30" w:rsidRDefault="007F502D" w:rsidP="008F0C36">
      <w:pPr>
        <w:spacing w:before="120" w:after="120"/>
        <w:ind w:left="709"/>
        <w:rPr>
          <w:rFonts w:asciiTheme="majorHAnsi" w:hAnsiTheme="majorHAnsi"/>
        </w:rPr>
      </w:pPr>
      <w:r w:rsidRPr="00E73C30">
        <w:rPr>
          <w:rFonts w:asciiTheme="majorHAnsi" w:hAnsiTheme="majorHAnsi"/>
        </w:rPr>
        <w:t>L’enveloppe</w:t>
      </w:r>
      <w:r w:rsidR="000C1513" w:rsidRPr="00E73C30">
        <w:rPr>
          <w:rFonts w:asciiTheme="majorHAnsi" w:hAnsiTheme="majorHAnsi"/>
        </w:rPr>
        <w:t xml:space="preserve"> extérieure contient</w:t>
      </w:r>
      <w:r w:rsidR="00FC3D54">
        <w:rPr>
          <w:rFonts w:asciiTheme="majorHAnsi" w:hAnsiTheme="majorHAnsi"/>
        </w:rPr>
        <w:t>:</w:t>
      </w:r>
    </w:p>
    <w:p w:rsidR="000C1513" w:rsidRPr="00EF5955" w:rsidRDefault="00EF5955" w:rsidP="00EF5955">
      <w:pPr>
        <w:pStyle w:val="Titre3"/>
      </w:pPr>
      <w:bookmarkStart w:id="20" w:name="_Toc417832816"/>
      <w:bookmarkStart w:id="21" w:name="_Toc419017825"/>
      <w:r w:rsidRPr="00EF5955">
        <w:t>L</w:t>
      </w:r>
      <w:r w:rsidR="003B534C" w:rsidRPr="00EF5955">
        <w:t xml:space="preserve">es </w:t>
      </w:r>
      <w:r w:rsidR="000C1513" w:rsidRPr="00EF5955">
        <w:t>Pièces administratives</w:t>
      </w:r>
      <w:bookmarkEnd w:id="20"/>
      <w:bookmarkEnd w:id="21"/>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
        <w:gridCol w:w="4158"/>
        <w:gridCol w:w="1984"/>
        <w:gridCol w:w="2552"/>
      </w:tblGrid>
      <w:tr w:rsidR="003526F2" w:rsidRPr="00E73C30" w:rsidTr="00EF5955">
        <w:trPr>
          <w:trHeight w:hRule="exact" w:val="339"/>
          <w:tblHeader/>
        </w:trPr>
        <w:tc>
          <w:tcPr>
            <w:tcW w:w="0" w:type="auto"/>
            <w:vMerge w:val="restart"/>
            <w:shd w:val="clear" w:color="auto" w:fill="548DD4" w:themeFill="text2" w:themeFillTint="99"/>
            <w:vAlign w:val="center"/>
          </w:tcPr>
          <w:p w:rsidR="003526F2" w:rsidRPr="00E73C30" w:rsidRDefault="003526F2" w:rsidP="003526F2">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58" w:type="dxa"/>
            <w:vMerge w:val="restart"/>
            <w:shd w:val="clear" w:color="auto" w:fill="548DD4" w:themeFill="text2" w:themeFillTint="99"/>
            <w:vAlign w:val="center"/>
          </w:tcPr>
          <w:p w:rsidR="003526F2" w:rsidRPr="00E73C30" w:rsidRDefault="003526F2" w:rsidP="003526F2">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536" w:type="dxa"/>
            <w:gridSpan w:val="2"/>
            <w:shd w:val="clear" w:color="auto" w:fill="548DD4" w:themeFill="text2" w:themeFillTint="99"/>
            <w:vAlign w:val="center"/>
          </w:tcPr>
          <w:p w:rsidR="003526F2" w:rsidRPr="00E73C30" w:rsidRDefault="003526F2" w:rsidP="003526F2">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3526F2" w:rsidRPr="00965600" w:rsidTr="00EF5955">
        <w:trPr>
          <w:trHeight w:hRule="exact" w:val="432"/>
          <w:tblHeader/>
        </w:trPr>
        <w:tc>
          <w:tcPr>
            <w:tcW w:w="0" w:type="auto"/>
            <w:vMerge/>
            <w:shd w:val="clear" w:color="auto" w:fill="548DD4" w:themeFill="text2" w:themeFillTint="99"/>
            <w:vAlign w:val="center"/>
          </w:tcPr>
          <w:p w:rsidR="003526F2" w:rsidRPr="00E73C30" w:rsidRDefault="003526F2" w:rsidP="003526F2">
            <w:pPr>
              <w:spacing w:before="0" w:after="0"/>
              <w:ind w:firstLine="0"/>
              <w:jc w:val="center"/>
              <w:rPr>
                <w:rFonts w:asciiTheme="majorHAnsi" w:hAnsiTheme="majorHAnsi"/>
                <w:b/>
                <w:color w:val="FFFFFF" w:themeColor="background1"/>
              </w:rPr>
            </w:pPr>
          </w:p>
        </w:tc>
        <w:tc>
          <w:tcPr>
            <w:tcW w:w="4158" w:type="dxa"/>
            <w:vMerge/>
            <w:shd w:val="clear" w:color="auto" w:fill="548DD4" w:themeFill="text2" w:themeFillTint="99"/>
            <w:vAlign w:val="center"/>
          </w:tcPr>
          <w:p w:rsidR="003526F2" w:rsidRPr="00E73C30" w:rsidRDefault="003526F2" w:rsidP="003526F2">
            <w:pPr>
              <w:spacing w:before="0" w:after="0"/>
              <w:ind w:firstLine="0"/>
              <w:jc w:val="center"/>
              <w:rPr>
                <w:rFonts w:asciiTheme="majorHAnsi" w:hAnsiTheme="majorHAnsi"/>
                <w:b/>
                <w:color w:val="FFFFFF" w:themeColor="background1"/>
              </w:rPr>
            </w:pPr>
          </w:p>
        </w:tc>
        <w:tc>
          <w:tcPr>
            <w:tcW w:w="1984" w:type="dxa"/>
            <w:shd w:val="clear" w:color="auto" w:fill="548DD4" w:themeFill="text2" w:themeFillTint="99"/>
            <w:vAlign w:val="center"/>
          </w:tcPr>
          <w:p w:rsidR="003526F2" w:rsidRPr="00965600" w:rsidRDefault="003526F2" w:rsidP="003526F2">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52" w:type="dxa"/>
            <w:shd w:val="clear" w:color="auto" w:fill="548DD4" w:themeFill="text2" w:themeFillTint="99"/>
            <w:vAlign w:val="center"/>
          </w:tcPr>
          <w:p w:rsidR="003526F2" w:rsidRPr="00965600" w:rsidRDefault="003526F2" w:rsidP="003526F2">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3526F2" w:rsidRPr="00E73C30" w:rsidTr="003526F2">
        <w:trPr>
          <w:trHeight w:hRule="exact" w:val="624"/>
        </w:trPr>
        <w:tc>
          <w:tcPr>
            <w:tcW w:w="874" w:type="dxa"/>
            <w:vAlign w:val="center"/>
          </w:tcPr>
          <w:p w:rsidR="003526F2" w:rsidRPr="00E73C30" w:rsidRDefault="003526F2" w:rsidP="00340E88">
            <w:pPr>
              <w:spacing w:before="0" w:after="0"/>
              <w:ind w:firstLine="0"/>
              <w:jc w:val="center"/>
              <w:rPr>
                <w:rFonts w:asciiTheme="majorHAnsi" w:hAnsiTheme="majorHAnsi"/>
                <w:b/>
              </w:rPr>
            </w:pPr>
            <w:r w:rsidRPr="00E73C30">
              <w:rPr>
                <w:rFonts w:asciiTheme="majorHAnsi" w:hAnsiTheme="majorHAnsi"/>
                <w:b/>
              </w:rPr>
              <w:t>A1</w:t>
            </w:r>
          </w:p>
        </w:tc>
        <w:tc>
          <w:tcPr>
            <w:tcW w:w="4158" w:type="dxa"/>
            <w:vAlign w:val="center"/>
          </w:tcPr>
          <w:p w:rsidR="003526F2" w:rsidRPr="00E73C30" w:rsidRDefault="003526F2" w:rsidP="00673A79">
            <w:pPr>
              <w:spacing w:before="0" w:after="0"/>
              <w:ind w:firstLine="0"/>
              <w:rPr>
                <w:rFonts w:asciiTheme="majorHAnsi" w:hAnsiTheme="majorHAnsi"/>
              </w:rPr>
            </w:pPr>
            <w:r>
              <w:rPr>
                <w:rFonts w:asciiTheme="majorHAnsi" w:hAnsiTheme="majorHAnsi"/>
              </w:rPr>
              <w:t>L’</w:t>
            </w:r>
            <w:r w:rsidRPr="00E73C30">
              <w:rPr>
                <w:rFonts w:asciiTheme="majorHAnsi" w:hAnsiTheme="majorHAnsi"/>
              </w:rPr>
              <w:t>Acte d’engagement de groupement solidaire avec désignation du mandataire</w:t>
            </w:r>
          </w:p>
        </w:tc>
        <w:tc>
          <w:tcPr>
            <w:tcW w:w="1984"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2"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3526F2" w:rsidRPr="00E73C30" w:rsidTr="003526F2">
        <w:trPr>
          <w:trHeight w:hRule="exact" w:val="624"/>
        </w:trPr>
        <w:tc>
          <w:tcPr>
            <w:tcW w:w="874" w:type="dxa"/>
            <w:vAlign w:val="center"/>
          </w:tcPr>
          <w:p w:rsidR="003526F2" w:rsidRPr="00E73C30" w:rsidRDefault="003526F2" w:rsidP="00340E88">
            <w:pPr>
              <w:spacing w:before="0" w:after="0"/>
              <w:ind w:firstLine="0"/>
              <w:jc w:val="center"/>
              <w:rPr>
                <w:rFonts w:asciiTheme="majorHAnsi" w:hAnsiTheme="majorHAnsi"/>
                <w:b/>
              </w:rPr>
            </w:pPr>
            <w:r w:rsidRPr="00E73C30">
              <w:rPr>
                <w:rFonts w:asciiTheme="majorHAnsi" w:hAnsiTheme="majorHAnsi"/>
                <w:b/>
              </w:rPr>
              <w:t>A2</w:t>
            </w:r>
          </w:p>
        </w:tc>
        <w:tc>
          <w:tcPr>
            <w:tcW w:w="4158" w:type="dxa"/>
            <w:vAlign w:val="center"/>
          </w:tcPr>
          <w:p w:rsidR="003526F2" w:rsidRPr="00E73C30" w:rsidDel="00777823" w:rsidRDefault="003526F2" w:rsidP="00673A79">
            <w:pPr>
              <w:spacing w:before="0" w:after="0"/>
              <w:ind w:firstLine="0"/>
              <w:rPr>
                <w:rFonts w:asciiTheme="majorHAnsi" w:hAnsiTheme="majorHAnsi"/>
              </w:rPr>
            </w:pPr>
            <w:r w:rsidRPr="00E73C30">
              <w:rPr>
                <w:rFonts w:asciiTheme="majorHAnsi" w:hAnsiTheme="majorHAnsi"/>
              </w:rPr>
              <w:t>L’attestation de situation fiscale valable à la date limite de réception des offres</w:t>
            </w:r>
          </w:p>
        </w:tc>
        <w:tc>
          <w:tcPr>
            <w:tcW w:w="1984"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2"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3526F2" w:rsidRPr="00E73C30" w:rsidTr="003526F2">
        <w:trPr>
          <w:trHeight w:hRule="exact" w:val="800"/>
        </w:trPr>
        <w:tc>
          <w:tcPr>
            <w:tcW w:w="874" w:type="dxa"/>
            <w:vAlign w:val="center"/>
          </w:tcPr>
          <w:p w:rsidR="003526F2" w:rsidRPr="00E73C30" w:rsidRDefault="003526F2" w:rsidP="00340E88">
            <w:pPr>
              <w:spacing w:before="0" w:after="0"/>
              <w:ind w:firstLine="0"/>
              <w:jc w:val="center"/>
              <w:rPr>
                <w:rFonts w:asciiTheme="majorHAnsi" w:hAnsiTheme="majorHAnsi"/>
                <w:b/>
              </w:rPr>
            </w:pPr>
            <w:r w:rsidRPr="00E73C30">
              <w:rPr>
                <w:rFonts w:asciiTheme="majorHAnsi" w:hAnsiTheme="majorHAnsi"/>
                <w:b/>
              </w:rPr>
              <w:t>A3</w:t>
            </w:r>
          </w:p>
        </w:tc>
        <w:tc>
          <w:tcPr>
            <w:tcW w:w="4158" w:type="dxa"/>
            <w:vAlign w:val="center"/>
          </w:tcPr>
          <w:p w:rsidR="003526F2" w:rsidRPr="00E73C30" w:rsidDel="00777823" w:rsidRDefault="003526F2" w:rsidP="00673A79">
            <w:pPr>
              <w:spacing w:before="0" w:after="0"/>
              <w:ind w:firstLine="0"/>
              <w:rPr>
                <w:rFonts w:asciiTheme="majorHAnsi" w:hAnsiTheme="majorHAnsi"/>
              </w:rPr>
            </w:pPr>
            <w:r w:rsidRPr="00E73C30">
              <w:rPr>
                <w:rFonts w:asciiTheme="majorHAnsi" w:hAnsiTheme="majorHAnsi"/>
              </w:rPr>
              <w:t>Une attestation d’affiliation à un régime de sécurité sociale</w:t>
            </w:r>
            <w:r>
              <w:rPr>
                <w:rFonts w:asciiTheme="majorHAnsi" w:hAnsiTheme="majorHAnsi"/>
              </w:rPr>
              <w:t>.</w:t>
            </w:r>
          </w:p>
        </w:tc>
        <w:tc>
          <w:tcPr>
            <w:tcW w:w="1984"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2"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3526F2" w:rsidRPr="00E73C30" w:rsidTr="003526F2">
        <w:trPr>
          <w:trHeight w:hRule="exact" w:val="624"/>
        </w:trPr>
        <w:tc>
          <w:tcPr>
            <w:tcW w:w="874" w:type="dxa"/>
            <w:vAlign w:val="center"/>
          </w:tcPr>
          <w:p w:rsidR="003526F2" w:rsidRPr="00E73C30" w:rsidRDefault="003526F2" w:rsidP="00340E88">
            <w:pPr>
              <w:spacing w:before="0" w:after="0"/>
              <w:ind w:firstLine="0"/>
              <w:jc w:val="center"/>
              <w:rPr>
                <w:rFonts w:asciiTheme="majorHAnsi" w:hAnsiTheme="majorHAnsi"/>
                <w:b/>
              </w:rPr>
            </w:pPr>
            <w:r w:rsidRPr="00E73C30">
              <w:rPr>
                <w:rFonts w:asciiTheme="majorHAnsi" w:hAnsiTheme="majorHAnsi"/>
                <w:b/>
              </w:rPr>
              <w:t>A4</w:t>
            </w:r>
          </w:p>
        </w:tc>
        <w:tc>
          <w:tcPr>
            <w:tcW w:w="4158" w:type="dxa"/>
            <w:vAlign w:val="center"/>
          </w:tcPr>
          <w:p w:rsidR="003526F2" w:rsidRPr="00E73C30" w:rsidDel="00777823" w:rsidRDefault="003526F2" w:rsidP="00673A79">
            <w:pPr>
              <w:spacing w:before="0" w:after="0"/>
              <w:ind w:firstLine="0"/>
              <w:rPr>
                <w:rFonts w:asciiTheme="majorHAnsi" w:hAnsiTheme="majorHAnsi"/>
              </w:rPr>
            </w:pPr>
            <w:r w:rsidRPr="00E73C30">
              <w:rPr>
                <w:rFonts w:asciiTheme="majorHAnsi" w:hAnsiTheme="majorHAnsi"/>
              </w:rPr>
              <w:t>Une copie du cahier des charges relatif à l’exercice de la profession</w:t>
            </w:r>
            <w:r>
              <w:rPr>
                <w:rFonts w:asciiTheme="majorHAnsi" w:hAnsiTheme="majorHAnsi"/>
              </w:rPr>
              <w:t>.</w:t>
            </w:r>
          </w:p>
        </w:tc>
        <w:tc>
          <w:tcPr>
            <w:tcW w:w="1984"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52"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3526F2" w:rsidRPr="00E73C30" w:rsidTr="003526F2">
        <w:trPr>
          <w:trHeight w:hRule="exact" w:val="508"/>
        </w:trPr>
        <w:tc>
          <w:tcPr>
            <w:tcW w:w="874" w:type="dxa"/>
            <w:vAlign w:val="center"/>
          </w:tcPr>
          <w:p w:rsidR="003526F2" w:rsidRPr="00E73C30" w:rsidRDefault="003526F2" w:rsidP="00340E88">
            <w:pPr>
              <w:spacing w:before="0" w:after="0"/>
              <w:ind w:firstLine="0"/>
              <w:jc w:val="center"/>
              <w:rPr>
                <w:rFonts w:asciiTheme="majorHAnsi" w:hAnsiTheme="majorHAnsi"/>
                <w:b/>
              </w:rPr>
            </w:pPr>
            <w:r w:rsidRPr="00E73C30">
              <w:rPr>
                <w:rFonts w:asciiTheme="majorHAnsi" w:hAnsiTheme="majorHAnsi"/>
                <w:b/>
              </w:rPr>
              <w:t>A5</w:t>
            </w:r>
          </w:p>
        </w:tc>
        <w:tc>
          <w:tcPr>
            <w:tcW w:w="4158" w:type="dxa"/>
            <w:vAlign w:val="center"/>
          </w:tcPr>
          <w:p w:rsidR="003526F2" w:rsidRPr="00E73C30" w:rsidRDefault="003526F2" w:rsidP="00673A79">
            <w:pPr>
              <w:spacing w:before="0" w:after="0"/>
              <w:ind w:firstLine="0"/>
              <w:rPr>
                <w:rFonts w:asciiTheme="majorHAnsi" w:hAnsiTheme="majorHAnsi"/>
              </w:rPr>
            </w:pPr>
            <w:r w:rsidRPr="00E73C30">
              <w:rPr>
                <w:rFonts w:asciiTheme="majorHAnsi" w:hAnsiTheme="majorHAnsi"/>
              </w:rPr>
              <w:t>Une fiche de renseignements généraux du mandataire</w:t>
            </w:r>
          </w:p>
        </w:tc>
        <w:tc>
          <w:tcPr>
            <w:tcW w:w="1984"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2"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3526F2" w:rsidRPr="00E73C30" w:rsidTr="00EF5955">
        <w:trPr>
          <w:trHeight w:hRule="exact" w:val="559"/>
        </w:trPr>
        <w:tc>
          <w:tcPr>
            <w:tcW w:w="874" w:type="dxa"/>
            <w:vAlign w:val="center"/>
          </w:tcPr>
          <w:p w:rsidR="003526F2" w:rsidRPr="00F60EE1" w:rsidRDefault="003526F2" w:rsidP="00340E88">
            <w:pPr>
              <w:spacing w:before="0" w:after="0"/>
              <w:ind w:firstLine="0"/>
              <w:jc w:val="center"/>
              <w:rPr>
                <w:rFonts w:asciiTheme="majorHAnsi" w:hAnsiTheme="majorHAnsi"/>
                <w:b/>
                <w:color w:val="984806" w:themeColor="accent6" w:themeShade="80"/>
              </w:rPr>
            </w:pPr>
            <w:r w:rsidRPr="00F60EE1">
              <w:rPr>
                <w:rFonts w:asciiTheme="majorHAnsi" w:hAnsiTheme="majorHAnsi"/>
                <w:b/>
                <w:color w:val="984806" w:themeColor="accent6" w:themeShade="80"/>
              </w:rPr>
              <w:lastRenderedPageBreak/>
              <w:t>A6</w:t>
            </w:r>
          </w:p>
        </w:tc>
        <w:tc>
          <w:tcPr>
            <w:tcW w:w="4158" w:type="dxa"/>
            <w:vAlign w:val="center"/>
          </w:tcPr>
          <w:p w:rsidR="003526F2" w:rsidRPr="00F60EE1" w:rsidRDefault="003526F2" w:rsidP="00673A79">
            <w:pPr>
              <w:spacing w:before="0" w:after="0"/>
              <w:ind w:firstLine="0"/>
              <w:rPr>
                <w:rFonts w:asciiTheme="majorHAnsi" w:hAnsiTheme="majorHAnsi"/>
                <w:color w:val="984806" w:themeColor="accent6" w:themeShade="80"/>
              </w:rPr>
            </w:pPr>
            <w:r w:rsidRPr="00F60EE1">
              <w:rPr>
                <w:rFonts w:asciiTheme="majorHAnsi" w:hAnsiTheme="majorHAnsi"/>
                <w:color w:val="984806" w:themeColor="accent6" w:themeShade="80"/>
              </w:rPr>
              <w:t>La Déclaration d’engagement</w:t>
            </w:r>
          </w:p>
        </w:tc>
        <w:tc>
          <w:tcPr>
            <w:tcW w:w="1984"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52" w:type="dxa"/>
            <w:vAlign w:val="center"/>
          </w:tcPr>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rsidR="003526F2" w:rsidRPr="005523C5" w:rsidRDefault="003526F2" w:rsidP="003526F2">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EF5955" w:rsidRPr="00E73C30" w:rsidTr="00F03C39">
        <w:trPr>
          <w:trHeight w:hRule="exact" w:val="624"/>
        </w:trPr>
        <w:tc>
          <w:tcPr>
            <w:tcW w:w="874" w:type="dxa"/>
            <w:vAlign w:val="center"/>
          </w:tcPr>
          <w:p w:rsidR="00EF5955" w:rsidRPr="00E73C30" w:rsidRDefault="00EF5955" w:rsidP="00340E88">
            <w:pPr>
              <w:spacing w:before="0" w:after="0"/>
              <w:ind w:firstLine="0"/>
              <w:jc w:val="center"/>
              <w:rPr>
                <w:rFonts w:asciiTheme="majorHAnsi" w:hAnsiTheme="majorHAnsi"/>
                <w:b/>
              </w:rPr>
            </w:pPr>
            <w:r w:rsidRPr="00E73C30">
              <w:rPr>
                <w:rFonts w:asciiTheme="majorHAnsi" w:hAnsiTheme="majorHAnsi"/>
                <w:b/>
              </w:rPr>
              <w:t>A7</w:t>
            </w:r>
          </w:p>
        </w:tc>
        <w:tc>
          <w:tcPr>
            <w:tcW w:w="4158" w:type="dxa"/>
            <w:vAlign w:val="center"/>
          </w:tcPr>
          <w:p w:rsidR="00EF5955" w:rsidRPr="00E73C30" w:rsidRDefault="00EF5955" w:rsidP="00673A79">
            <w:pPr>
              <w:spacing w:before="0" w:after="0"/>
              <w:ind w:firstLine="0"/>
              <w:rPr>
                <w:rFonts w:asciiTheme="majorHAnsi" w:hAnsiTheme="majorHAnsi"/>
              </w:rPr>
            </w:pPr>
            <w:r w:rsidRPr="00E73C30">
              <w:rPr>
                <w:rFonts w:asciiTheme="majorHAnsi" w:hAnsiTheme="majorHAnsi"/>
              </w:rPr>
              <w:t xml:space="preserve">Les documents de </w:t>
            </w:r>
            <w:r>
              <w:rPr>
                <w:rFonts w:asciiTheme="majorHAnsi" w:hAnsiTheme="majorHAnsi"/>
              </w:rPr>
              <w:t>l’appel d’offres</w:t>
            </w:r>
            <w:r w:rsidRPr="00E73C30">
              <w:rPr>
                <w:rFonts w:asciiTheme="majorHAnsi" w:hAnsiTheme="majorHAnsi"/>
              </w:rPr>
              <w:t>paraphés à chaque page, datés et signés à la dernière page par le mandataire</w:t>
            </w:r>
          </w:p>
        </w:tc>
        <w:tc>
          <w:tcPr>
            <w:tcW w:w="1984"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552"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0C1513" w:rsidRPr="00E73C30" w:rsidRDefault="000C1513" w:rsidP="00E853C1">
      <w:pPr>
        <w:spacing w:before="0" w:after="120"/>
        <w:ind w:firstLine="0"/>
        <w:jc w:val="left"/>
        <w:rPr>
          <w:rFonts w:asciiTheme="majorHAnsi" w:hAnsiTheme="majorHAnsi"/>
          <w:b/>
        </w:rPr>
      </w:pPr>
      <w:r w:rsidRPr="00E73C30">
        <w:rPr>
          <w:rFonts w:asciiTheme="majorHAnsi" w:hAnsiTheme="majorHAnsi"/>
          <w:b/>
        </w:rPr>
        <w:t xml:space="preserve">En cas de groupement les documents A2, A3 et A4 </w:t>
      </w:r>
      <w:r w:rsidR="00F50CE6" w:rsidRPr="00E73C30">
        <w:rPr>
          <w:rFonts w:asciiTheme="majorHAnsi" w:hAnsiTheme="majorHAnsi"/>
          <w:b/>
        </w:rPr>
        <w:t xml:space="preserve">et A6 </w:t>
      </w:r>
      <w:r w:rsidRPr="00E73C30">
        <w:rPr>
          <w:rFonts w:asciiTheme="majorHAnsi" w:hAnsiTheme="majorHAnsi"/>
          <w:b/>
        </w:rPr>
        <w:t>seront fournis par chaque membre.</w:t>
      </w:r>
    </w:p>
    <w:p w:rsidR="000C1513" w:rsidRPr="00E73C30" w:rsidRDefault="003B534C" w:rsidP="00EF5955">
      <w:pPr>
        <w:pStyle w:val="Titre3"/>
      </w:pPr>
      <w:bookmarkStart w:id="22" w:name="_Toc417832817"/>
      <w:bookmarkStart w:id="23" w:name="_Toc419017826"/>
      <w:r>
        <w:t>Enveloppe contenant</w:t>
      </w:r>
      <w:r w:rsidR="000C1513" w:rsidRPr="00E73C30">
        <w:t xml:space="preserve"> l’offre technique</w:t>
      </w:r>
      <w:bookmarkEnd w:id="22"/>
      <w:bookmarkEnd w:id="23"/>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
        <w:gridCol w:w="4150"/>
        <w:gridCol w:w="1969"/>
        <w:gridCol w:w="2539"/>
      </w:tblGrid>
      <w:tr w:rsidR="00EF5955" w:rsidRPr="00E73C30" w:rsidTr="00EF5955">
        <w:trPr>
          <w:trHeight w:hRule="exact" w:val="339"/>
          <w:tblHeader/>
        </w:trPr>
        <w:tc>
          <w:tcPr>
            <w:tcW w:w="0" w:type="auto"/>
            <w:vMerge w:val="restart"/>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50" w:type="dxa"/>
            <w:vMerge w:val="restart"/>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508" w:type="dxa"/>
            <w:gridSpan w:val="2"/>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EF5955" w:rsidRPr="00965600" w:rsidTr="00EF5955">
        <w:trPr>
          <w:trHeight w:hRule="exact" w:val="432"/>
          <w:tblHeader/>
        </w:trPr>
        <w:tc>
          <w:tcPr>
            <w:tcW w:w="0" w:type="auto"/>
            <w:vMerge/>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p>
        </w:tc>
        <w:tc>
          <w:tcPr>
            <w:tcW w:w="4150" w:type="dxa"/>
            <w:vMerge/>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p>
        </w:tc>
        <w:tc>
          <w:tcPr>
            <w:tcW w:w="1969" w:type="dxa"/>
            <w:shd w:val="clear" w:color="auto" w:fill="548DD4" w:themeFill="text2" w:themeFillTint="99"/>
            <w:vAlign w:val="center"/>
          </w:tcPr>
          <w:p w:rsidR="00EF5955" w:rsidRPr="00965600" w:rsidRDefault="00EF5955" w:rsidP="007A6C76">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539" w:type="dxa"/>
            <w:shd w:val="clear" w:color="auto" w:fill="548DD4" w:themeFill="text2" w:themeFillTint="99"/>
            <w:vAlign w:val="center"/>
          </w:tcPr>
          <w:p w:rsidR="00EF5955" w:rsidRPr="00965600" w:rsidRDefault="00EF5955" w:rsidP="007A6C76">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EF5955" w:rsidRPr="00E73C30" w:rsidTr="00EF5955">
        <w:trPr>
          <w:trHeight w:hRule="exact" w:val="1120"/>
        </w:trPr>
        <w:tc>
          <w:tcPr>
            <w:tcW w:w="911" w:type="dxa"/>
            <w:vAlign w:val="center"/>
          </w:tcPr>
          <w:p w:rsidR="00EF5955" w:rsidRPr="00E73C30" w:rsidRDefault="00EF5955" w:rsidP="00340E88">
            <w:pPr>
              <w:spacing w:before="0" w:after="0"/>
              <w:ind w:firstLine="0"/>
              <w:jc w:val="center"/>
              <w:rPr>
                <w:rFonts w:asciiTheme="majorHAnsi" w:hAnsiTheme="majorHAnsi"/>
                <w:b/>
              </w:rPr>
            </w:pPr>
            <w:r w:rsidRPr="00E73C30">
              <w:rPr>
                <w:rFonts w:asciiTheme="majorHAnsi" w:hAnsiTheme="majorHAnsi"/>
                <w:b/>
              </w:rPr>
              <w:t>T1</w:t>
            </w:r>
          </w:p>
        </w:tc>
        <w:tc>
          <w:tcPr>
            <w:tcW w:w="4150" w:type="dxa"/>
            <w:vAlign w:val="center"/>
          </w:tcPr>
          <w:p w:rsidR="00EF5955" w:rsidRPr="00E73C30" w:rsidRDefault="00EF5955" w:rsidP="00035599">
            <w:pPr>
              <w:spacing w:before="0" w:after="0"/>
              <w:ind w:firstLine="0"/>
              <w:rPr>
                <w:rFonts w:asciiTheme="majorHAnsi" w:hAnsiTheme="majorHAnsi"/>
              </w:rPr>
            </w:pPr>
            <w:r w:rsidRPr="00E73C30">
              <w:rPr>
                <w:rFonts w:asciiTheme="majorHAnsi" w:hAnsiTheme="majorHAnsi"/>
              </w:rPr>
              <w:t>La liste des références spécifiques avec les pièces justificatives</w:t>
            </w:r>
          </w:p>
        </w:tc>
        <w:tc>
          <w:tcPr>
            <w:tcW w:w="1969"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rsidR="00EF5955" w:rsidRPr="006E421A"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39"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rsidR="00EF5955" w:rsidRDefault="00EF5955" w:rsidP="007A6C76">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rsidR="00EF5955" w:rsidRPr="006E421A" w:rsidRDefault="00EF5955" w:rsidP="007A6C76">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EF5955" w:rsidRPr="00E73C30" w:rsidTr="00EF5955">
        <w:trPr>
          <w:trHeight w:hRule="exact" w:val="638"/>
        </w:trPr>
        <w:tc>
          <w:tcPr>
            <w:tcW w:w="911" w:type="dxa"/>
            <w:vAlign w:val="center"/>
          </w:tcPr>
          <w:p w:rsidR="00EF5955" w:rsidRPr="00E73C30" w:rsidRDefault="00EF5955" w:rsidP="00340E88">
            <w:pPr>
              <w:spacing w:before="0" w:after="0"/>
              <w:ind w:firstLine="0"/>
              <w:jc w:val="center"/>
              <w:rPr>
                <w:rFonts w:asciiTheme="majorHAnsi" w:hAnsiTheme="majorHAnsi"/>
                <w:b/>
              </w:rPr>
            </w:pPr>
            <w:r w:rsidRPr="00E73C30">
              <w:rPr>
                <w:rFonts w:asciiTheme="majorHAnsi" w:hAnsiTheme="majorHAnsi"/>
                <w:b/>
              </w:rPr>
              <w:t>T2</w:t>
            </w:r>
          </w:p>
        </w:tc>
        <w:tc>
          <w:tcPr>
            <w:tcW w:w="4150" w:type="dxa"/>
            <w:vAlign w:val="center"/>
          </w:tcPr>
          <w:p w:rsidR="00EF5955" w:rsidRPr="00E73C30" w:rsidRDefault="00EF5955" w:rsidP="00035599">
            <w:pPr>
              <w:spacing w:before="0" w:after="0"/>
              <w:ind w:firstLine="0"/>
              <w:rPr>
                <w:rFonts w:asciiTheme="majorHAnsi" w:hAnsiTheme="majorHAnsi"/>
              </w:rPr>
            </w:pPr>
            <w:r w:rsidRPr="00E73C30">
              <w:rPr>
                <w:rFonts w:asciiTheme="majorHAnsi" w:hAnsiTheme="majorHAnsi"/>
              </w:rPr>
              <w:t>L</w:t>
            </w:r>
            <w:r>
              <w:rPr>
                <w:rFonts w:asciiTheme="majorHAnsi" w:hAnsiTheme="majorHAnsi"/>
              </w:rPr>
              <w:t>a l</w:t>
            </w:r>
            <w:r w:rsidRPr="00E73C30">
              <w:rPr>
                <w:rFonts w:asciiTheme="majorHAnsi" w:hAnsiTheme="majorHAnsi"/>
              </w:rPr>
              <w:t>iste nominative du personnel de l’équipe à engager pour la mission</w:t>
            </w:r>
          </w:p>
        </w:tc>
        <w:tc>
          <w:tcPr>
            <w:tcW w:w="1969"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rsidR="00EF5955" w:rsidRPr="006E421A"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539"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rsidR="00EF5955" w:rsidRPr="006E421A" w:rsidRDefault="00EF5955" w:rsidP="007A6C76">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EF5955" w:rsidRPr="00E73C30" w:rsidTr="00EF5955">
        <w:trPr>
          <w:trHeight w:hRule="exact" w:val="916"/>
        </w:trPr>
        <w:tc>
          <w:tcPr>
            <w:tcW w:w="911" w:type="dxa"/>
            <w:vAlign w:val="center"/>
          </w:tcPr>
          <w:p w:rsidR="00EF5955" w:rsidRPr="00E73C30" w:rsidRDefault="00EF5955" w:rsidP="00340E88">
            <w:pPr>
              <w:spacing w:before="0" w:after="0"/>
              <w:ind w:firstLine="0"/>
              <w:jc w:val="center"/>
              <w:rPr>
                <w:rFonts w:asciiTheme="majorHAnsi" w:hAnsiTheme="majorHAnsi"/>
                <w:b/>
              </w:rPr>
            </w:pPr>
            <w:r w:rsidRPr="00E73C30">
              <w:rPr>
                <w:rFonts w:asciiTheme="majorHAnsi" w:hAnsiTheme="majorHAnsi"/>
                <w:b/>
              </w:rPr>
              <w:t>T3</w:t>
            </w:r>
          </w:p>
        </w:tc>
        <w:tc>
          <w:tcPr>
            <w:tcW w:w="4150" w:type="dxa"/>
            <w:vAlign w:val="center"/>
          </w:tcPr>
          <w:p w:rsidR="00EF5955" w:rsidRPr="00E73C30" w:rsidRDefault="00EF5955" w:rsidP="00F61B48">
            <w:pPr>
              <w:spacing w:before="0" w:after="0"/>
              <w:ind w:firstLine="0"/>
              <w:rPr>
                <w:rFonts w:asciiTheme="majorHAnsi" w:hAnsiTheme="majorHAnsi"/>
              </w:rPr>
            </w:pPr>
            <w:r w:rsidRPr="00E73C30">
              <w:rPr>
                <w:rFonts w:asciiTheme="majorHAnsi" w:hAnsiTheme="majorHAnsi"/>
              </w:rPr>
              <w:t>Les CV détaillés du personnel affecté à la réalisation de l’étude et avec copies des diplômes.</w:t>
            </w:r>
          </w:p>
        </w:tc>
        <w:tc>
          <w:tcPr>
            <w:tcW w:w="1969" w:type="dxa"/>
            <w:vAlign w:val="center"/>
          </w:tcPr>
          <w:p w:rsidR="00EF5955" w:rsidRPr="005523C5"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p w:rsidR="00EF5955" w:rsidRPr="006E421A"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539" w:type="dxa"/>
            <w:vAlign w:val="center"/>
          </w:tcPr>
          <w:p w:rsidR="00EF5955" w:rsidRPr="006E421A" w:rsidRDefault="00EF5955"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tc>
      </w:tr>
    </w:tbl>
    <w:p w:rsidR="000C1513" w:rsidRPr="00E73C30" w:rsidRDefault="003B534C" w:rsidP="00EF5955">
      <w:pPr>
        <w:pStyle w:val="Titre3"/>
      </w:pPr>
      <w:bookmarkStart w:id="24" w:name="_Toc417832818"/>
      <w:bookmarkStart w:id="25" w:name="_Toc419017827"/>
      <w:r>
        <w:t>Enveloppe contenant</w:t>
      </w:r>
      <w:r w:rsidR="000C1513" w:rsidRPr="00E73C30">
        <w:t xml:space="preserve"> l’offre financière</w:t>
      </w:r>
      <w:bookmarkEnd w:id="24"/>
      <w:bookmarkEnd w:id="25"/>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
        <w:gridCol w:w="4401"/>
        <w:gridCol w:w="1852"/>
        <w:gridCol w:w="2436"/>
      </w:tblGrid>
      <w:tr w:rsidR="00EF5955" w:rsidRPr="00E73C30" w:rsidTr="00EF5955">
        <w:trPr>
          <w:trHeight w:hRule="exact" w:val="339"/>
          <w:tblHeader/>
        </w:trPr>
        <w:tc>
          <w:tcPr>
            <w:tcW w:w="0" w:type="auto"/>
            <w:vMerge w:val="restart"/>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401" w:type="dxa"/>
            <w:vMerge w:val="restart"/>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288" w:type="dxa"/>
            <w:gridSpan w:val="2"/>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EF5955" w:rsidRPr="00965600" w:rsidTr="00EF5955">
        <w:trPr>
          <w:trHeight w:hRule="exact" w:val="432"/>
          <w:tblHeader/>
        </w:trPr>
        <w:tc>
          <w:tcPr>
            <w:tcW w:w="0" w:type="auto"/>
            <w:vMerge/>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p>
        </w:tc>
        <w:tc>
          <w:tcPr>
            <w:tcW w:w="4401" w:type="dxa"/>
            <w:vMerge/>
            <w:shd w:val="clear" w:color="auto" w:fill="548DD4" w:themeFill="text2" w:themeFillTint="99"/>
            <w:vAlign w:val="center"/>
          </w:tcPr>
          <w:p w:rsidR="00EF5955" w:rsidRPr="00E73C30" w:rsidRDefault="00EF5955" w:rsidP="007A6C76">
            <w:pPr>
              <w:spacing w:before="0" w:after="0"/>
              <w:ind w:firstLine="0"/>
              <w:jc w:val="center"/>
              <w:rPr>
                <w:rFonts w:asciiTheme="majorHAnsi" w:hAnsiTheme="majorHAnsi"/>
                <w:b/>
                <w:color w:val="FFFFFF" w:themeColor="background1"/>
              </w:rPr>
            </w:pPr>
          </w:p>
        </w:tc>
        <w:tc>
          <w:tcPr>
            <w:tcW w:w="1852" w:type="dxa"/>
            <w:shd w:val="clear" w:color="auto" w:fill="548DD4" w:themeFill="text2" w:themeFillTint="99"/>
            <w:vAlign w:val="center"/>
          </w:tcPr>
          <w:p w:rsidR="00EF5955" w:rsidRPr="00965600" w:rsidRDefault="00EF5955" w:rsidP="007A6C76">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436" w:type="dxa"/>
            <w:shd w:val="clear" w:color="auto" w:fill="548DD4" w:themeFill="text2" w:themeFillTint="99"/>
            <w:vAlign w:val="center"/>
          </w:tcPr>
          <w:p w:rsidR="00EF5955" w:rsidRPr="00965600" w:rsidRDefault="00EF5955" w:rsidP="007A6C76">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24170A" w:rsidRPr="00E73C30" w:rsidTr="00EF5955">
        <w:trPr>
          <w:trHeight w:hRule="exact" w:val="906"/>
        </w:trPr>
        <w:tc>
          <w:tcPr>
            <w:tcW w:w="885" w:type="dxa"/>
            <w:vAlign w:val="center"/>
          </w:tcPr>
          <w:p w:rsidR="0024170A" w:rsidRPr="00E73C30" w:rsidRDefault="0024170A" w:rsidP="00340E88">
            <w:pPr>
              <w:spacing w:before="0" w:after="0"/>
              <w:ind w:firstLine="0"/>
              <w:jc w:val="center"/>
              <w:rPr>
                <w:rFonts w:asciiTheme="majorHAnsi" w:hAnsiTheme="majorHAnsi"/>
                <w:b/>
              </w:rPr>
            </w:pPr>
            <w:r w:rsidRPr="00E73C30">
              <w:rPr>
                <w:rFonts w:asciiTheme="majorHAnsi" w:hAnsiTheme="majorHAnsi"/>
                <w:b/>
              </w:rPr>
              <w:t>F1</w:t>
            </w:r>
          </w:p>
        </w:tc>
        <w:tc>
          <w:tcPr>
            <w:tcW w:w="4401" w:type="dxa"/>
            <w:vAlign w:val="center"/>
          </w:tcPr>
          <w:p w:rsidR="0024170A" w:rsidRPr="00E73C30" w:rsidRDefault="0024170A" w:rsidP="0024170A">
            <w:pPr>
              <w:spacing w:before="0" w:after="0"/>
              <w:ind w:firstLine="0"/>
              <w:rPr>
                <w:rFonts w:asciiTheme="majorHAnsi" w:hAnsiTheme="majorHAnsi"/>
              </w:rPr>
            </w:pPr>
            <w:r w:rsidRPr="00E73C30">
              <w:rPr>
                <w:rFonts w:asciiTheme="majorHAnsi" w:hAnsiTheme="majorHAnsi"/>
              </w:rPr>
              <w:t>L’Acte d’engagement (Soumission)</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24170A">
              <w:rPr>
                <w:rFonts w:asciiTheme="majorHAnsi" w:hAnsiTheme="majorHAnsi"/>
                <w:b/>
                <w:bCs/>
              </w:rPr>
              <w:t>(Annexe 4)</w:t>
            </w:r>
            <w:r w:rsidRPr="00E73C30">
              <w:rPr>
                <w:rFonts w:asciiTheme="majorHAnsi" w:hAnsiTheme="majorHAnsi"/>
              </w:rPr>
              <w:t>.</w:t>
            </w:r>
          </w:p>
        </w:tc>
        <w:tc>
          <w:tcPr>
            <w:tcW w:w="1852" w:type="dxa"/>
            <w:vAlign w:val="center"/>
          </w:tcPr>
          <w:p w:rsidR="0024170A" w:rsidRPr="005523C5" w:rsidRDefault="0024170A"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24170A" w:rsidRPr="00F25CE3" w:rsidRDefault="0024170A"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36" w:type="dxa"/>
            <w:vAlign w:val="center"/>
          </w:tcPr>
          <w:p w:rsidR="0024170A" w:rsidRPr="0025124F" w:rsidRDefault="0024170A" w:rsidP="007A6C76">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24170A" w:rsidRPr="00E73C30" w:rsidTr="008F0AB8">
        <w:trPr>
          <w:trHeight w:hRule="exact" w:val="862"/>
        </w:trPr>
        <w:tc>
          <w:tcPr>
            <w:tcW w:w="885" w:type="dxa"/>
            <w:vAlign w:val="center"/>
          </w:tcPr>
          <w:p w:rsidR="0024170A" w:rsidRPr="00E73C30" w:rsidRDefault="0024170A" w:rsidP="00340E88">
            <w:pPr>
              <w:spacing w:before="0" w:after="0"/>
              <w:ind w:firstLine="0"/>
              <w:jc w:val="center"/>
              <w:rPr>
                <w:rFonts w:asciiTheme="majorHAnsi" w:hAnsiTheme="majorHAnsi"/>
                <w:b/>
              </w:rPr>
            </w:pPr>
            <w:r w:rsidRPr="00E73C30">
              <w:rPr>
                <w:rFonts w:asciiTheme="majorHAnsi" w:hAnsiTheme="majorHAnsi"/>
                <w:b/>
              </w:rPr>
              <w:t>F2</w:t>
            </w:r>
          </w:p>
        </w:tc>
        <w:tc>
          <w:tcPr>
            <w:tcW w:w="4401" w:type="dxa"/>
            <w:vAlign w:val="center"/>
          </w:tcPr>
          <w:p w:rsidR="0024170A" w:rsidRPr="00E73C30" w:rsidRDefault="0024170A" w:rsidP="0024170A">
            <w:pPr>
              <w:spacing w:before="0" w:after="0"/>
              <w:ind w:firstLine="0"/>
              <w:rPr>
                <w:rFonts w:asciiTheme="majorHAnsi" w:hAnsiTheme="majorHAnsi"/>
              </w:rPr>
            </w:pPr>
            <w:r w:rsidRPr="00E73C30">
              <w:rPr>
                <w:rFonts w:asciiTheme="majorHAnsi" w:hAnsiTheme="majorHAnsi"/>
              </w:rPr>
              <w:t>Le bordereau des prix dûment rempli, daté, tamponné et signé par le soumissionnaire</w:t>
            </w:r>
            <w:r>
              <w:rPr>
                <w:rFonts w:asciiTheme="majorHAnsi" w:hAnsiTheme="majorHAnsi"/>
              </w:rPr>
              <w:t xml:space="preserve"> </w:t>
            </w:r>
            <w:r w:rsidRPr="0024170A">
              <w:rPr>
                <w:rFonts w:asciiTheme="majorHAnsi" w:hAnsiTheme="majorHAnsi"/>
                <w:b/>
                <w:bCs/>
              </w:rPr>
              <w:t xml:space="preserve">(Annexe </w:t>
            </w:r>
            <w:r>
              <w:rPr>
                <w:rFonts w:asciiTheme="majorHAnsi" w:hAnsiTheme="majorHAnsi"/>
                <w:b/>
                <w:bCs/>
              </w:rPr>
              <w:t>5</w:t>
            </w:r>
            <w:r w:rsidRPr="0024170A">
              <w:rPr>
                <w:rFonts w:asciiTheme="majorHAnsi" w:hAnsiTheme="majorHAnsi"/>
                <w:b/>
                <w:bCs/>
              </w:rPr>
              <w:t>)</w:t>
            </w:r>
            <w:r w:rsidRPr="00E73C30">
              <w:rPr>
                <w:rFonts w:asciiTheme="majorHAnsi" w:hAnsiTheme="majorHAnsi"/>
              </w:rPr>
              <w:t>.</w:t>
            </w:r>
          </w:p>
        </w:tc>
        <w:tc>
          <w:tcPr>
            <w:tcW w:w="1852" w:type="dxa"/>
            <w:vAlign w:val="center"/>
          </w:tcPr>
          <w:p w:rsidR="0024170A" w:rsidRPr="005523C5" w:rsidRDefault="0024170A"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24170A" w:rsidRPr="00F25CE3" w:rsidRDefault="0024170A"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36" w:type="dxa"/>
            <w:vAlign w:val="center"/>
          </w:tcPr>
          <w:p w:rsidR="0024170A" w:rsidRPr="00F95678" w:rsidRDefault="0024170A" w:rsidP="007A6C76">
            <w:pPr>
              <w:ind w:firstLine="0"/>
              <w:jc w:val="center"/>
              <w:rPr>
                <w:rFonts w:asciiTheme="majorHAnsi" w:hAnsiTheme="majorHAnsi"/>
                <w:sz w:val="20"/>
                <w:szCs w:val="20"/>
              </w:rPr>
            </w:pPr>
            <w:r>
              <w:rPr>
                <w:rFonts w:asciiTheme="majorHAnsi" w:hAnsiTheme="majorHAnsi"/>
                <w:sz w:val="20"/>
                <w:szCs w:val="20"/>
              </w:rPr>
              <w:t>Oui</w:t>
            </w:r>
          </w:p>
        </w:tc>
      </w:tr>
      <w:tr w:rsidR="0024170A" w:rsidRPr="00E73C30" w:rsidTr="008F0AB8">
        <w:trPr>
          <w:trHeight w:hRule="exact" w:val="702"/>
        </w:trPr>
        <w:tc>
          <w:tcPr>
            <w:tcW w:w="885" w:type="dxa"/>
            <w:vAlign w:val="center"/>
          </w:tcPr>
          <w:p w:rsidR="0024170A" w:rsidRPr="00E73C30" w:rsidRDefault="0024170A" w:rsidP="00340E88">
            <w:pPr>
              <w:spacing w:before="0" w:after="0"/>
              <w:ind w:firstLine="0"/>
              <w:jc w:val="center"/>
              <w:rPr>
                <w:rFonts w:asciiTheme="majorHAnsi" w:hAnsiTheme="majorHAnsi"/>
                <w:b/>
              </w:rPr>
            </w:pPr>
            <w:r w:rsidRPr="00E73C30">
              <w:rPr>
                <w:rFonts w:asciiTheme="majorHAnsi" w:hAnsiTheme="majorHAnsi"/>
                <w:b/>
              </w:rPr>
              <w:t>F3</w:t>
            </w:r>
          </w:p>
        </w:tc>
        <w:tc>
          <w:tcPr>
            <w:tcW w:w="4401" w:type="dxa"/>
            <w:vAlign w:val="center"/>
          </w:tcPr>
          <w:p w:rsidR="0024170A" w:rsidRPr="00E73C30" w:rsidRDefault="0024170A" w:rsidP="0024170A">
            <w:pPr>
              <w:spacing w:before="0" w:after="0"/>
              <w:ind w:firstLine="0"/>
              <w:rPr>
                <w:rFonts w:asciiTheme="majorHAnsi" w:hAnsiTheme="majorHAnsi"/>
              </w:rPr>
            </w:pPr>
            <w:r w:rsidRPr="00E73C30">
              <w:rPr>
                <w:rFonts w:asciiTheme="majorHAnsi" w:hAnsiTheme="majorHAnsi"/>
              </w:rPr>
              <w:t>Le sous-détail de</w:t>
            </w:r>
            <w:r>
              <w:rPr>
                <w:rFonts w:asciiTheme="majorHAnsi" w:hAnsiTheme="majorHAnsi"/>
              </w:rPr>
              <w:t xml:space="preserve"> </w:t>
            </w:r>
            <w:r w:rsidRPr="00E73C30">
              <w:rPr>
                <w:rFonts w:asciiTheme="majorHAnsi" w:hAnsiTheme="majorHAnsi"/>
              </w:rPr>
              <w:t>prix</w:t>
            </w:r>
            <w:r>
              <w:rPr>
                <w:rFonts w:asciiTheme="majorHAnsi" w:hAnsiTheme="majorHAnsi"/>
              </w:rPr>
              <w:t xml:space="preserve"> </w:t>
            </w:r>
            <w:r w:rsidRPr="0024170A">
              <w:rPr>
                <w:rFonts w:asciiTheme="majorHAnsi" w:hAnsiTheme="majorHAnsi"/>
                <w:b/>
                <w:bCs/>
              </w:rPr>
              <w:t xml:space="preserve">(Annexe </w:t>
            </w:r>
            <w:r>
              <w:rPr>
                <w:rFonts w:asciiTheme="majorHAnsi" w:hAnsiTheme="majorHAnsi"/>
                <w:b/>
                <w:bCs/>
              </w:rPr>
              <w:t>6</w:t>
            </w:r>
            <w:r w:rsidRPr="0024170A">
              <w:rPr>
                <w:rFonts w:asciiTheme="majorHAnsi" w:hAnsiTheme="majorHAnsi"/>
                <w:b/>
                <w:bCs/>
              </w:rPr>
              <w:t>)</w:t>
            </w:r>
            <w:r>
              <w:rPr>
                <w:rFonts w:asciiTheme="majorHAnsi" w:hAnsiTheme="majorHAnsi"/>
                <w:b/>
                <w:bCs/>
              </w:rPr>
              <w:t>.</w:t>
            </w:r>
          </w:p>
        </w:tc>
        <w:tc>
          <w:tcPr>
            <w:tcW w:w="1852" w:type="dxa"/>
            <w:vAlign w:val="center"/>
          </w:tcPr>
          <w:p w:rsidR="0024170A" w:rsidRPr="005523C5" w:rsidRDefault="0024170A"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24170A" w:rsidRPr="00F25CE3" w:rsidRDefault="0024170A"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36" w:type="dxa"/>
            <w:vAlign w:val="center"/>
          </w:tcPr>
          <w:p w:rsidR="0024170A" w:rsidRPr="0025124F" w:rsidRDefault="0024170A" w:rsidP="007A6C76">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rsidR="0024170A" w:rsidRDefault="0024170A" w:rsidP="0024170A">
      <w:pPr>
        <w:pStyle w:val="Titre2"/>
      </w:pPr>
      <w:bookmarkStart w:id="26" w:name="_Toc419017828"/>
      <w:r>
        <w:t>CONDITION DE REJET AUTOMATIQUE</w:t>
      </w:r>
    </w:p>
    <w:p w:rsidR="0024170A" w:rsidRPr="00C020AF" w:rsidRDefault="0024170A" w:rsidP="0024170A">
      <w:pPr>
        <w:ind w:firstLine="708"/>
        <w:rPr>
          <w:rFonts w:asciiTheme="majorHAnsi" w:hAnsiTheme="majorHAnsi" w:cs="Times New Roman"/>
          <w:lang w:eastAsia="fr-FR"/>
        </w:rPr>
      </w:pPr>
      <w:r w:rsidRPr="00C020AF">
        <w:rPr>
          <w:rFonts w:asciiTheme="majorHAnsi" w:hAnsiTheme="majorHAnsi" w:cs="Times New Roman"/>
          <w:lang w:eastAsia="fr-FR"/>
        </w:rPr>
        <w:t>Le rejet automatique s'applique sur:</w:t>
      </w:r>
    </w:p>
    <w:p w:rsidR="0024170A" w:rsidRPr="00C020AF" w:rsidRDefault="0024170A" w:rsidP="0024170A">
      <w:pPr>
        <w:pStyle w:val="Paragraphedeliste"/>
        <w:numPr>
          <w:ilvl w:val="0"/>
          <w:numId w:val="35"/>
        </w:numPr>
        <w:spacing w:line="276" w:lineRule="auto"/>
        <w:rPr>
          <w:rFonts w:asciiTheme="majorHAnsi" w:hAnsiTheme="majorHAnsi" w:cs="Times New Roman"/>
          <w:lang w:eastAsia="fr-FR"/>
        </w:rPr>
      </w:pPr>
      <w:r w:rsidRPr="00C020AF">
        <w:rPr>
          <w:rFonts w:asciiTheme="majorHAnsi" w:hAnsiTheme="majorHAnsi" w:cs="Times New Roman"/>
          <w:lang w:eastAsia="fr-FR"/>
        </w:rPr>
        <w:t>Les offres parvenues ou reçues après la date limite de réception des offres.</w:t>
      </w:r>
    </w:p>
    <w:p w:rsidR="0024170A" w:rsidRPr="00C020AF" w:rsidRDefault="0024170A" w:rsidP="0024170A">
      <w:pPr>
        <w:pStyle w:val="Paragraphedeliste"/>
        <w:numPr>
          <w:ilvl w:val="0"/>
          <w:numId w:val="35"/>
        </w:numPr>
        <w:spacing w:line="276" w:lineRule="auto"/>
        <w:rPr>
          <w:rFonts w:asciiTheme="majorHAnsi" w:hAnsiTheme="majorHAnsi" w:cs="Times New Roman"/>
          <w:lang w:eastAsia="fr-FR"/>
        </w:rPr>
      </w:pPr>
      <w:r w:rsidRPr="00C020AF">
        <w:rPr>
          <w:rFonts w:asciiTheme="majorHAnsi" w:hAnsiTheme="majorHAnsi" w:cs="Times New Roman"/>
          <w:lang w:eastAsia="fr-FR"/>
        </w:rPr>
        <w:t xml:space="preserve">Les offres ne contenant pas </w:t>
      </w:r>
      <w:r>
        <w:rPr>
          <w:rFonts w:asciiTheme="majorHAnsi" w:hAnsiTheme="majorHAnsi" w:cs="Times New Roman"/>
          <w:lang w:eastAsia="fr-FR"/>
        </w:rPr>
        <w:t>l’Acte d’engagement (</w:t>
      </w:r>
      <w:r w:rsidRPr="00C020AF">
        <w:rPr>
          <w:rFonts w:asciiTheme="majorHAnsi" w:hAnsiTheme="majorHAnsi" w:cs="Times New Roman"/>
          <w:lang w:eastAsia="fr-FR"/>
        </w:rPr>
        <w:t>la soumission</w:t>
      </w:r>
      <w:r>
        <w:rPr>
          <w:rFonts w:asciiTheme="majorHAnsi" w:hAnsiTheme="majorHAnsi" w:cs="Times New Roman"/>
          <w:lang w:eastAsia="fr-FR"/>
        </w:rPr>
        <w:t>)</w:t>
      </w:r>
      <w:r w:rsidRPr="00C020AF">
        <w:rPr>
          <w:rFonts w:asciiTheme="majorHAnsi" w:hAnsiTheme="majorHAnsi" w:cs="Times New Roman"/>
          <w:lang w:eastAsia="fr-FR"/>
        </w:rPr>
        <w:t>,</w:t>
      </w:r>
    </w:p>
    <w:p w:rsidR="0024170A" w:rsidRPr="00C020AF" w:rsidRDefault="0024170A" w:rsidP="0024170A">
      <w:pPr>
        <w:pStyle w:val="Paragraphedeliste"/>
        <w:numPr>
          <w:ilvl w:val="0"/>
          <w:numId w:val="35"/>
        </w:numPr>
        <w:spacing w:line="276" w:lineRule="auto"/>
        <w:rPr>
          <w:rFonts w:asciiTheme="majorHAnsi" w:hAnsiTheme="majorHAnsi" w:cs="Times New Roman"/>
          <w:lang w:eastAsia="fr-FR"/>
        </w:rPr>
      </w:pPr>
      <w:r w:rsidRPr="00C020AF">
        <w:rPr>
          <w:rFonts w:asciiTheme="majorHAnsi" w:hAnsiTheme="majorHAnsi" w:cs="Times New Roman"/>
          <w:lang w:eastAsia="fr-FR"/>
        </w:rPr>
        <w:t>Les offres ne contenant pas le bordereau des prix,</w:t>
      </w:r>
    </w:p>
    <w:p w:rsidR="0024170A" w:rsidRPr="00C020AF" w:rsidRDefault="0024170A" w:rsidP="0024170A">
      <w:pPr>
        <w:pStyle w:val="Paragraphedeliste"/>
        <w:numPr>
          <w:ilvl w:val="0"/>
          <w:numId w:val="35"/>
        </w:numPr>
        <w:spacing w:line="276" w:lineRule="auto"/>
        <w:rPr>
          <w:rFonts w:asciiTheme="majorHAnsi" w:hAnsiTheme="majorHAnsi" w:cs="Times New Roman"/>
          <w:lang w:eastAsia="fr-FR"/>
        </w:rPr>
      </w:pPr>
      <w:r w:rsidRPr="00C020AF">
        <w:rPr>
          <w:rFonts w:asciiTheme="majorHAnsi" w:hAnsiTheme="majorHAnsi" w:cs="Times New Roman"/>
          <w:lang w:eastAsia="fr-FR"/>
        </w:rPr>
        <w:t xml:space="preserve">Les offres ne contenant pas </w:t>
      </w:r>
      <w:r>
        <w:rPr>
          <w:rFonts w:asciiTheme="majorHAnsi" w:hAnsiTheme="majorHAnsi" w:cs="Times New Roman"/>
          <w:lang w:eastAsia="fr-FR"/>
        </w:rPr>
        <w:t>l</w:t>
      </w:r>
      <w:r w:rsidRPr="00C020AF">
        <w:rPr>
          <w:rFonts w:asciiTheme="majorHAnsi" w:hAnsiTheme="majorHAnsi" w:cs="Times New Roman"/>
          <w:lang w:eastAsia="fr-FR"/>
        </w:rPr>
        <w:t>a liste nominative du personnel de l’équipe à engager pour la mission.</w:t>
      </w:r>
    </w:p>
    <w:p w:rsidR="003B534C" w:rsidRDefault="003B534C" w:rsidP="00894D3E">
      <w:pPr>
        <w:pStyle w:val="Titre2"/>
      </w:pPr>
      <w:r>
        <w:t>Ouverture des offres</w:t>
      </w:r>
      <w:bookmarkEnd w:id="26"/>
    </w:p>
    <w:p w:rsidR="003B534C" w:rsidRPr="003B534C" w:rsidRDefault="003B534C" w:rsidP="00927562">
      <w:pPr>
        <w:rPr>
          <w:rFonts w:asciiTheme="majorHAnsi" w:hAnsiTheme="majorHAnsi"/>
          <w:bCs/>
        </w:rPr>
      </w:pPr>
      <w:r w:rsidRPr="003B534C">
        <w:rPr>
          <w:rFonts w:asciiTheme="majorHAnsi" w:hAnsiTheme="majorHAnsi"/>
          <w:bCs/>
        </w:rPr>
        <w:t xml:space="preserve">L’ouverture des offres s’effectuera le jour même de la date limite de réception des offres </w:t>
      </w:r>
      <w:r>
        <w:rPr>
          <w:rFonts w:asciiTheme="majorHAnsi" w:hAnsiTheme="majorHAnsi"/>
          <w:bCs/>
        </w:rPr>
        <w:t>à</w:t>
      </w:r>
      <w:r w:rsidRPr="003B534C">
        <w:rPr>
          <w:rFonts w:asciiTheme="majorHAnsi" w:hAnsiTheme="majorHAnsi"/>
          <w:bCs/>
        </w:rPr>
        <w:t xml:space="preserve"> travers le système d’achat public en ligne TUNEPS. Les soumissionnaires peuvent accéder en ligne au système </w:t>
      </w:r>
      <w:r w:rsidRPr="003B534C">
        <w:rPr>
          <w:rFonts w:asciiTheme="majorHAnsi" w:hAnsiTheme="majorHAnsi"/>
          <w:bCs/>
        </w:rPr>
        <w:lastRenderedPageBreak/>
        <w:t>TUNEPS pour consulter les résultats de l’ouverture des offres. Par ailleurs, une séance publique d’ouverture des offres se déroulera le même jour à l’adresse et l’heure mentionnées dans l’Avis d’Appel d’Offres.Après remise de son offre, un soumissionnaire ne peut la retirer, la modifier ou lui apporter quelque modification que ce soit. Cette condition est valable à la fois avant et après l’expiration du délai d’envoi des offres.Toute offre ou complément d'offre remise après l</w:t>
      </w:r>
      <w:r w:rsidR="00673A79">
        <w:rPr>
          <w:rFonts w:asciiTheme="majorHAnsi" w:hAnsiTheme="majorHAnsi"/>
          <w:bCs/>
        </w:rPr>
        <w:t>a</w:t>
      </w:r>
      <w:r w:rsidRPr="003B534C">
        <w:rPr>
          <w:rFonts w:asciiTheme="majorHAnsi" w:hAnsiTheme="majorHAnsi"/>
          <w:bCs/>
        </w:rPr>
        <w:t xml:space="preserve"> date limite de réception des offres ser</w:t>
      </w:r>
      <w:r w:rsidR="00673A79">
        <w:rPr>
          <w:rFonts w:asciiTheme="majorHAnsi" w:hAnsiTheme="majorHAnsi"/>
          <w:bCs/>
        </w:rPr>
        <w:t>a rejetée</w:t>
      </w:r>
      <w:r w:rsidRPr="003B534C">
        <w:rPr>
          <w:rFonts w:asciiTheme="majorHAnsi" w:hAnsiTheme="majorHAnsi"/>
          <w:bCs/>
        </w:rPr>
        <w:t>.Toute offre non conforme aux conditions de l’appel d’offres ou portante des réserves non levées par le soumissionnaire sera rejetée</w:t>
      </w:r>
    </w:p>
    <w:p w:rsidR="00CA582C" w:rsidRPr="00E73C30" w:rsidRDefault="00CA582C" w:rsidP="00894D3E">
      <w:pPr>
        <w:pStyle w:val="Titre2"/>
      </w:pPr>
      <w:bookmarkStart w:id="27" w:name="_Toc419017829"/>
      <w:r w:rsidRPr="00E73C30">
        <w:t>Validité des Offres</w:t>
      </w:r>
      <w:bookmarkEnd w:id="27"/>
    </w:p>
    <w:p w:rsidR="00CA582C" w:rsidRPr="00E73C30" w:rsidRDefault="00CA582C" w:rsidP="00E83DB1">
      <w:pPr>
        <w:rPr>
          <w:rFonts w:asciiTheme="majorHAnsi" w:hAnsiTheme="majorHAnsi"/>
        </w:rPr>
      </w:pPr>
      <w:r w:rsidRPr="00E73C30">
        <w:rPr>
          <w:rFonts w:asciiTheme="majorHAnsi" w:hAnsiTheme="majorHAnsi"/>
          <w:bCs/>
        </w:rPr>
        <w:t>L</w:t>
      </w:r>
      <w:r w:rsidRPr="00E73C30">
        <w:rPr>
          <w:rFonts w:asciiTheme="majorHAnsi" w:hAnsiTheme="majorHAnsi"/>
        </w:rPr>
        <w:t xml:space="preserve">es offres resteront valables et sans changement pendant </w:t>
      </w:r>
      <w:r w:rsidR="00E83DB1">
        <w:rPr>
          <w:rFonts w:asciiTheme="majorHAnsi" w:hAnsiTheme="majorHAnsi"/>
          <w:color w:val="FF0000"/>
          <w:highlight w:val="yellow"/>
        </w:rPr>
        <w:t>cent vingt</w:t>
      </w:r>
      <w:r w:rsidRPr="00E73C30">
        <w:rPr>
          <w:rFonts w:asciiTheme="majorHAnsi" w:hAnsiTheme="majorHAnsi"/>
          <w:color w:val="FF0000"/>
          <w:highlight w:val="yellow"/>
        </w:rPr>
        <w:t xml:space="preserve"> (</w:t>
      </w:r>
      <w:r w:rsidR="00E83DB1">
        <w:rPr>
          <w:rFonts w:asciiTheme="majorHAnsi" w:hAnsiTheme="majorHAnsi"/>
          <w:color w:val="FF0000"/>
          <w:highlight w:val="yellow"/>
        </w:rPr>
        <w:t>120</w:t>
      </w:r>
      <w:r w:rsidRPr="00E73C30">
        <w:rPr>
          <w:rFonts w:asciiTheme="majorHAnsi" w:hAnsiTheme="majorHAnsi"/>
          <w:color w:val="FF0000"/>
          <w:highlight w:val="yellow"/>
        </w:rPr>
        <w:t>) jours</w:t>
      </w:r>
      <w:r w:rsidR="00503D49">
        <w:t xml:space="preserve">à </w:t>
      </w:r>
      <w:r w:rsidR="00503D49" w:rsidRPr="00FA6FF1">
        <w:t>partir de la date limite de r</w:t>
      </w:r>
      <w:r w:rsidR="00503D49">
        <w:t>éception</w:t>
      </w:r>
      <w:r w:rsidR="00503D49" w:rsidRPr="00FA6FF1">
        <w:t xml:space="preserve"> des offres</w:t>
      </w:r>
      <w:r w:rsidR="00503D49">
        <w:t>.</w:t>
      </w:r>
    </w:p>
    <w:p w:rsidR="004E0BF7" w:rsidRPr="00E73C30" w:rsidRDefault="004E0BF7" w:rsidP="00894D3E">
      <w:pPr>
        <w:pStyle w:val="Titre2"/>
      </w:pPr>
      <w:bookmarkStart w:id="28" w:name="_Toc419017830"/>
      <w:r w:rsidRPr="00E73C30">
        <w:t>Actualisation des prix</w:t>
      </w:r>
      <w:bookmarkEnd w:id="28"/>
    </w:p>
    <w:p w:rsidR="004E0BF7" w:rsidRPr="00E73C30" w:rsidRDefault="004E0BF7" w:rsidP="004E0BF7">
      <w:pPr>
        <w:rPr>
          <w:rFonts w:asciiTheme="majorHAnsi" w:hAnsiTheme="majorHAnsi"/>
        </w:rPr>
      </w:pPr>
      <w:r w:rsidRPr="00E73C30">
        <w:rPr>
          <w:rFonts w:asciiTheme="majorHAnsi" w:hAnsiTheme="majorHAnsi"/>
          <w:bCs/>
        </w:rPr>
        <w:t>L</w:t>
      </w:r>
      <w:r w:rsidRPr="00E73C30">
        <w:rPr>
          <w:rFonts w:asciiTheme="majorHAnsi" w:hAnsiTheme="majorHAnsi"/>
        </w:rPr>
        <w:t>es prix offerts par le Soumissionnaire seront fermes et non révisables. Toutefois, conformément au décret n°2014-1039 d</w:t>
      </w:r>
      <w:r w:rsidR="00517ED6">
        <w:rPr>
          <w:rFonts w:asciiTheme="majorHAnsi" w:hAnsiTheme="majorHAnsi"/>
        </w:rPr>
        <w:t>u 13 mars 2014, le titulaire du marché</w:t>
      </w:r>
      <w:r w:rsidRPr="00E73C30">
        <w:rPr>
          <w:rFonts w:asciiTheme="majorHAnsi" w:hAnsiTheme="majorHAnsi"/>
        </w:rPr>
        <w:t xml:space="preserve">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w:t>
      </w:r>
      <w:r w:rsidR="00FC3D54">
        <w:rPr>
          <w:rFonts w:asciiTheme="majorHAnsi" w:hAnsiTheme="majorHAnsi"/>
        </w:rPr>
        <w:t>:</w:t>
      </w:r>
    </w:p>
    <w:p w:rsidR="004E0BF7" w:rsidRPr="00E73C30" w:rsidRDefault="004E0BF7" w:rsidP="00927562">
      <w:pPr>
        <w:jc w:val="center"/>
        <w:rPr>
          <w:rFonts w:asciiTheme="majorHAnsi" w:hAnsiTheme="majorHAnsi"/>
        </w:rPr>
      </w:pPr>
      <w:r w:rsidRPr="00E73C30">
        <w:rPr>
          <w:rFonts w:asciiTheme="majorHAnsi" w:hAnsiTheme="majorHAnsi"/>
        </w:rPr>
        <w:t>M=M</w:t>
      </w:r>
      <w:r w:rsidRPr="00E73C30">
        <w:rPr>
          <w:rFonts w:asciiTheme="majorHAnsi" w:hAnsiTheme="majorHAnsi"/>
          <w:vertAlign w:val="subscript"/>
        </w:rPr>
        <w:t>0</w:t>
      </w:r>
      <w:r w:rsidRPr="00E73C30">
        <w:rPr>
          <w:rStyle w:val="apple-converted-space"/>
          <w:rFonts w:asciiTheme="majorHAnsi" w:hAnsiTheme="majorHAnsi" w:cs="Arial"/>
          <w:b/>
          <w:bCs/>
          <w:color w:val="000000"/>
        </w:rPr>
        <w:t> </w:t>
      </w:r>
      <w:r w:rsidRPr="00E73C30">
        <w:rPr>
          <w:rFonts w:asciiTheme="majorHAnsi" w:hAnsiTheme="majorHAnsi"/>
        </w:rPr>
        <w:t>x (1+</w:t>
      </w:r>
      <w:r w:rsidRPr="00E73C30">
        <w:rPr>
          <w:rStyle w:val="apple-converted-space"/>
          <w:rFonts w:asciiTheme="majorHAnsi" w:hAnsiTheme="majorHAnsi" w:cs="Arial"/>
          <w:b/>
          <w:bCs/>
          <w:color w:val="000000"/>
        </w:rPr>
        <w:t> </w:t>
      </w:r>
      <w:r w:rsidRPr="00E73C30">
        <w:rPr>
          <w:rFonts w:asciiTheme="majorHAnsi" w:hAnsiTheme="majorHAnsi"/>
          <w:color w:val="FF0000"/>
          <w:shd w:val="clear" w:color="auto" w:fill="FFFF00"/>
        </w:rPr>
        <w:t>5%</w:t>
      </w:r>
      <w:r w:rsidRPr="00E73C30">
        <w:rPr>
          <w:rStyle w:val="apple-converted-space"/>
          <w:rFonts w:asciiTheme="majorHAnsi" w:hAnsiTheme="majorHAnsi" w:cs="Arial"/>
          <w:b/>
          <w:bCs/>
          <w:color w:val="000000"/>
        </w:rPr>
        <w:t> </w:t>
      </w:r>
      <w:r w:rsidRPr="00E73C30">
        <w:rPr>
          <w:rFonts w:asciiTheme="majorHAnsi" w:hAnsiTheme="majorHAnsi"/>
        </w:rPr>
        <w:t>x [(D</w:t>
      </w:r>
      <w:r w:rsidRPr="00E73C30">
        <w:rPr>
          <w:rFonts w:asciiTheme="majorHAnsi" w:hAnsiTheme="majorHAnsi"/>
          <w:vertAlign w:val="subscript"/>
        </w:rPr>
        <w:t>i</w:t>
      </w:r>
      <w:r w:rsidRPr="00E73C30">
        <w:rPr>
          <w:rFonts w:asciiTheme="majorHAnsi" w:hAnsiTheme="majorHAnsi"/>
        </w:rPr>
        <w:t>-D</w:t>
      </w:r>
      <w:r w:rsidRPr="00E73C30">
        <w:rPr>
          <w:rFonts w:asciiTheme="majorHAnsi" w:hAnsiTheme="majorHAnsi"/>
          <w:vertAlign w:val="subscript"/>
        </w:rPr>
        <w:t>0</w:t>
      </w:r>
      <w:r w:rsidRPr="00E73C30">
        <w:rPr>
          <w:rFonts w:asciiTheme="majorHAnsi" w:hAnsiTheme="majorHAnsi"/>
        </w:rPr>
        <w:t>)</w:t>
      </w:r>
      <w:r w:rsidRPr="00E73C30">
        <w:rPr>
          <w:rFonts w:asciiTheme="majorHAnsi" w:hAnsiTheme="majorHAnsi"/>
          <w:color w:val="FF0000"/>
          <w:shd w:val="clear" w:color="auto" w:fill="FFFF00"/>
        </w:rPr>
        <w:t>-</w:t>
      </w:r>
      <w:r w:rsidR="00E83DB1">
        <w:rPr>
          <w:rFonts w:asciiTheme="majorHAnsi" w:hAnsiTheme="majorHAnsi"/>
          <w:color w:val="FF0000"/>
          <w:shd w:val="clear" w:color="auto" w:fill="FFFF00"/>
        </w:rPr>
        <w:t>120</w:t>
      </w:r>
      <w:r w:rsidRPr="00E73C30">
        <w:rPr>
          <w:rFonts w:asciiTheme="majorHAnsi" w:hAnsiTheme="majorHAnsi"/>
        </w:rPr>
        <w:t>]/365)</w:t>
      </w:r>
    </w:p>
    <w:p w:rsidR="004E0BF7" w:rsidRPr="00E73C30" w:rsidRDefault="004E0BF7" w:rsidP="004E0BF7">
      <w:pPr>
        <w:rPr>
          <w:rFonts w:asciiTheme="majorHAnsi" w:hAnsiTheme="majorHAnsi"/>
          <w:b/>
          <w:bCs/>
        </w:rPr>
      </w:pPr>
      <w:r w:rsidRPr="00E73C30">
        <w:rPr>
          <w:rFonts w:asciiTheme="majorHAnsi" w:hAnsiTheme="majorHAnsi"/>
        </w:rPr>
        <w:t>M</w:t>
      </w:r>
      <w:r w:rsidRPr="00E73C30">
        <w:rPr>
          <w:rFonts w:asciiTheme="majorHAnsi" w:hAnsiTheme="majorHAnsi"/>
          <w:vertAlign w:val="subscript"/>
        </w:rPr>
        <w:t>0</w:t>
      </w:r>
      <w:r w:rsidR="00FC3D54">
        <w:rPr>
          <w:rFonts w:asciiTheme="majorHAnsi" w:hAnsiTheme="majorHAnsi"/>
        </w:rPr>
        <w:t>:</w:t>
      </w:r>
      <w:r w:rsidRPr="00E73C30">
        <w:rPr>
          <w:rFonts w:asciiTheme="majorHAnsi" w:hAnsiTheme="majorHAnsi"/>
        </w:rPr>
        <w:t xml:space="preserve"> Montant de la prestation à la date de remise de l’offre financière en HTVA</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rPr>
        <w:t>M</w:t>
      </w:r>
      <w:r w:rsidR="00FC3D54">
        <w:rPr>
          <w:rFonts w:asciiTheme="majorHAnsi" w:hAnsiTheme="majorHAnsi"/>
        </w:rPr>
        <w:t>:</w:t>
      </w:r>
      <w:r w:rsidRPr="00E73C30">
        <w:rPr>
          <w:rFonts w:asciiTheme="majorHAnsi" w:hAnsiTheme="majorHAnsi"/>
        </w:rPr>
        <w:t xml:space="preserve"> Montant actualisé de la prestation en HTVA</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rPr>
        <w:t>D</w:t>
      </w:r>
      <w:r w:rsidRPr="00E73C30">
        <w:rPr>
          <w:rFonts w:asciiTheme="majorHAnsi" w:hAnsiTheme="majorHAnsi"/>
          <w:vertAlign w:val="subscript"/>
        </w:rPr>
        <w:t>0</w:t>
      </w:r>
      <w:r w:rsidR="00FC3D54">
        <w:rPr>
          <w:rFonts w:asciiTheme="majorHAnsi" w:hAnsiTheme="majorHAnsi"/>
        </w:rPr>
        <w:t>:</w:t>
      </w:r>
      <w:r w:rsidRPr="00E73C30">
        <w:rPr>
          <w:rFonts w:asciiTheme="majorHAnsi" w:hAnsiTheme="majorHAnsi"/>
        </w:rPr>
        <w:t xml:space="preserve"> Date du lendemain de la date limite de remise des offres</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rPr>
        <w:t>D</w:t>
      </w:r>
      <w:r w:rsidRPr="00E73C30">
        <w:rPr>
          <w:rFonts w:asciiTheme="majorHAnsi" w:hAnsiTheme="majorHAnsi"/>
          <w:vertAlign w:val="subscript"/>
        </w:rPr>
        <w:t>i</w:t>
      </w:r>
      <w:r w:rsidR="00FC3D54">
        <w:rPr>
          <w:rFonts w:asciiTheme="majorHAnsi" w:hAnsiTheme="majorHAnsi"/>
        </w:rPr>
        <w:t>:</w:t>
      </w:r>
      <w:r w:rsidRPr="00E73C30">
        <w:rPr>
          <w:rFonts w:asciiTheme="majorHAnsi" w:hAnsiTheme="majorHAnsi"/>
        </w:rPr>
        <w:t xml:space="preserve"> Date de l’ordre du Jour ou de la notification du marché</w:t>
      </w:r>
      <w:r w:rsidR="003214FC">
        <w:rPr>
          <w:rFonts w:asciiTheme="majorHAnsi" w:hAnsiTheme="majorHAnsi"/>
        </w:rPr>
        <w:t>;</w:t>
      </w:r>
    </w:p>
    <w:p w:rsidR="004E0BF7" w:rsidRPr="00E73C30" w:rsidRDefault="004E0BF7" w:rsidP="004E0BF7">
      <w:pPr>
        <w:rPr>
          <w:rFonts w:asciiTheme="majorHAnsi" w:hAnsiTheme="majorHAnsi"/>
          <w:b/>
          <w:bCs/>
        </w:rPr>
      </w:pPr>
      <w:r w:rsidRPr="00E73C30">
        <w:rPr>
          <w:rFonts w:asciiTheme="majorHAnsi" w:hAnsiTheme="majorHAnsi"/>
          <w:color w:val="FF0000"/>
          <w:shd w:val="clear" w:color="auto" w:fill="FFFF00"/>
        </w:rPr>
        <w:t>5%</w:t>
      </w:r>
      <w:r w:rsidR="00FC3D54">
        <w:rPr>
          <w:rFonts w:asciiTheme="majorHAnsi" w:hAnsiTheme="majorHAnsi"/>
        </w:rPr>
        <w:t>:</w:t>
      </w:r>
      <w:r w:rsidRPr="00E73C30">
        <w:rPr>
          <w:rFonts w:asciiTheme="majorHAnsi" w:hAnsiTheme="majorHAnsi"/>
        </w:rPr>
        <w:t xml:space="preserve"> Taux d’inflation annuel</w:t>
      </w:r>
      <w:r w:rsidR="003214FC">
        <w:rPr>
          <w:rFonts w:asciiTheme="majorHAnsi" w:hAnsiTheme="majorHAnsi"/>
        </w:rPr>
        <w:t>;</w:t>
      </w:r>
    </w:p>
    <w:p w:rsidR="004E0BF7" w:rsidRPr="00E73C30" w:rsidRDefault="00E83DB1" w:rsidP="004E0BF7">
      <w:pPr>
        <w:rPr>
          <w:rFonts w:asciiTheme="majorHAnsi" w:hAnsiTheme="majorHAnsi"/>
          <w:b/>
          <w:bCs/>
        </w:rPr>
      </w:pPr>
      <w:r>
        <w:rPr>
          <w:rFonts w:asciiTheme="majorHAnsi" w:hAnsiTheme="majorHAnsi"/>
          <w:color w:val="FF0000"/>
          <w:shd w:val="clear" w:color="auto" w:fill="FFFF00"/>
        </w:rPr>
        <w:t>120</w:t>
      </w:r>
      <w:r w:rsidR="004E0BF7" w:rsidRPr="00E73C30">
        <w:rPr>
          <w:rFonts w:asciiTheme="majorHAnsi" w:hAnsiTheme="majorHAnsi"/>
        </w:rPr>
        <w:t>: Nombre de jours de validité de l’offre comptabilisé à partir du lendemain de la date limite de remise des offres </w:t>
      </w:r>
    </w:p>
    <w:p w:rsidR="004E0BF7" w:rsidRPr="00E73C30" w:rsidRDefault="004E0BF7" w:rsidP="00517ED6">
      <w:pPr>
        <w:rPr>
          <w:rFonts w:asciiTheme="majorHAnsi" w:hAnsiTheme="majorHAnsi"/>
        </w:rPr>
      </w:pPr>
      <w:r w:rsidRPr="00E73C30">
        <w:rPr>
          <w:rFonts w:asciiTheme="majorHAnsi" w:hAnsiTheme="majorHAnsi"/>
          <w:bCs/>
        </w:rPr>
        <w:t>A</w:t>
      </w:r>
      <w:r w:rsidR="00517ED6">
        <w:rPr>
          <w:rFonts w:asciiTheme="majorHAnsi" w:hAnsiTheme="majorHAnsi"/>
        </w:rPr>
        <w:t xml:space="preserve"> cet effet, le titulaire du marché</w:t>
      </w:r>
      <w:r w:rsidRPr="00E73C30">
        <w:rPr>
          <w:rFonts w:asciiTheme="majorHAnsi" w:hAnsiTheme="majorHAnsi"/>
        </w:rPr>
        <w:t xml:space="preserve">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E73C30" w:rsidRDefault="006B1CEE" w:rsidP="00894D3E">
      <w:pPr>
        <w:pStyle w:val="Titre2"/>
      </w:pPr>
      <w:bookmarkStart w:id="29" w:name="_Toc419017831"/>
      <w:r>
        <w:t>E</w:t>
      </w:r>
      <w:r w:rsidR="000B389E">
        <w:t>valuation des offres</w:t>
      </w:r>
      <w:bookmarkEnd w:id="29"/>
    </w:p>
    <w:p w:rsidR="00C50417" w:rsidRPr="00E73C30" w:rsidRDefault="00C50417" w:rsidP="00C50417">
      <w:pPr>
        <w:rPr>
          <w:rFonts w:asciiTheme="majorHAnsi" w:hAnsiTheme="majorHAnsi"/>
        </w:rPr>
      </w:pPr>
      <w:r w:rsidRPr="00E73C30">
        <w:rPr>
          <w:rFonts w:asciiTheme="majorHAnsi" w:hAnsiTheme="majorHAnsi"/>
          <w:bCs/>
        </w:rPr>
        <w:t>L</w:t>
      </w:r>
      <w:r w:rsidRPr="00E73C30">
        <w:rPr>
          <w:rFonts w:asciiTheme="majorHAnsi" w:hAnsiTheme="majorHAnsi"/>
        </w:rPr>
        <w:t xml:space="preserve">’évaluation des offres sera effectuée sur la base de l’offre </w:t>
      </w:r>
      <w:r w:rsidR="00517ED6">
        <w:rPr>
          <w:rFonts w:asciiTheme="majorHAnsi" w:hAnsiTheme="majorHAnsi"/>
        </w:rPr>
        <w:t xml:space="preserve">la moins </w:t>
      </w:r>
      <w:r w:rsidRPr="00E73C30">
        <w:rPr>
          <w:rFonts w:asciiTheme="majorHAnsi" w:hAnsiTheme="majorHAnsi"/>
        </w:rPr>
        <w:t>disante toutes taxes comprises, et qui répond aux critères d’éligibilité, de qualification requis et conditions techniques exigées mentionnés ci-dessous. Si l’offre la moins disante s’avère non conforme au cahier des charges, il sera procédé à l’évaluation des offres concurrentes avec la même méthodologie et selon le classement financier croissant.</w:t>
      </w:r>
    </w:p>
    <w:p w:rsidR="00C50417" w:rsidRPr="00796945" w:rsidRDefault="00C50417" w:rsidP="00894D3E">
      <w:pPr>
        <w:pStyle w:val="Paragraphedeliste"/>
        <w:numPr>
          <w:ilvl w:val="0"/>
          <w:numId w:val="14"/>
        </w:numPr>
        <w:spacing w:before="0" w:after="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ou le groupement mettra à la disposition une équipe confirmée qui devra comporter au moins les membres suivants</w:t>
      </w:r>
      <w:r w:rsidR="00FC3D54">
        <w:rPr>
          <w:rFonts w:asciiTheme="majorHAnsi" w:hAnsiTheme="majorHAnsi"/>
        </w:rPr>
        <w:t>:</w:t>
      </w:r>
    </w:p>
    <w:p w:rsidR="00C50417" w:rsidRPr="00E73C30" w:rsidRDefault="00C50417" w:rsidP="00894D3E">
      <w:pPr>
        <w:pStyle w:val="Paragraphedeliste"/>
        <w:numPr>
          <w:ilvl w:val="0"/>
          <w:numId w:val="7"/>
        </w:numPr>
        <w:spacing w:before="0" w:after="0"/>
        <w:rPr>
          <w:rFonts w:asciiTheme="majorHAnsi" w:hAnsiTheme="majorHAnsi"/>
        </w:rPr>
      </w:pPr>
      <w:r w:rsidRPr="00E73C30">
        <w:rPr>
          <w:rFonts w:asciiTheme="majorHAnsi" w:hAnsiTheme="majorHAnsi"/>
        </w:rPr>
        <w:t>Un ingénieur diplômé spécialisé</w:t>
      </w:r>
      <w:r>
        <w:rPr>
          <w:rFonts w:asciiTheme="majorHAnsi" w:hAnsiTheme="majorHAnsi"/>
        </w:rPr>
        <w:t xml:space="preserve"> en génie civil ou route ou VRD</w:t>
      </w:r>
      <w:r w:rsidR="003214FC">
        <w:rPr>
          <w:rFonts w:asciiTheme="majorHAnsi" w:hAnsiTheme="majorHAnsi"/>
        </w:rPr>
        <w:t>;</w:t>
      </w:r>
    </w:p>
    <w:p w:rsidR="00C50417" w:rsidRPr="00796945" w:rsidRDefault="00C50417" w:rsidP="00894D3E">
      <w:pPr>
        <w:pStyle w:val="Paragraphedeliste"/>
        <w:numPr>
          <w:ilvl w:val="0"/>
          <w:numId w:val="7"/>
        </w:numPr>
        <w:spacing w:before="0" w:after="0"/>
        <w:rPr>
          <w:rFonts w:asciiTheme="majorHAnsi" w:hAnsiTheme="majorHAnsi"/>
          <w:color w:val="FF0000"/>
          <w:highlight w:val="yellow"/>
        </w:rPr>
      </w:pPr>
      <w:r w:rsidRPr="00796945">
        <w:rPr>
          <w:rFonts w:asciiTheme="majorHAnsi" w:hAnsiTheme="majorHAnsi"/>
          <w:color w:val="FF0000"/>
          <w:highlight w:val="yellow"/>
        </w:rPr>
        <w:t>Un ingénieur diplômé spécialisé en électricité</w:t>
      </w:r>
      <w:r w:rsidR="003214FC">
        <w:rPr>
          <w:rFonts w:asciiTheme="majorHAnsi" w:hAnsiTheme="majorHAnsi"/>
          <w:color w:val="FF0000"/>
          <w:highlight w:val="yellow"/>
        </w:rPr>
        <w:t>;</w:t>
      </w:r>
    </w:p>
    <w:p w:rsidR="00C50417" w:rsidRPr="00796945" w:rsidRDefault="00C50417" w:rsidP="00894D3E">
      <w:pPr>
        <w:pStyle w:val="Paragraphedeliste"/>
        <w:numPr>
          <w:ilvl w:val="0"/>
          <w:numId w:val="7"/>
        </w:numPr>
        <w:spacing w:before="0" w:after="0"/>
        <w:rPr>
          <w:rFonts w:asciiTheme="majorHAnsi" w:hAnsiTheme="majorHAnsi"/>
          <w:color w:val="FF0000"/>
          <w:highlight w:val="yellow"/>
        </w:rPr>
      </w:pPr>
      <w:r w:rsidRPr="00796945">
        <w:rPr>
          <w:rFonts w:asciiTheme="majorHAnsi" w:hAnsiTheme="majorHAnsi"/>
          <w:color w:val="FF0000"/>
          <w:highlight w:val="yellow"/>
        </w:rPr>
        <w:t>Un ingénieur spécialisé en hydraulique</w:t>
      </w:r>
      <w:r w:rsidR="003214FC">
        <w:rPr>
          <w:rFonts w:asciiTheme="majorHAnsi" w:hAnsiTheme="majorHAnsi"/>
          <w:color w:val="FF0000"/>
          <w:highlight w:val="yellow"/>
        </w:rPr>
        <w:t>;</w:t>
      </w:r>
    </w:p>
    <w:p w:rsidR="00BB447D" w:rsidRDefault="00BB447D" w:rsidP="00894D3E">
      <w:pPr>
        <w:pStyle w:val="Paragraphedeliste"/>
        <w:numPr>
          <w:ilvl w:val="0"/>
          <w:numId w:val="7"/>
        </w:numPr>
        <w:spacing w:before="0" w:after="0"/>
        <w:rPr>
          <w:rFonts w:asciiTheme="majorHAnsi" w:hAnsiTheme="majorHAnsi"/>
        </w:rPr>
      </w:pPr>
      <w:r>
        <w:rPr>
          <w:rFonts w:asciiTheme="majorHAnsi" w:hAnsiTheme="majorHAnsi"/>
        </w:rPr>
        <w:t>Deux sous-traitants :</w:t>
      </w:r>
    </w:p>
    <w:p w:rsidR="00974CF3" w:rsidRDefault="00974CF3" w:rsidP="00894D3E">
      <w:pPr>
        <w:pStyle w:val="Paragraphedeliste"/>
        <w:numPr>
          <w:ilvl w:val="1"/>
          <w:numId w:val="7"/>
        </w:numPr>
        <w:spacing w:before="0" w:after="0"/>
        <w:rPr>
          <w:rFonts w:asciiTheme="majorHAnsi" w:hAnsiTheme="majorHAnsi"/>
        </w:rPr>
      </w:pPr>
      <w:r w:rsidRPr="00E73C30">
        <w:rPr>
          <w:rFonts w:asciiTheme="majorHAnsi" w:hAnsiTheme="majorHAnsi"/>
        </w:rPr>
        <w:t>Un</w:t>
      </w:r>
      <w:r>
        <w:rPr>
          <w:rFonts w:asciiTheme="majorHAnsi" w:hAnsiTheme="majorHAnsi"/>
        </w:rPr>
        <w:t>e</w:t>
      </w:r>
      <w:r>
        <w:rPr>
          <w:rFonts w:asciiTheme="majorHAnsi" w:hAnsiTheme="majorHAnsi"/>
          <w:bCs/>
        </w:rPr>
        <w:t>société</w:t>
      </w:r>
      <w:r w:rsidRPr="004C069D">
        <w:rPr>
          <w:rFonts w:asciiTheme="majorHAnsi" w:hAnsiTheme="majorHAnsi"/>
          <w:bCs/>
        </w:rPr>
        <w:t xml:space="preserve"> géotechnique agré</w:t>
      </w:r>
      <w:r>
        <w:rPr>
          <w:rFonts w:asciiTheme="majorHAnsi" w:hAnsiTheme="majorHAnsi"/>
          <w:bCs/>
        </w:rPr>
        <w:t>é</w:t>
      </w:r>
      <w:r w:rsidRPr="004C069D">
        <w:rPr>
          <w:rFonts w:asciiTheme="majorHAnsi" w:hAnsiTheme="majorHAnsi"/>
          <w:bCs/>
        </w:rPr>
        <w:t>e dans l’activité : Sondage Géotechniques : SG-Catégorie unique</w:t>
      </w:r>
      <w:r>
        <w:rPr>
          <w:rFonts w:asciiTheme="majorHAnsi" w:hAnsiTheme="majorHAnsi"/>
        </w:rPr>
        <w:t>;</w:t>
      </w:r>
    </w:p>
    <w:p w:rsidR="00974CF3" w:rsidRDefault="00974CF3" w:rsidP="00894D3E">
      <w:pPr>
        <w:pStyle w:val="Paragraphedeliste"/>
        <w:numPr>
          <w:ilvl w:val="1"/>
          <w:numId w:val="7"/>
        </w:numPr>
        <w:spacing w:before="0" w:after="0"/>
        <w:rPr>
          <w:rFonts w:asciiTheme="majorHAnsi" w:hAnsiTheme="majorHAnsi"/>
        </w:rPr>
      </w:pPr>
      <w:r>
        <w:rPr>
          <w:rFonts w:asciiTheme="majorHAnsi" w:hAnsiTheme="majorHAnsi"/>
        </w:rPr>
        <w:t xml:space="preserve">Un </w:t>
      </w:r>
      <w:r w:rsidRPr="00974CF3">
        <w:rPr>
          <w:rFonts w:asciiTheme="majorHAnsi" w:hAnsiTheme="majorHAnsi"/>
          <w:bCs/>
        </w:rPr>
        <w:t>géomètre</w:t>
      </w:r>
      <w:r w:rsidRPr="00E73C30">
        <w:rPr>
          <w:rFonts w:asciiTheme="majorHAnsi" w:hAnsiTheme="majorHAnsi"/>
        </w:rPr>
        <w:t xml:space="preserve"> agréé</w:t>
      </w:r>
      <w:r>
        <w:rPr>
          <w:rFonts w:asciiTheme="majorHAnsi" w:hAnsiTheme="majorHAnsi"/>
        </w:rPr>
        <w:t xml:space="preserve"> inscrit sur la liste récente du Ministère de l’Equipement, de l’Habitat et de l’Aménagement du Territoire.</w:t>
      </w:r>
    </w:p>
    <w:p w:rsidR="00974CF3" w:rsidRPr="00974CF3" w:rsidRDefault="00974CF3" w:rsidP="00974CF3">
      <w:pPr>
        <w:spacing w:before="120" w:after="120"/>
        <w:rPr>
          <w:rFonts w:asciiTheme="majorHAnsi" w:hAnsiTheme="majorHAnsi"/>
        </w:rPr>
      </w:pPr>
      <w:r w:rsidRPr="00E73C30">
        <w:rPr>
          <w:rFonts w:asciiTheme="majorHAnsi" w:hAnsiTheme="majorHAnsi"/>
        </w:rPr>
        <w:lastRenderedPageBreak/>
        <w:t xml:space="preserve">Le prestataire pourra mobiliser des ressources humaines </w:t>
      </w:r>
      <w:r>
        <w:rPr>
          <w:rFonts w:asciiTheme="majorHAnsi" w:hAnsiTheme="majorHAnsi"/>
        </w:rPr>
        <w:t>supplémentaires</w:t>
      </w:r>
      <w:r w:rsidRPr="00E73C30">
        <w:rPr>
          <w:rFonts w:asciiTheme="majorHAnsi" w:hAnsiTheme="majorHAnsi"/>
        </w:rPr>
        <w:t xml:space="preserve"> s’il le juge nécessaire.</w:t>
      </w:r>
    </w:p>
    <w:p w:rsidR="00C50417" w:rsidRPr="00E73C30" w:rsidRDefault="00C50417" w:rsidP="00894D3E">
      <w:pPr>
        <w:pStyle w:val="Paragraphedeliste"/>
        <w:numPr>
          <w:ilvl w:val="0"/>
          <w:numId w:val="14"/>
        </w:numPr>
        <w:spacing w:after="0"/>
        <w:ind w:left="714" w:hanging="357"/>
        <w:contextualSpacing w:val="0"/>
        <w:rPr>
          <w:rFonts w:asciiTheme="majorHAnsi" w:hAnsiTheme="majorHAnsi"/>
        </w:rPr>
      </w:pPr>
      <w:r w:rsidRPr="00E73C30">
        <w:rPr>
          <w:rFonts w:asciiTheme="majorHAnsi" w:hAnsiTheme="majorHAnsi"/>
        </w:rPr>
        <w:t>Les membres de l’équipe doivent justifier les expériences suivantes</w:t>
      </w:r>
      <w:r w:rsidR="00FC3D54">
        <w:rPr>
          <w:rFonts w:asciiTheme="majorHAnsi" w:hAnsiTheme="majorHAnsi"/>
        </w:rPr>
        <w:t>:</w:t>
      </w:r>
    </w:p>
    <w:p w:rsidR="00C50417" w:rsidRPr="00E73C30" w:rsidRDefault="00C50417" w:rsidP="00894D3E">
      <w:pPr>
        <w:pStyle w:val="Paragraphedeliste"/>
        <w:numPr>
          <w:ilvl w:val="0"/>
          <w:numId w:val="7"/>
        </w:numPr>
        <w:spacing w:after="0"/>
        <w:contextualSpacing w:val="0"/>
        <w:rPr>
          <w:rFonts w:asciiTheme="majorHAnsi" w:hAnsiTheme="majorHAnsi"/>
        </w:rPr>
      </w:pPr>
      <w:r w:rsidRPr="00E73C30">
        <w:rPr>
          <w:rFonts w:asciiTheme="majorHAnsi" w:hAnsiTheme="majorHAnsi"/>
        </w:rPr>
        <w:t>Pour la spécialité génie civil ou VRD ou route</w:t>
      </w:r>
      <w:r w:rsidR="00FC3D54">
        <w:rPr>
          <w:rFonts w:asciiTheme="majorHAnsi" w:hAnsiTheme="majorHAnsi"/>
        </w:rPr>
        <w:t>:</w:t>
      </w:r>
      <w:r w:rsidRPr="00E73C30">
        <w:rPr>
          <w:rFonts w:asciiTheme="majorHAnsi" w:hAnsiTheme="majorHAnsi"/>
        </w:rPr>
        <w:t xml:space="preserve"> Elaborer des études techniques de </w:t>
      </w:r>
      <w:r w:rsidRPr="008829B6">
        <w:rPr>
          <w:rFonts w:asciiTheme="majorHAnsi" w:hAnsiTheme="majorHAnsi"/>
          <w:color w:val="FF0000"/>
          <w:highlight w:val="yellow"/>
        </w:rPr>
        <w:t>trois (03)</w:t>
      </w:r>
      <w:r w:rsidRPr="00E73C30">
        <w:rPr>
          <w:rFonts w:asciiTheme="majorHAnsi" w:hAnsiTheme="majorHAnsi"/>
        </w:rPr>
        <w:t xml:space="preserve">projets similaires et de complexité comparable d’un montant supérieur ou égale à </w:t>
      </w:r>
      <w:r w:rsidRPr="00E73C30">
        <w:rPr>
          <w:rFonts w:asciiTheme="majorHAnsi" w:hAnsiTheme="majorHAnsi"/>
          <w:color w:val="FF0000"/>
          <w:highlight w:val="yellow"/>
        </w:rPr>
        <w:t xml:space="preserve">(Insère le coût </w:t>
      </w:r>
      <w:r>
        <w:rPr>
          <w:rFonts w:asciiTheme="majorHAnsi" w:hAnsiTheme="majorHAnsi"/>
          <w:color w:val="FF0000"/>
          <w:highlight w:val="yellow"/>
        </w:rPr>
        <w:t xml:space="preserve">prévu de la composante VRD </w:t>
      </w:r>
      <w:r w:rsidRPr="00E73C30">
        <w:rPr>
          <w:rFonts w:asciiTheme="majorHAnsi" w:hAnsiTheme="majorHAnsi"/>
          <w:color w:val="FF0000"/>
          <w:highlight w:val="yellow"/>
        </w:rPr>
        <w:t>du projet</w:t>
      </w:r>
      <w:r w:rsidRPr="00E73C30">
        <w:rPr>
          <w:rFonts w:asciiTheme="majorHAnsi" w:hAnsiTheme="majorHAnsi"/>
          <w:color w:val="FF0000"/>
        </w:rPr>
        <w:t>)</w:t>
      </w:r>
      <w:r>
        <w:rPr>
          <w:rFonts w:asciiTheme="majorHAnsi" w:hAnsiTheme="majorHAnsi"/>
        </w:rPr>
        <w:t>en dinars tunisiens</w:t>
      </w:r>
      <w:r w:rsidRPr="00E73C30">
        <w:rPr>
          <w:rFonts w:asciiTheme="majorHAnsi" w:hAnsiTheme="majorHAnsi"/>
        </w:rPr>
        <w:t xml:space="preserve"> au cours des </w:t>
      </w:r>
      <w:r w:rsidRPr="008829B6">
        <w:rPr>
          <w:rFonts w:asciiTheme="majorHAnsi" w:hAnsiTheme="majorHAnsi"/>
          <w:color w:val="FF0000"/>
          <w:highlight w:val="yellow"/>
        </w:rPr>
        <w:t>cinq (05) dernières</w:t>
      </w:r>
      <w:r w:rsidRPr="00E73C30">
        <w:rPr>
          <w:rFonts w:asciiTheme="majorHAnsi" w:hAnsiTheme="majorHAnsi"/>
        </w:rPr>
        <w:t xml:space="preserve"> années</w:t>
      </w:r>
      <w:r w:rsidR="003214FC">
        <w:rPr>
          <w:rFonts w:asciiTheme="majorHAnsi" w:hAnsiTheme="majorHAnsi"/>
        </w:rPr>
        <w:t>;</w:t>
      </w:r>
    </w:p>
    <w:p w:rsidR="00C50417" w:rsidRPr="008829B6" w:rsidRDefault="00C50417" w:rsidP="00894D3E">
      <w:pPr>
        <w:pStyle w:val="Paragraphedeliste"/>
        <w:numPr>
          <w:ilvl w:val="0"/>
          <w:numId w:val="7"/>
        </w:numPr>
        <w:spacing w:after="0"/>
        <w:contextualSpacing w:val="0"/>
        <w:rPr>
          <w:rFonts w:asciiTheme="majorHAnsi" w:hAnsiTheme="majorHAnsi"/>
          <w:color w:val="FF0000"/>
          <w:highlight w:val="yellow"/>
        </w:rPr>
      </w:pPr>
      <w:r w:rsidRPr="008829B6">
        <w:rPr>
          <w:rFonts w:asciiTheme="majorHAnsi" w:hAnsiTheme="majorHAnsi"/>
          <w:highlight w:val="yellow"/>
        </w:rPr>
        <w:t>Pour la spécialité électricité</w:t>
      </w:r>
      <w:r w:rsidR="00FC3D54">
        <w:rPr>
          <w:rFonts w:asciiTheme="majorHAnsi" w:hAnsiTheme="majorHAnsi"/>
          <w:highlight w:val="yellow"/>
        </w:rPr>
        <w:t>:</w:t>
      </w:r>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 xml:space="preserve">projets similaires et de complexité comparable d’un montant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sidRPr="008829B6">
        <w:rPr>
          <w:rFonts w:asciiTheme="majorHAnsi" w:hAnsiTheme="majorHAnsi"/>
          <w:color w:val="FF0000"/>
          <w:highlight w:val="yellow"/>
        </w:rPr>
        <w:t>cinq (05) dernières</w:t>
      </w:r>
      <w:r w:rsidRPr="008829B6">
        <w:rPr>
          <w:rFonts w:asciiTheme="majorHAnsi" w:hAnsiTheme="majorHAnsi"/>
          <w:highlight w:val="yellow"/>
        </w:rPr>
        <w:t xml:space="preserve"> années</w:t>
      </w:r>
      <w:r w:rsidR="003214FC">
        <w:rPr>
          <w:rFonts w:asciiTheme="majorHAnsi" w:hAnsiTheme="majorHAnsi"/>
          <w:highlight w:val="yellow"/>
        </w:rPr>
        <w:t>;</w:t>
      </w:r>
    </w:p>
    <w:p w:rsidR="00C50417" w:rsidRPr="00F678D4" w:rsidRDefault="00C50417" w:rsidP="00894D3E">
      <w:pPr>
        <w:pStyle w:val="Paragraphedeliste"/>
        <w:numPr>
          <w:ilvl w:val="0"/>
          <w:numId w:val="7"/>
        </w:numPr>
        <w:spacing w:after="0"/>
        <w:contextualSpacing w:val="0"/>
        <w:rPr>
          <w:rFonts w:asciiTheme="majorHAnsi" w:hAnsiTheme="majorHAnsi"/>
          <w:color w:val="FF0000"/>
        </w:rPr>
      </w:pPr>
      <w:r w:rsidRPr="008829B6">
        <w:rPr>
          <w:rFonts w:asciiTheme="majorHAnsi" w:hAnsiTheme="majorHAnsi"/>
          <w:highlight w:val="yellow"/>
        </w:rPr>
        <w:t>Pour la spécialité hydraulique</w:t>
      </w:r>
      <w:r w:rsidR="00FC3D54">
        <w:rPr>
          <w:rFonts w:asciiTheme="majorHAnsi" w:hAnsiTheme="majorHAnsi"/>
          <w:highlight w:val="yellow"/>
        </w:rPr>
        <w:t>:</w:t>
      </w:r>
      <w:r w:rsidRPr="008829B6">
        <w:rPr>
          <w:rFonts w:asciiTheme="majorHAnsi" w:hAnsiTheme="majorHAnsi"/>
          <w:highlight w:val="yellow"/>
        </w:rPr>
        <w:t xml:space="preserve"> Elaborer des étudesde </w:t>
      </w:r>
      <w:r w:rsidRPr="008829B6">
        <w:rPr>
          <w:rFonts w:asciiTheme="majorHAnsi" w:hAnsiTheme="majorHAnsi"/>
          <w:color w:val="FF0000"/>
          <w:highlight w:val="yellow"/>
        </w:rPr>
        <w:t xml:space="preserve">trois (03) </w:t>
      </w:r>
      <w:r w:rsidRPr="008829B6">
        <w:rPr>
          <w:rFonts w:asciiTheme="majorHAnsi" w:hAnsiTheme="majorHAnsi"/>
          <w:highlight w:val="yellow"/>
        </w:rPr>
        <w:t xml:space="preserve">projets similaires et de complexité comparable d’un montant supérieur ou égale à </w:t>
      </w:r>
      <w:r w:rsidRPr="008829B6">
        <w:rPr>
          <w:rFonts w:asciiTheme="majorHAnsi" w:hAnsiTheme="majorHAnsi"/>
          <w:color w:val="FF0000"/>
          <w:highlight w:val="yellow"/>
        </w:rPr>
        <w:t xml:space="preserve">(Insère le coût prévu de la composante </w:t>
      </w:r>
      <w:r>
        <w:rPr>
          <w:rFonts w:asciiTheme="majorHAnsi" w:hAnsiTheme="majorHAnsi"/>
          <w:color w:val="FF0000"/>
          <w:highlight w:val="yellow"/>
        </w:rPr>
        <w:t>Drainage des eaux pluviales</w:t>
      </w:r>
      <w:r w:rsidRPr="008829B6">
        <w:rPr>
          <w:rFonts w:asciiTheme="majorHAnsi" w:hAnsiTheme="majorHAnsi"/>
          <w:color w:val="FF0000"/>
          <w:highlight w:val="yellow"/>
        </w:rPr>
        <w:t xml:space="preserve"> du projet) </w:t>
      </w:r>
      <w:r w:rsidRPr="008829B6">
        <w:rPr>
          <w:rFonts w:asciiTheme="majorHAnsi" w:hAnsiTheme="majorHAnsi"/>
          <w:highlight w:val="yellow"/>
        </w:rPr>
        <w:t xml:space="preserve">en dinars tunisiens au cours des </w:t>
      </w:r>
      <w:r w:rsidRPr="008829B6">
        <w:rPr>
          <w:rFonts w:asciiTheme="majorHAnsi" w:hAnsiTheme="majorHAnsi"/>
          <w:color w:val="FF0000"/>
          <w:highlight w:val="yellow"/>
        </w:rPr>
        <w:t>cinq (05) dernières</w:t>
      </w:r>
      <w:r w:rsidRPr="008829B6">
        <w:rPr>
          <w:rFonts w:asciiTheme="majorHAnsi" w:hAnsiTheme="majorHAnsi"/>
          <w:highlight w:val="yellow"/>
        </w:rPr>
        <w:t xml:space="preserve"> années</w:t>
      </w:r>
      <w:r w:rsidR="003214FC">
        <w:rPr>
          <w:rFonts w:asciiTheme="majorHAnsi" w:hAnsiTheme="majorHAnsi"/>
        </w:rPr>
        <w:t>;</w:t>
      </w:r>
    </w:p>
    <w:p w:rsidR="00C50417" w:rsidRPr="00974CF3" w:rsidRDefault="00C50417" w:rsidP="00894D3E">
      <w:pPr>
        <w:pStyle w:val="Paragraphedeliste"/>
        <w:numPr>
          <w:ilvl w:val="0"/>
          <w:numId w:val="7"/>
        </w:numPr>
        <w:spacing w:after="0"/>
        <w:contextualSpacing w:val="0"/>
        <w:rPr>
          <w:rFonts w:asciiTheme="majorHAnsi" w:hAnsiTheme="majorHAnsi"/>
        </w:rPr>
      </w:pPr>
      <w:r w:rsidRPr="00E73C30">
        <w:rPr>
          <w:rFonts w:asciiTheme="majorHAnsi" w:hAnsiTheme="majorHAnsi"/>
        </w:rPr>
        <w:t>Pour le géomètre</w:t>
      </w:r>
      <w:r w:rsidR="00FC3D54">
        <w:rPr>
          <w:rFonts w:asciiTheme="majorHAnsi" w:hAnsiTheme="majorHAnsi"/>
        </w:rPr>
        <w:t>:</w:t>
      </w:r>
      <w:r w:rsidRPr="00E73C30">
        <w:rPr>
          <w:rFonts w:asciiTheme="majorHAnsi" w:hAnsiTheme="majorHAnsi"/>
        </w:rPr>
        <w:t xml:space="preserve"> il doit avoir réalis</w:t>
      </w:r>
      <w:r>
        <w:rPr>
          <w:rFonts w:asciiTheme="majorHAnsi" w:hAnsiTheme="majorHAnsi"/>
        </w:rPr>
        <w:t>é</w:t>
      </w:r>
      <w:r w:rsidRPr="00E73C30">
        <w:rPr>
          <w:rFonts w:asciiTheme="majorHAnsi" w:hAnsiTheme="majorHAnsi"/>
        </w:rPr>
        <w:t xml:space="preserve"> trois projets </w:t>
      </w:r>
      <w:r w:rsidR="00C74F3D">
        <w:rPr>
          <w:rFonts w:asciiTheme="majorHAnsi" w:hAnsiTheme="majorHAnsi"/>
        </w:rPr>
        <w:t xml:space="preserve">d’un </w:t>
      </w:r>
      <w:r w:rsidR="00C74F3D" w:rsidRPr="00C74F3D">
        <w:rPr>
          <w:rFonts w:asciiTheme="majorHAnsi" w:hAnsiTheme="majorHAnsi"/>
        </w:rPr>
        <w:t xml:space="preserve">coût supérieur ou égale à </w:t>
      </w:r>
      <w:r w:rsidR="00C74F3D" w:rsidRPr="00E73C30">
        <w:rPr>
          <w:rFonts w:asciiTheme="majorHAnsi" w:hAnsiTheme="majorHAnsi"/>
          <w:color w:val="FF0000"/>
          <w:highlight w:val="yellow"/>
        </w:rPr>
        <w:t xml:space="preserve">(Insère le coût </w:t>
      </w:r>
      <w:r w:rsidR="00C74F3D">
        <w:rPr>
          <w:rFonts w:asciiTheme="majorHAnsi" w:hAnsiTheme="majorHAnsi"/>
          <w:color w:val="FF0000"/>
          <w:highlight w:val="yellow"/>
        </w:rPr>
        <w:t xml:space="preserve">prévu de la composante VRD </w:t>
      </w:r>
      <w:r w:rsidR="00C74F3D" w:rsidRPr="00E73C30">
        <w:rPr>
          <w:rFonts w:asciiTheme="majorHAnsi" w:hAnsiTheme="majorHAnsi"/>
          <w:color w:val="FF0000"/>
          <w:highlight w:val="yellow"/>
        </w:rPr>
        <w:t>du projet</w:t>
      </w:r>
      <w:r w:rsidR="00C74F3D" w:rsidRPr="00E73C30">
        <w:rPr>
          <w:rFonts w:asciiTheme="majorHAnsi" w:hAnsiTheme="majorHAnsi"/>
          <w:color w:val="FF0000"/>
        </w:rPr>
        <w:t>)</w:t>
      </w:r>
      <w:r w:rsidR="00C74F3D">
        <w:rPr>
          <w:rFonts w:asciiTheme="majorHAnsi" w:hAnsiTheme="majorHAnsi"/>
          <w:color w:val="FF0000"/>
        </w:rPr>
        <w:t>.</w:t>
      </w:r>
    </w:p>
    <w:p w:rsidR="00C50417" w:rsidRPr="00E73C30" w:rsidRDefault="00C50417" w:rsidP="00C50417">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rsidR="00C50417" w:rsidRDefault="00C50417" w:rsidP="00C50417">
      <w:pPr>
        <w:spacing w:before="0" w:after="0"/>
        <w:ind w:left="708" w:firstLine="0"/>
        <w:rPr>
          <w:rFonts w:asciiTheme="majorHAnsi" w:hAnsiTheme="majorHAnsi"/>
        </w:rPr>
      </w:pPr>
      <w:r w:rsidRPr="00E73C30">
        <w:rPr>
          <w:rFonts w:asciiTheme="majorHAnsi" w:hAnsiTheme="majorHAnsi"/>
        </w:rPr>
        <w:t>On considère par « projet similaire »</w:t>
      </w:r>
      <w:r w:rsidR="00FC3D54">
        <w:rPr>
          <w:rFonts w:asciiTheme="majorHAnsi" w:hAnsiTheme="majorHAnsi"/>
        </w:rPr>
        <w:t>:</w:t>
      </w:r>
      <w:r w:rsidRPr="00E73C30">
        <w:rPr>
          <w:rFonts w:asciiTheme="majorHAnsi" w:hAnsiTheme="majorHAnsi"/>
        </w:rPr>
        <w:t xml:space="preserve"> Les projets de route, de drainage d’eau pluviales, d’assainissement, de réhabilitation de quartiers ou les projets de mise en œuvre de VRD.</w:t>
      </w:r>
    </w:p>
    <w:p w:rsidR="00733593" w:rsidRPr="00733593" w:rsidRDefault="00733593" w:rsidP="00894D3E">
      <w:pPr>
        <w:pStyle w:val="Titre2"/>
      </w:pPr>
      <w:bookmarkStart w:id="30" w:name="_Toc2072969"/>
      <w:bookmarkStart w:id="31" w:name="_Toc419017832"/>
      <w:r w:rsidRPr="00733593">
        <w:t>P</w:t>
      </w:r>
      <w:bookmarkEnd w:id="30"/>
      <w:r w:rsidR="000B389E">
        <w:t>rocédure de passation de marche</w:t>
      </w:r>
      <w:bookmarkEnd w:id="31"/>
    </w:p>
    <w:p w:rsidR="00733593" w:rsidRPr="00733593" w:rsidRDefault="00733593" w:rsidP="00666462">
      <w:pPr>
        <w:rPr>
          <w:rFonts w:asciiTheme="majorHAnsi" w:hAnsiTheme="majorHAnsi" w:cs="Times New Roman"/>
          <w:b/>
          <w:lang w:eastAsia="fr-FR"/>
        </w:rPr>
      </w:pPr>
      <w:r w:rsidRPr="00733593">
        <w:rPr>
          <w:rFonts w:asciiTheme="majorHAnsi" w:hAnsiTheme="majorHAnsi" w:cs="Times New Roman"/>
          <w:lang w:eastAsia="fr-FR"/>
        </w:rPr>
        <w:t xml:space="preserve">Le soumissionnaire provisoirement retenu recevra </w:t>
      </w:r>
      <w:r>
        <w:rPr>
          <w:rFonts w:asciiTheme="majorHAnsi" w:hAnsiTheme="majorHAnsi" w:cs="Times New Roman"/>
          <w:lang w:eastAsia="fr-FR"/>
        </w:rPr>
        <w:t xml:space="preserve">une </w:t>
      </w:r>
      <w:r w:rsidRPr="00733593">
        <w:rPr>
          <w:rFonts w:asciiTheme="majorHAnsi" w:hAnsiTheme="majorHAnsi" w:cs="Times New Roman"/>
          <w:lang w:eastAsia="fr-FR"/>
        </w:rPr>
        <w:t xml:space="preserve">notification à son adresse officielle mentionnée dans </w:t>
      </w:r>
      <w:r w:rsidRPr="00733593">
        <w:rPr>
          <w:rFonts w:asciiTheme="majorHAnsi" w:hAnsiTheme="majorHAnsi" w:cs="Times New Roman"/>
          <w:b/>
          <w:lang w:eastAsia="fr-FR"/>
        </w:rPr>
        <w:t>l’acte d’engagement (la soumission)</w:t>
      </w:r>
      <w:r w:rsidRPr="00733593">
        <w:rPr>
          <w:rFonts w:asciiTheme="majorHAnsi" w:hAnsiTheme="majorHAnsi" w:cs="Times New Roman"/>
          <w:lang w:eastAsia="fr-FR"/>
        </w:rPr>
        <w:t xml:space="preserve">. Il </w:t>
      </w:r>
      <w:r w:rsidRPr="00733593">
        <w:rPr>
          <w:rFonts w:asciiTheme="majorHAnsi" w:hAnsiTheme="majorHAnsi"/>
          <w:bCs/>
        </w:rPr>
        <w:t>devra</w:t>
      </w:r>
      <w:r w:rsidRPr="00733593">
        <w:rPr>
          <w:rFonts w:asciiTheme="majorHAnsi" w:hAnsiTheme="majorHAnsi" w:cs="Times New Roman"/>
          <w:lang w:eastAsia="fr-FR"/>
        </w:rPr>
        <w:t xml:space="preserve"> dans les jours qui suivent, remplir toutes les formalités relatives à la passation du marché et, en particulier remettre le marché dûment rempli et signé.Dans le cas où le soumissionnaire n'aurait pas rempli ses obligations, le choix de celui-ci pour la réalisation de l’étude pourra être simplement annulé sans qu'il ait droit à aucun recours. La commune prendra toutes les dispositions réglementaires à son encontre.</w:t>
      </w:r>
    </w:p>
    <w:p w:rsidR="00733593" w:rsidRPr="00733593" w:rsidRDefault="00733593" w:rsidP="00666462">
      <w:pPr>
        <w:ind w:firstLine="708"/>
        <w:rPr>
          <w:rFonts w:asciiTheme="majorHAnsi" w:hAnsiTheme="majorHAnsi" w:cs="Times New Roman"/>
          <w:b/>
          <w:lang w:eastAsia="fr-FR"/>
        </w:rPr>
      </w:pPr>
      <w:r w:rsidRPr="00733593">
        <w:rPr>
          <w:rFonts w:asciiTheme="majorHAnsi" w:hAnsiTheme="majorHAnsi" w:cs="Times New Roman"/>
          <w:lang w:eastAsia="fr-FR"/>
        </w:rPr>
        <w:t>Une fois le marché est approuvé, le titulaire doit constituer sa caution définitive dans les vingt (20) jours suivant</w:t>
      </w:r>
      <w:r w:rsidR="00666462">
        <w:rPr>
          <w:rFonts w:asciiTheme="majorHAnsi" w:hAnsiTheme="majorHAnsi" w:cs="Times New Roman"/>
          <w:lang w:eastAsia="fr-FR"/>
        </w:rPr>
        <w:t xml:space="preserve"> la notification</w:t>
      </w:r>
      <w:r w:rsidRPr="00733593">
        <w:rPr>
          <w:rFonts w:asciiTheme="majorHAnsi" w:hAnsiTheme="majorHAnsi" w:cs="Times New Roman"/>
          <w:lang w:eastAsia="fr-FR"/>
        </w:rPr>
        <w:t>. Il doit aussi s'acquitter des frais de droits d'enregistrement du marché et ce en application de la réglementation en vigueur.</w:t>
      </w:r>
    </w:p>
    <w:p w:rsidR="00733593" w:rsidRPr="00733593" w:rsidRDefault="00733593" w:rsidP="00733593">
      <w:pPr>
        <w:ind w:firstLine="708"/>
        <w:rPr>
          <w:rFonts w:asciiTheme="majorHAnsi" w:hAnsiTheme="majorHAnsi" w:cs="Times New Roman"/>
          <w:lang w:eastAsia="fr-FR"/>
        </w:rPr>
      </w:pPr>
      <w:r w:rsidRPr="00733593">
        <w:rPr>
          <w:rFonts w:asciiTheme="majorHAnsi" w:hAnsiTheme="majorHAnsi" w:cs="Times New Roman"/>
          <w:lang w:eastAsia="fr-FR"/>
        </w:rPr>
        <w:t xml:space="preserve">Le soumissionnaire retenu devra, après signature du marché et conformément aux conditions de celui-ci, prendre toutes dispositions nécessaires pour pouvoir assurer le démarrage de l’étude dès réception de l'ordre de service de </w:t>
      </w:r>
      <w:r>
        <w:rPr>
          <w:rFonts w:asciiTheme="majorHAnsi" w:hAnsiTheme="majorHAnsi" w:cs="Times New Roman"/>
          <w:lang w:eastAsia="fr-FR"/>
        </w:rPr>
        <w:t>la communel’invitant à</w:t>
      </w:r>
      <w:r w:rsidRPr="00733593">
        <w:rPr>
          <w:rFonts w:asciiTheme="majorHAnsi" w:hAnsiTheme="majorHAnsi" w:cs="Times New Roman"/>
          <w:lang w:eastAsia="fr-FR"/>
        </w:rPr>
        <w:t xml:space="preserve"> commencer l’étude.</w:t>
      </w:r>
    </w:p>
    <w:p w:rsidR="00733593" w:rsidRPr="00E73C30" w:rsidRDefault="00733593" w:rsidP="00894D3E">
      <w:pPr>
        <w:pStyle w:val="Titre2"/>
      </w:pPr>
      <w:bookmarkStart w:id="32" w:name="_Toc419017833"/>
      <w:r w:rsidRPr="00E73C30">
        <w:t>Adresse</w:t>
      </w:r>
      <w:bookmarkEnd w:id="32"/>
    </w:p>
    <w:p w:rsidR="00733593" w:rsidRPr="00E73C30" w:rsidRDefault="00733593" w:rsidP="00733593">
      <w:pPr>
        <w:rPr>
          <w:rFonts w:asciiTheme="majorHAnsi" w:hAnsiTheme="majorHAnsi"/>
        </w:rPr>
      </w:pPr>
      <w:r w:rsidRPr="00E73C30">
        <w:rPr>
          <w:rFonts w:asciiTheme="majorHAnsi" w:hAnsiTheme="majorHAnsi"/>
        </w:rPr>
        <w:t>L’adresse à laquelle il est fait référence ci-dessus est</w:t>
      </w:r>
      <w:r>
        <w:rPr>
          <w:rFonts w:asciiTheme="majorHAnsi" w:hAnsiTheme="majorHAnsi"/>
        </w:rPr>
        <w:t>:</w:t>
      </w:r>
    </w:p>
    <w:p w:rsidR="00733593" w:rsidRPr="00E73C30" w:rsidRDefault="00733593" w:rsidP="00733593">
      <w:pPr>
        <w:tabs>
          <w:tab w:val="left" w:pos="720"/>
          <w:tab w:val="left" w:pos="1440"/>
          <w:tab w:val="left" w:pos="2160"/>
          <w:tab w:val="left" w:pos="2880"/>
          <w:tab w:val="left" w:pos="3600"/>
          <w:tab w:val="center" w:pos="5100"/>
        </w:tabs>
        <w:rPr>
          <w:rFonts w:asciiTheme="majorHAnsi" w:hAnsiTheme="majorHAnsi"/>
        </w:rPr>
      </w:pPr>
      <w:r w:rsidRPr="00E73C30">
        <w:rPr>
          <w:rFonts w:asciiTheme="majorHAnsi" w:hAnsiTheme="majorHAnsi"/>
        </w:rPr>
        <w:t>Adresse</w:t>
      </w:r>
      <w:r>
        <w:rPr>
          <w:rFonts w:asciiTheme="majorHAnsi" w:hAnsiTheme="majorHAnsi"/>
        </w:rPr>
        <w:t>:</w:t>
      </w:r>
      <w:r w:rsidRPr="00E73C30">
        <w:rPr>
          <w:rFonts w:asciiTheme="majorHAnsi" w:hAnsiTheme="majorHAnsi"/>
        </w:rPr>
        <w:tab/>
      </w:r>
      <w:r w:rsidRPr="00E73C30">
        <w:rPr>
          <w:rFonts w:asciiTheme="majorHAnsi" w:hAnsiTheme="majorHAnsi"/>
          <w:color w:val="FF0000"/>
          <w:highlight w:val="yellow"/>
        </w:rPr>
        <w:t>(Insère l’adresse)</w:t>
      </w:r>
      <w:r>
        <w:rPr>
          <w:rFonts w:asciiTheme="majorHAnsi" w:hAnsiTheme="majorHAnsi"/>
          <w:color w:val="FF0000"/>
          <w:highlight w:val="yellow"/>
        </w:rPr>
        <w:tab/>
      </w:r>
    </w:p>
    <w:p w:rsidR="00733593" w:rsidRPr="00E73C30" w:rsidRDefault="00733593" w:rsidP="00733593">
      <w:pPr>
        <w:rPr>
          <w:rFonts w:asciiTheme="majorHAnsi" w:hAnsiTheme="majorHAnsi"/>
        </w:rPr>
      </w:pPr>
      <w:r w:rsidRPr="00E73C30">
        <w:rPr>
          <w:rFonts w:asciiTheme="majorHAnsi" w:hAnsiTheme="majorHAnsi"/>
        </w:rPr>
        <w:t xml:space="preserve">Mr/Mme </w:t>
      </w:r>
      <w:r w:rsidRPr="00E73C30">
        <w:rPr>
          <w:rFonts w:asciiTheme="majorHAnsi" w:hAnsiTheme="majorHAnsi"/>
        </w:rPr>
        <w:tab/>
      </w:r>
      <w:r w:rsidRPr="00E73C30">
        <w:rPr>
          <w:rFonts w:asciiTheme="majorHAnsi" w:hAnsiTheme="majorHAnsi"/>
          <w:color w:val="FF0000"/>
          <w:highlight w:val="yellow"/>
        </w:rPr>
        <w:t>(Insère le nom du responsable)</w:t>
      </w:r>
    </w:p>
    <w:p w:rsidR="00733593" w:rsidRPr="00E73C30" w:rsidRDefault="00733593" w:rsidP="00733593">
      <w:pPr>
        <w:rPr>
          <w:rFonts w:asciiTheme="majorHAnsi" w:hAnsiTheme="majorHAnsi"/>
        </w:rPr>
      </w:pPr>
      <w:r w:rsidRPr="00E73C30">
        <w:rPr>
          <w:rFonts w:asciiTheme="majorHAnsi" w:hAnsiTheme="majorHAnsi"/>
        </w:rPr>
        <w:t>Téléphone</w:t>
      </w:r>
      <w:r>
        <w:rPr>
          <w:rFonts w:asciiTheme="majorHAnsi" w:hAnsiTheme="majorHAnsi"/>
        </w:rPr>
        <w:t>:</w:t>
      </w:r>
      <w:r w:rsidRPr="00E73C30">
        <w:rPr>
          <w:rFonts w:asciiTheme="majorHAnsi" w:hAnsiTheme="majorHAnsi"/>
        </w:rPr>
        <w:tab/>
      </w:r>
      <w:r w:rsidRPr="00E73C30">
        <w:rPr>
          <w:rFonts w:asciiTheme="majorHAnsi" w:hAnsiTheme="majorHAnsi"/>
          <w:color w:val="FF0000"/>
          <w:highlight w:val="yellow"/>
        </w:rPr>
        <w:t>(Insère le numéro de téléphone)</w:t>
      </w:r>
    </w:p>
    <w:p w:rsidR="00733593" w:rsidRPr="00E73C30" w:rsidRDefault="00733593" w:rsidP="00733593">
      <w:pPr>
        <w:rPr>
          <w:rFonts w:asciiTheme="majorHAnsi" w:hAnsiTheme="majorHAnsi"/>
        </w:rPr>
      </w:pPr>
      <w:r w:rsidRPr="00E73C30">
        <w:rPr>
          <w:rFonts w:asciiTheme="majorHAnsi" w:hAnsiTheme="majorHAnsi"/>
        </w:rPr>
        <w:t>Télécopieur </w:t>
      </w:r>
      <w:r w:rsidRPr="00E73C30">
        <w:rPr>
          <w:rFonts w:asciiTheme="majorHAnsi" w:hAnsiTheme="majorHAnsi"/>
        </w:rPr>
        <w:tab/>
      </w:r>
      <w:r w:rsidRPr="00E73C30">
        <w:rPr>
          <w:rFonts w:asciiTheme="majorHAnsi" w:hAnsiTheme="majorHAnsi"/>
          <w:color w:val="FF0000"/>
          <w:highlight w:val="yellow"/>
        </w:rPr>
        <w:t>(Insère le numéro de télécopieur)</w:t>
      </w:r>
    </w:p>
    <w:p w:rsidR="00733593" w:rsidRPr="00E73C30" w:rsidRDefault="00733593" w:rsidP="00733593">
      <w:pPr>
        <w:rPr>
          <w:rFonts w:asciiTheme="majorHAnsi" w:hAnsiTheme="majorHAnsi"/>
        </w:rPr>
      </w:pPr>
      <w:r w:rsidRPr="00E73C30">
        <w:rPr>
          <w:rFonts w:asciiTheme="majorHAnsi" w:hAnsiTheme="majorHAnsi"/>
        </w:rPr>
        <w:t>E-mail</w:t>
      </w:r>
      <w:r>
        <w:rPr>
          <w:rFonts w:asciiTheme="majorHAnsi" w:hAnsiTheme="majorHAnsi"/>
        </w:rPr>
        <w:t>:</w:t>
      </w:r>
      <w:r w:rsidRPr="00E73C30">
        <w:rPr>
          <w:rFonts w:asciiTheme="majorHAnsi" w:hAnsiTheme="majorHAnsi"/>
        </w:rPr>
        <w:tab/>
      </w:r>
      <w:r w:rsidRPr="00E73C30">
        <w:rPr>
          <w:rFonts w:asciiTheme="majorHAnsi" w:hAnsiTheme="majorHAnsi"/>
        </w:rPr>
        <w:tab/>
      </w:r>
      <w:r w:rsidRPr="00E73C30">
        <w:rPr>
          <w:rFonts w:asciiTheme="majorHAnsi" w:hAnsiTheme="majorHAnsi"/>
          <w:color w:val="FF0000"/>
          <w:highlight w:val="yellow"/>
        </w:rPr>
        <w:t>(Insère l’adresse e-mail)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197"/>
      </w:tblGrid>
      <w:tr w:rsidR="005D08E8" w:rsidRPr="00E73C30" w:rsidTr="00C50417">
        <w:tc>
          <w:tcPr>
            <w:tcW w:w="3510" w:type="dxa"/>
          </w:tcPr>
          <w:p w:rsidR="005D08E8" w:rsidRPr="00E73C30" w:rsidRDefault="005D08E8" w:rsidP="005D08E8">
            <w:pPr>
              <w:tabs>
                <w:tab w:val="left" w:pos="465"/>
                <w:tab w:val="left" w:pos="495"/>
                <w:tab w:val="center" w:pos="2335"/>
              </w:tabs>
              <w:spacing w:before="0" w:after="0"/>
              <w:ind w:firstLine="0"/>
              <w:jc w:val="left"/>
              <w:rPr>
                <w:rFonts w:asciiTheme="majorHAnsi" w:hAnsiTheme="majorHAnsi"/>
              </w:rPr>
            </w:pPr>
          </w:p>
        </w:tc>
        <w:tc>
          <w:tcPr>
            <w:tcW w:w="6197" w:type="dxa"/>
          </w:tcPr>
          <w:p w:rsidR="005D08E8" w:rsidRPr="00E73C30" w:rsidRDefault="005D08E8" w:rsidP="0024170A">
            <w:pPr>
              <w:spacing w:before="24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w:t>
            </w:r>
            <w:r w:rsidR="00C50417">
              <w:rPr>
                <w:rFonts w:asciiTheme="majorHAnsi" w:hAnsiTheme="majorHAnsi"/>
              </w:rPr>
              <w:t>......</w:t>
            </w:r>
            <w:r w:rsidRPr="00E73C30">
              <w:rPr>
                <w:rFonts w:asciiTheme="majorHAnsi" w:hAnsiTheme="majorHAnsi"/>
              </w:rPr>
              <w:t xml:space="preserve">......, </w:t>
            </w:r>
            <w:r w:rsidRPr="00E73C30">
              <w:rPr>
                <w:rFonts w:asciiTheme="majorHAnsi" w:hAnsiTheme="majorHAnsi"/>
                <w:b/>
                <w:bCs/>
              </w:rPr>
              <w:t>le</w:t>
            </w:r>
            <w:r w:rsidR="00C50417">
              <w:rPr>
                <w:rFonts w:asciiTheme="majorHAnsi" w:hAnsiTheme="majorHAnsi"/>
              </w:rPr>
              <w:t>……..</w:t>
            </w:r>
            <w:r w:rsidRPr="00E73C30">
              <w:rPr>
                <w:rFonts w:asciiTheme="majorHAnsi" w:hAnsiTheme="majorHAnsi"/>
              </w:rPr>
              <w:t>....................................</w:t>
            </w:r>
          </w:p>
          <w:p w:rsidR="005D08E8" w:rsidRPr="00E73C30" w:rsidRDefault="005D08E8" w:rsidP="00C50417">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tc>
      </w:tr>
    </w:tbl>
    <w:p w:rsidR="00301832" w:rsidRPr="00E73C30" w:rsidRDefault="00301832">
      <w:pPr>
        <w:spacing w:before="0" w:after="0"/>
        <w:ind w:firstLine="0"/>
        <w:jc w:val="left"/>
        <w:rPr>
          <w:rFonts w:asciiTheme="majorHAnsi" w:hAnsiTheme="majorHAnsi" w:cs="Traditional Arabic"/>
          <w:b/>
          <w:bCs/>
          <w:iCs/>
          <w:sz w:val="32"/>
          <w:lang w:eastAsia="fr-FR"/>
        </w:rPr>
      </w:pPr>
      <w:r w:rsidRPr="00E73C30">
        <w:rPr>
          <w:rFonts w:asciiTheme="majorHAnsi" w:hAnsiTheme="majorHAnsi"/>
        </w:rPr>
        <w:br w:type="page"/>
      </w:r>
    </w:p>
    <w:p w:rsidR="00C55CCC" w:rsidRPr="00E73C30" w:rsidRDefault="00C55CCC" w:rsidP="00894D3E">
      <w:pPr>
        <w:pStyle w:val="Titre1"/>
        <w:numPr>
          <w:ilvl w:val="0"/>
          <w:numId w:val="3"/>
        </w:numPr>
        <w:rPr>
          <w:rFonts w:asciiTheme="majorHAnsi" w:hAnsiTheme="majorHAnsi"/>
        </w:rPr>
      </w:pPr>
      <w:r w:rsidRPr="00E73C30">
        <w:rPr>
          <w:rFonts w:asciiTheme="majorHAnsi" w:hAnsiTheme="majorHAnsi"/>
        </w:rPr>
        <w:lastRenderedPageBreak/>
        <w:t> </w:t>
      </w:r>
      <w:bookmarkStart w:id="33" w:name="_Toc419017834"/>
      <w:r w:rsidRPr="00E73C30">
        <w:rPr>
          <w:rFonts w:asciiTheme="majorHAnsi" w:hAnsiTheme="majorHAnsi"/>
        </w:rPr>
        <w:t>CAHIER DES CLAUSES ADMINISTRATIVES PARTICULIERES</w:t>
      </w:r>
      <w:bookmarkEnd w:id="33"/>
    </w:p>
    <w:p w:rsidR="00C55CCC" w:rsidRPr="00E73C30" w:rsidRDefault="00F61B48" w:rsidP="00894D3E">
      <w:pPr>
        <w:pStyle w:val="Titre2"/>
        <w:numPr>
          <w:ilvl w:val="0"/>
          <w:numId w:val="29"/>
        </w:numPr>
      </w:pPr>
      <w:bookmarkStart w:id="34" w:name="_Toc419017835"/>
      <w:r w:rsidRPr="00E73C30">
        <w:t>Préambule</w:t>
      </w:r>
      <w:bookmarkEnd w:id="34"/>
    </w:p>
    <w:p w:rsidR="00C55CCC" w:rsidRPr="00E73C30" w:rsidRDefault="00C55CCC" w:rsidP="00C55CCC">
      <w:pPr>
        <w:spacing w:after="120"/>
        <w:rPr>
          <w:rFonts w:asciiTheme="majorHAnsi" w:hAnsiTheme="majorHAnsi"/>
          <w:bCs/>
        </w:rPr>
      </w:pPr>
      <w:r w:rsidRPr="00E73C30">
        <w:rPr>
          <w:rFonts w:asciiTheme="majorHAnsi" w:hAnsiTheme="majorHAnsi"/>
          <w:bCs/>
        </w:rPr>
        <w:t>Entre les soussignées</w:t>
      </w:r>
      <w:r w:rsidR="00FC3D54">
        <w:rPr>
          <w:rFonts w:asciiTheme="majorHAnsi" w:hAnsiTheme="majorHAnsi"/>
          <w:bCs/>
        </w:rPr>
        <w:t>:</w:t>
      </w:r>
    </w:p>
    <w:p w:rsidR="00C55CCC" w:rsidRPr="00E73C30" w:rsidRDefault="00C55CCC" w:rsidP="001E46A1">
      <w:pPr>
        <w:rPr>
          <w:rFonts w:asciiTheme="majorHAnsi" w:hAnsiTheme="majorHAnsi"/>
          <w:bCs/>
        </w:rPr>
      </w:pPr>
      <w:r w:rsidRPr="00E73C30">
        <w:rPr>
          <w:rFonts w:asciiTheme="majorHAnsi" w:hAnsiTheme="majorHAnsi"/>
          <w:bCs/>
        </w:rPr>
        <w:t xml:space="preserve">La commune de </w:t>
      </w:r>
      <w:r w:rsidRPr="00E73C30">
        <w:rPr>
          <w:rFonts w:asciiTheme="majorHAnsi" w:hAnsiTheme="majorHAnsi"/>
          <w:bCs/>
          <w:color w:val="FF0000"/>
          <w:highlight w:val="yellow"/>
        </w:rPr>
        <w:t>(Insère le nom de la commune)</w:t>
      </w:r>
      <w:r w:rsidRPr="00E73C30">
        <w:rPr>
          <w:rFonts w:asciiTheme="majorHAnsi" w:hAnsiTheme="majorHAnsi"/>
          <w:bCs/>
        </w:rPr>
        <w:t xml:space="preserve">, représentée par son Maire </w:t>
      </w:r>
      <w:r w:rsidRPr="00E73C30">
        <w:rPr>
          <w:rFonts w:asciiTheme="majorHAnsi" w:hAnsiTheme="majorHAnsi"/>
          <w:bCs/>
          <w:color w:val="FF0000"/>
          <w:highlight w:val="yellow"/>
        </w:rPr>
        <w:t xml:space="preserve">(Insère le nom </w:t>
      </w:r>
      <w:r w:rsidR="001E46A1" w:rsidRPr="00E73C30">
        <w:rPr>
          <w:rFonts w:asciiTheme="majorHAnsi" w:hAnsiTheme="majorHAnsi"/>
          <w:bCs/>
          <w:color w:val="FF0000"/>
          <w:highlight w:val="yellow"/>
        </w:rPr>
        <w:t>du Maire</w:t>
      </w:r>
      <w:r w:rsidRPr="00E73C30">
        <w:rPr>
          <w:rFonts w:asciiTheme="majorHAnsi" w:hAnsiTheme="majorHAnsi"/>
          <w:bCs/>
          <w:color w:val="FF0000"/>
          <w:highlight w:val="yellow"/>
        </w:rPr>
        <w:t>)</w:t>
      </w:r>
      <w:r w:rsidRPr="00E73C30">
        <w:rPr>
          <w:rFonts w:asciiTheme="majorHAnsi" w:hAnsiTheme="majorHAnsi"/>
          <w:bCs/>
        </w:rPr>
        <w:t xml:space="preserve">,désignée ci-après par le terme </w:t>
      </w:r>
      <w:r w:rsidRPr="00E73C30">
        <w:rPr>
          <w:rFonts w:asciiTheme="majorHAnsi" w:hAnsiTheme="majorHAnsi"/>
          <w:b/>
        </w:rPr>
        <w:t>Maître d’Ouvrage</w:t>
      </w:r>
      <w:r w:rsidRPr="00E73C30">
        <w:rPr>
          <w:rFonts w:asciiTheme="majorHAnsi" w:hAnsiTheme="majorHAnsi"/>
          <w:bCs/>
        </w:rPr>
        <w:t xml:space="preserve"> ou </w:t>
      </w:r>
      <w:r w:rsidRPr="00E73C30">
        <w:rPr>
          <w:rFonts w:asciiTheme="majorHAnsi" w:hAnsiTheme="majorHAnsi"/>
          <w:b/>
        </w:rPr>
        <w:t>la commune</w:t>
      </w:r>
      <w:r w:rsidRPr="00E73C30">
        <w:rPr>
          <w:rFonts w:asciiTheme="majorHAnsi" w:hAnsiTheme="majorHAnsi"/>
          <w:bCs/>
        </w:rPr>
        <w:t>.</w:t>
      </w:r>
    </w:p>
    <w:p w:rsidR="00C55CCC" w:rsidRPr="00E73C30" w:rsidRDefault="00C55CCC" w:rsidP="00C55CCC">
      <w:pPr>
        <w:spacing w:before="0"/>
        <w:jc w:val="right"/>
        <w:rPr>
          <w:rFonts w:asciiTheme="majorHAnsi" w:hAnsiTheme="majorHAnsi"/>
          <w:bCs/>
        </w:rPr>
      </w:pPr>
      <w:r w:rsidRPr="00E73C30">
        <w:rPr>
          <w:rFonts w:asciiTheme="majorHAnsi" w:hAnsiTheme="majorHAnsi"/>
          <w:bCs/>
        </w:rPr>
        <w:t>D’une part,</w:t>
      </w:r>
    </w:p>
    <w:p w:rsidR="00C55CCC" w:rsidRPr="00E73C30" w:rsidRDefault="00C55CCC" w:rsidP="00C55CCC">
      <w:pPr>
        <w:rPr>
          <w:rFonts w:asciiTheme="majorHAnsi" w:hAnsiTheme="majorHAnsi"/>
          <w:bCs/>
        </w:rPr>
      </w:pPr>
      <w:r w:rsidRPr="00E73C30">
        <w:rPr>
          <w:rFonts w:asciiTheme="majorHAnsi" w:hAnsiTheme="majorHAnsi"/>
          <w:bCs/>
        </w:rPr>
        <w:t>Et le bureau d’études</w:t>
      </w:r>
      <w:r w:rsidR="00301832" w:rsidRPr="00E73C30">
        <w:rPr>
          <w:rFonts w:asciiTheme="majorHAnsi" w:hAnsiTheme="majorHAnsi"/>
          <w:bCs/>
        </w:rPr>
        <w:t xml:space="preserve"> ou le mandataire du groupement</w:t>
      </w:r>
      <w:r w:rsidRPr="00E73C30">
        <w:rPr>
          <w:rFonts w:asciiTheme="majorHAnsi" w:hAnsiTheme="majorHAnsi"/>
          <w:bCs/>
        </w:rPr>
        <w:t xml:space="preserve"> ……………………………………………</w:t>
      </w:r>
      <w:r w:rsidR="00C50417" w:rsidRPr="00E73C30">
        <w:rPr>
          <w:rFonts w:asciiTheme="majorHAnsi" w:hAnsiTheme="majorHAnsi"/>
          <w:bCs/>
        </w:rPr>
        <w:t>.</w:t>
      </w:r>
      <w:r w:rsidR="00C50417">
        <w:rPr>
          <w:rFonts w:asciiTheme="majorHAnsi" w:hAnsiTheme="majorHAnsi"/>
          <w:bCs/>
        </w:rPr>
        <w:t>,</w:t>
      </w:r>
      <w:r w:rsidRPr="00E73C30">
        <w:rPr>
          <w:rFonts w:asciiTheme="majorHAnsi" w:hAnsiTheme="majorHAnsi"/>
          <w:bCs/>
        </w:rPr>
        <w:t xml:space="preserve"> Matricule fiscal ………………………………</w:t>
      </w:r>
      <w:r w:rsidR="00C50417">
        <w:rPr>
          <w:rFonts w:asciiTheme="majorHAnsi" w:hAnsiTheme="majorHAnsi"/>
          <w:bCs/>
        </w:rPr>
        <w:t>………..</w:t>
      </w:r>
      <w:r w:rsidRPr="00E73C30">
        <w:rPr>
          <w:rFonts w:asciiTheme="majorHAnsi" w:hAnsiTheme="majorHAnsi"/>
          <w:bCs/>
        </w:rPr>
        <w:t>…. chargé de l’exécution de l’étude, désignée ci-après par le terme Bureau d’Etudes ou Consultant, représenté par son gérant ou son chef de file ………</w:t>
      </w:r>
      <w:r w:rsidR="00C50417">
        <w:rPr>
          <w:rFonts w:asciiTheme="majorHAnsi" w:hAnsiTheme="majorHAnsi"/>
          <w:bCs/>
        </w:rPr>
        <w:t>……………..</w:t>
      </w:r>
      <w:r w:rsidRPr="00E73C30">
        <w:rPr>
          <w:rFonts w:asciiTheme="majorHAnsi" w:hAnsiTheme="majorHAnsi"/>
          <w:bCs/>
        </w:rPr>
        <w:t>……………………</w:t>
      </w:r>
    </w:p>
    <w:p w:rsidR="00C55CCC" w:rsidRPr="00E73C30" w:rsidRDefault="00C55CCC" w:rsidP="00C55CCC">
      <w:pPr>
        <w:spacing w:before="0" w:after="120"/>
        <w:jc w:val="right"/>
        <w:rPr>
          <w:rFonts w:asciiTheme="majorHAnsi" w:hAnsiTheme="majorHAnsi"/>
          <w:bCs/>
        </w:rPr>
      </w:pPr>
      <w:r w:rsidRPr="00E73C30">
        <w:rPr>
          <w:rFonts w:asciiTheme="majorHAnsi" w:hAnsiTheme="majorHAnsi"/>
          <w:bCs/>
        </w:rPr>
        <w:t>D’autre Part.</w:t>
      </w:r>
    </w:p>
    <w:p w:rsidR="00C55CCC" w:rsidRPr="00E73C30" w:rsidRDefault="00C55CCC" w:rsidP="00894D3E">
      <w:pPr>
        <w:pStyle w:val="Titre2"/>
      </w:pPr>
      <w:bookmarkStart w:id="35" w:name="_Toc419017836"/>
      <w:r w:rsidRPr="00E73C30">
        <w:t>Objet</w:t>
      </w:r>
      <w:r w:rsidR="000B389E">
        <w:t xml:space="preserve"> de l’appel d’offres</w:t>
      </w:r>
      <w:bookmarkEnd w:id="35"/>
    </w:p>
    <w:p w:rsidR="002C38FD" w:rsidRDefault="00301832" w:rsidP="002C38FD">
      <w:pPr>
        <w:ind w:firstLine="708"/>
        <w:rPr>
          <w:rFonts w:asciiTheme="majorHAnsi" w:hAnsiTheme="majorHAnsi"/>
        </w:rPr>
      </w:pPr>
      <w:r w:rsidRPr="00E73C30">
        <w:rPr>
          <w:rFonts w:asciiTheme="majorHAnsi" w:hAnsiTheme="majorHAnsi"/>
        </w:rPr>
        <w:t>L</w:t>
      </w:r>
      <w:r w:rsidR="00517ED6">
        <w:rPr>
          <w:rFonts w:asciiTheme="majorHAnsi" w:hAnsiTheme="majorHAnsi"/>
        </w:rPr>
        <w:t>e</w:t>
      </w:r>
      <w:r w:rsidRPr="00E73C30">
        <w:rPr>
          <w:rFonts w:asciiTheme="majorHAnsi" w:hAnsiTheme="majorHAnsi"/>
        </w:rPr>
        <w:t xml:space="preserve"> présent </w:t>
      </w:r>
      <w:r w:rsidR="00517ED6">
        <w:rPr>
          <w:rFonts w:asciiTheme="majorHAnsi" w:hAnsiTheme="majorHAnsi"/>
        </w:rPr>
        <w:t>appel d’offres</w:t>
      </w:r>
      <w:r w:rsidRPr="00E73C30">
        <w:rPr>
          <w:rFonts w:asciiTheme="majorHAnsi" w:hAnsiTheme="majorHAnsi"/>
        </w:rPr>
        <w:t xml:space="preserve"> a pour objet la désignation d’un pre</w:t>
      </w:r>
      <w:r w:rsidR="00517ED6">
        <w:rPr>
          <w:rFonts w:asciiTheme="majorHAnsi" w:hAnsiTheme="majorHAnsi"/>
        </w:rPr>
        <w:t>stataire qui aura pour mission l’étude et l</w:t>
      </w:r>
      <w:r w:rsidRPr="00E73C30">
        <w:rPr>
          <w:rFonts w:asciiTheme="majorHAnsi" w:hAnsiTheme="majorHAnsi"/>
        </w:rPr>
        <w:t xml:space="preserve">e suivi en vue de bien mener la conception et la mise en œuvre du projet de réhabilitation du Quartier </w:t>
      </w:r>
      <w:r w:rsidRPr="00F55918">
        <w:rPr>
          <w:rFonts w:asciiTheme="majorHAnsi" w:hAnsiTheme="majorHAnsi"/>
          <w:color w:val="FF0000"/>
          <w:highlight w:val="yellow"/>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re le nom du quartier)</w:t>
      </w:r>
      <w:r w:rsidRPr="00E73C30">
        <w:rPr>
          <w:rFonts w:asciiTheme="majorHAnsi" w:hAnsiTheme="majorHAnsi"/>
        </w:rPr>
        <w:t xml:space="preserve">dans la commune </w:t>
      </w:r>
      <w:r w:rsidRPr="00666462">
        <w:rPr>
          <w:rFonts w:asciiTheme="majorHAnsi" w:hAnsiTheme="majorHAnsi"/>
          <w:color w:val="FF0000"/>
          <w:highlight w:val="yellow"/>
        </w:rPr>
        <w:t>(i</w:t>
      </w:r>
      <w:r w:rsidRPr="00E73C30">
        <w:rPr>
          <w:rFonts w:asciiTheme="majorHAnsi" w:hAnsiTheme="majorHAnsi"/>
          <w:color w:val="FF0000"/>
          <w:highlight w:val="yellow"/>
        </w:rPr>
        <w:t>ns</w:t>
      </w:r>
      <w:r w:rsidR="00C50417">
        <w:rPr>
          <w:rFonts w:asciiTheme="majorHAnsi" w:hAnsiTheme="majorHAnsi"/>
          <w:color w:val="FF0000"/>
          <w:highlight w:val="yellow"/>
        </w:rPr>
        <w:t>è</w:t>
      </w:r>
      <w:r w:rsidRPr="00E73C30">
        <w:rPr>
          <w:rFonts w:asciiTheme="majorHAnsi" w:hAnsiTheme="majorHAnsi"/>
          <w:color w:val="FF0000"/>
          <w:highlight w:val="yellow"/>
        </w:rPr>
        <w:t>re le nom de la commune</w:t>
      </w:r>
      <w:r w:rsidRPr="00605F87">
        <w:rPr>
          <w:rFonts w:asciiTheme="majorHAnsi" w:hAnsiTheme="majorHAnsi"/>
          <w:color w:val="FF0000"/>
          <w:highlight w:val="yellow"/>
        </w:rPr>
        <w:t>)</w:t>
      </w:r>
      <w:r w:rsidRPr="00E73C30">
        <w:rPr>
          <w:rFonts w:asciiTheme="majorHAnsi" w:hAnsiTheme="majorHAnsi"/>
        </w:rPr>
        <w:t xml:space="preserve"> pour un coût prévisionnel estimé à </w:t>
      </w:r>
      <w:r w:rsidRPr="00605F87">
        <w:rPr>
          <w:rFonts w:asciiTheme="majorHAnsi" w:hAnsiTheme="majorHAnsi"/>
          <w:color w:val="FF0000"/>
          <w:highlight w:val="yellow"/>
        </w:rPr>
        <w:t>(</w:t>
      </w:r>
      <w:r w:rsidRPr="00E73C30">
        <w:rPr>
          <w:rFonts w:asciiTheme="majorHAnsi" w:hAnsiTheme="majorHAnsi"/>
          <w:color w:val="FF0000"/>
          <w:highlight w:val="yellow"/>
        </w:rPr>
        <w:t>Insère le coût du projet</w:t>
      </w:r>
      <w:r w:rsidR="00C50417" w:rsidRPr="002C38FD">
        <w:rPr>
          <w:rFonts w:asciiTheme="majorHAnsi" w:hAnsiTheme="majorHAnsi"/>
          <w:color w:val="FF0000"/>
          <w:highlight w:val="yellow"/>
        </w:rPr>
        <w:t>)</w:t>
      </w:r>
      <w:r w:rsidR="00C50417">
        <w:rPr>
          <w:rFonts w:asciiTheme="majorHAnsi" w:hAnsiTheme="majorHAnsi"/>
        </w:rPr>
        <w:t xml:space="preserve"> en dinars tunisiens.</w:t>
      </w:r>
      <w:r w:rsidR="002C38FD">
        <w:rPr>
          <w:rFonts w:asciiTheme="majorHAnsi" w:hAnsiTheme="majorHAnsi"/>
        </w:rPr>
        <w:t xml:space="preserve"> L’étude englobe aussi les études topographiques et géotechniques.</w:t>
      </w:r>
    </w:p>
    <w:p w:rsidR="00D36A2A" w:rsidRDefault="00D36A2A" w:rsidP="002C38FD">
      <w:pPr>
        <w:ind w:firstLine="708"/>
        <w:rPr>
          <w:rFonts w:asciiTheme="majorHAnsi" w:hAnsiTheme="majorHAnsi"/>
        </w:rPr>
      </w:pPr>
      <w:r>
        <w:rPr>
          <w:rFonts w:asciiTheme="majorHAnsi" w:hAnsiTheme="majorHAnsi"/>
        </w:rPr>
        <w:t xml:space="preserve">Le </w:t>
      </w:r>
      <w:r w:rsidRPr="00E73C30">
        <w:rPr>
          <w:rFonts w:asciiTheme="majorHAnsi" w:hAnsiTheme="majorHAnsi"/>
        </w:rPr>
        <w:t xml:space="preserve">coût prévisionnel </w:t>
      </w:r>
      <w:r>
        <w:rPr>
          <w:rFonts w:asciiTheme="majorHAnsi" w:hAnsiTheme="majorHAnsi"/>
        </w:rPr>
        <w:t>des différentes composantes du projet est comme suit :</w:t>
      </w:r>
    </w:p>
    <w:tbl>
      <w:tblPr>
        <w:tblStyle w:val="Grilledutableau"/>
        <w:tblW w:w="0" w:type="auto"/>
        <w:tblInd w:w="1668" w:type="dxa"/>
        <w:tblLook w:val="04A0"/>
      </w:tblPr>
      <w:tblGrid>
        <w:gridCol w:w="2976"/>
        <w:gridCol w:w="2410"/>
      </w:tblGrid>
      <w:tr w:rsidR="00D36A2A" w:rsidTr="00D36A2A">
        <w:tc>
          <w:tcPr>
            <w:tcW w:w="2976" w:type="dxa"/>
          </w:tcPr>
          <w:p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410" w:type="dxa"/>
          </w:tcPr>
          <w:p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Coût estimé (DT)</w:t>
            </w:r>
          </w:p>
        </w:tc>
      </w:tr>
      <w:tr w:rsidR="00D36A2A" w:rsidTr="00D36A2A">
        <w:tc>
          <w:tcPr>
            <w:tcW w:w="2976" w:type="dxa"/>
          </w:tcPr>
          <w:p w:rsidR="00D36A2A" w:rsidRPr="00D36A2A" w:rsidRDefault="00D36A2A" w:rsidP="00666462">
            <w:pPr>
              <w:ind w:firstLine="0"/>
              <w:rPr>
                <w:rFonts w:asciiTheme="majorHAnsi" w:hAnsiTheme="majorHAnsi"/>
                <w:color w:val="FF0000"/>
                <w:highlight w:val="yellow"/>
              </w:rPr>
            </w:pPr>
            <w:r>
              <w:rPr>
                <w:rFonts w:asciiTheme="majorHAnsi" w:hAnsiTheme="majorHAnsi"/>
                <w:color w:val="FF0000"/>
                <w:highlight w:val="yellow"/>
              </w:rPr>
              <w:t>Voirie</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666462" w:rsidP="00D36A2A">
            <w:pPr>
              <w:ind w:firstLine="0"/>
              <w:rPr>
                <w:rFonts w:asciiTheme="majorHAnsi" w:hAnsiTheme="majorHAnsi"/>
                <w:color w:val="FF0000"/>
                <w:highlight w:val="yellow"/>
              </w:rPr>
            </w:pPr>
            <w:r>
              <w:rPr>
                <w:rFonts w:asciiTheme="majorHAnsi" w:hAnsiTheme="majorHAnsi"/>
                <w:color w:val="FF0000"/>
                <w:highlight w:val="yellow"/>
              </w:rPr>
              <w:t>Trottoir</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496534">
            <w:pPr>
              <w:ind w:firstLine="0"/>
              <w:rPr>
                <w:rFonts w:asciiTheme="majorHAnsi" w:hAnsiTheme="majorHAnsi"/>
                <w:color w:val="FF0000"/>
                <w:highlight w:val="yellow"/>
              </w:rPr>
            </w:pPr>
            <w:r>
              <w:rPr>
                <w:rFonts w:asciiTheme="majorHAnsi" w:hAnsiTheme="majorHAnsi"/>
                <w:color w:val="FF0000"/>
                <w:highlight w:val="yellow"/>
              </w:rPr>
              <w:t>Assainissement Eaux Usées</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496534">
            <w:pPr>
              <w:ind w:firstLine="0"/>
              <w:rPr>
                <w:rFonts w:asciiTheme="majorHAnsi" w:hAnsiTheme="majorHAnsi"/>
                <w:color w:val="FF0000"/>
                <w:highlight w:val="yellow"/>
              </w:rPr>
            </w:pPr>
            <w:r>
              <w:rPr>
                <w:rFonts w:asciiTheme="majorHAnsi" w:hAnsiTheme="majorHAnsi"/>
                <w:color w:val="FF0000"/>
                <w:highlight w:val="yellow"/>
              </w:rPr>
              <w:t>Drainage des Eaux Pluviales</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Eclairage Public</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rPr>
                <w:rFonts w:asciiTheme="majorHAnsi" w:hAnsiTheme="majorHAnsi"/>
                <w:color w:val="FF0000"/>
                <w:highlight w:val="yellow"/>
              </w:rPr>
            </w:pPr>
            <w:r>
              <w:rPr>
                <w:rFonts w:asciiTheme="majorHAnsi" w:hAnsiTheme="majorHAnsi"/>
                <w:color w:val="FF0000"/>
                <w:highlight w:val="yellow"/>
              </w:rPr>
              <w:t>Autres</w:t>
            </w:r>
          </w:p>
        </w:tc>
        <w:tc>
          <w:tcPr>
            <w:tcW w:w="2410" w:type="dxa"/>
          </w:tcPr>
          <w:p w:rsidR="00D36A2A" w:rsidRPr="00D36A2A" w:rsidRDefault="00D36A2A" w:rsidP="00D36A2A">
            <w:pPr>
              <w:ind w:firstLine="0"/>
              <w:rPr>
                <w:rFonts w:asciiTheme="majorHAnsi" w:hAnsiTheme="majorHAnsi"/>
                <w:color w:val="FF0000"/>
                <w:highlight w:val="yellow"/>
              </w:rPr>
            </w:pPr>
          </w:p>
        </w:tc>
      </w:tr>
      <w:tr w:rsidR="00D36A2A" w:rsidTr="00D36A2A">
        <w:tc>
          <w:tcPr>
            <w:tcW w:w="2976" w:type="dxa"/>
          </w:tcPr>
          <w:p w:rsidR="00D36A2A" w:rsidRPr="00D36A2A" w:rsidRDefault="00D36A2A" w:rsidP="00D36A2A">
            <w:pPr>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410" w:type="dxa"/>
          </w:tcPr>
          <w:p w:rsidR="00D36A2A" w:rsidRPr="00D36A2A" w:rsidRDefault="00D36A2A" w:rsidP="00D36A2A">
            <w:pPr>
              <w:ind w:firstLine="0"/>
              <w:rPr>
                <w:rFonts w:asciiTheme="majorHAnsi" w:hAnsiTheme="majorHAnsi"/>
                <w:b/>
                <w:bCs/>
                <w:color w:val="FF0000"/>
                <w:highlight w:val="yellow"/>
              </w:rPr>
            </w:pPr>
          </w:p>
        </w:tc>
      </w:tr>
    </w:tbl>
    <w:p w:rsidR="0093186B" w:rsidRPr="00E73C30" w:rsidRDefault="0093186B" w:rsidP="00894D3E">
      <w:pPr>
        <w:pStyle w:val="Titre2"/>
      </w:pPr>
      <w:bookmarkStart w:id="36" w:name="_Toc419017837"/>
      <w:r w:rsidRPr="00E73C30">
        <w:t>Cadre réglementaire</w:t>
      </w:r>
      <w:bookmarkEnd w:id="36"/>
    </w:p>
    <w:p w:rsidR="0093186B" w:rsidRPr="00E73C30" w:rsidRDefault="0093186B" w:rsidP="0093186B">
      <w:pPr>
        <w:ind w:firstLine="708"/>
        <w:rPr>
          <w:rFonts w:asciiTheme="majorHAnsi" w:hAnsiTheme="majorHAnsi"/>
        </w:rPr>
      </w:pPr>
      <w:r w:rsidRPr="00E73C30">
        <w:rPr>
          <w:rFonts w:asciiTheme="majorHAnsi" w:hAnsiTheme="majorHAnsi"/>
        </w:rPr>
        <w:t xml:space="preserve">Le présent marché est soumis à l'ensemble des textes législatifs, administratifs et techniques en vigueur </w:t>
      </w:r>
      <w:r w:rsidR="00423199" w:rsidRPr="00E73C30">
        <w:rPr>
          <w:rFonts w:asciiTheme="majorHAnsi" w:hAnsiTheme="majorHAnsi"/>
        </w:rPr>
        <w:t xml:space="preserve">en Tunisie </w:t>
      </w:r>
      <w:r w:rsidRPr="00E73C30">
        <w:rPr>
          <w:rFonts w:asciiTheme="majorHAnsi" w:hAnsiTheme="majorHAnsi"/>
        </w:rPr>
        <w:t>et notamment:</w:t>
      </w:r>
    </w:p>
    <w:p w:rsidR="00746E4E" w:rsidRDefault="00666462" w:rsidP="00894D3E">
      <w:pPr>
        <w:numPr>
          <w:ilvl w:val="0"/>
          <w:numId w:val="6"/>
        </w:numPr>
        <w:rPr>
          <w:rFonts w:asciiTheme="majorHAnsi" w:hAnsiTheme="majorHAnsi"/>
        </w:rPr>
      </w:pPr>
      <w:r>
        <w:rPr>
          <w:rFonts w:asciiTheme="majorHAnsi" w:hAnsiTheme="majorHAnsi"/>
        </w:rPr>
        <w:t xml:space="preserve">au </w:t>
      </w:r>
      <w:r w:rsidR="00746E4E" w:rsidRPr="003405E6">
        <w:rPr>
          <w:rFonts w:asciiTheme="majorHAnsi" w:hAnsiTheme="majorHAnsi"/>
        </w:rPr>
        <w:t>décret N° 2014-1039 du 13 Mars 2014 tel que complété et modifié par les textes subséquents portant la réglementation en vigueur applicable aux marchés publics</w:t>
      </w:r>
    </w:p>
    <w:p w:rsidR="0093186B" w:rsidRPr="00E73C30" w:rsidRDefault="0093186B" w:rsidP="00894D3E">
      <w:pPr>
        <w:numPr>
          <w:ilvl w:val="0"/>
          <w:numId w:val="6"/>
        </w:numPr>
        <w:rPr>
          <w:rFonts w:asciiTheme="majorHAnsi" w:hAnsiTheme="majorHAnsi"/>
        </w:rPr>
      </w:pPr>
      <w:r w:rsidRPr="00E73C30">
        <w:rPr>
          <w:rFonts w:asciiTheme="majorHAnsi" w:hAnsiTheme="majorHAnsi"/>
        </w:rPr>
        <w:t xml:space="preserve">au Cahier des Clauses Administratives Générales applicables aux marchés publics d’études approuvé par arrêté de M le premier ministre le 11 Octobre 1994, en ce qui concerne tous les articles non </w:t>
      </w:r>
      <w:r w:rsidR="00712212" w:rsidRPr="00E73C30">
        <w:rPr>
          <w:rFonts w:asciiTheme="majorHAnsi" w:hAnsiTheme="majorHAnsi"/>
        </w:rPr>
        <w:t>abrogés</w:t>
      </w:r>
      <w:r w:rsidRPr="00E73C30">
        <w:rPr>
          <w:rFonts w:asciiTheme="majorHAnsi" w:hAnsiTheme="majorHAnsi"/>
        </w:rPr>
        <w:t xml:space="preserve"> par les décrets susvisés ou par la présente convention. http://www.marchespublics.gov.tn/onmp/upload/documents/CCAG_Etudes.pdf</w:t>
      </w:r>
    </w:p>
    <w:p w:rsidR="0093186B" w:rsidRPr="00E73C30" w:rsidRDefault="0093186B" w:rsidP="00894D3E">
      <w:pPr>
        <w:numPr>
          <w:ilvl w:val="0"/>
          <w:numId w:val="6"/>
        </w:numPr>
        <w:rPr>
          <w:rFonts w:asciiTheme="majorHAnsi" w:hAnsiTheme="majorHAnsi"/>
        </w:rPr>
      </w:pPr>
      <w:r w:rsidRPr="00E73C30">
        <w:rPr>
          <w:rFonts w:asciiTheme="majorHAnsi" w:hAnsiTheme="majorHAnsi"/>
        </w:rPr>
        <w:t>à toute réglementation régissant les domaines suivant</w:t>
      </w:r>
      <w:r w:rsidR="00FC3D54">
        <w:rPr>
          <w:rFonts w:asciiTheme="majorHAnsi" w:hAnsiTheme="majorHAnsi"/>
        </w:rPr>
        <w:t>:</w:t>
      </w:r>
    </w:p>
    <w:p w:rsidR="00DB131D" w:rsidRPr="00E73C30" w:rsidRDefault="0093186B" w:rsidP="00894D3E">
      <w:pPr>
        <w:numPr>
          <w:ilvl w:val="2"/>
          <w:numId w:val="4"/>
        </w:numPr>
        <w:jc w:val="left"/>
        <w:rPr>
          <w:rFonts w:asciiTheme="majorHAnsi" w:hAnsiTheme="majorHAnsi"/>
          <w:b/>
          <w:i/>
        </w:rPr>
      </w:pPr>
      <w:r w:rsidRPr="00E73C30">
        <w:rPr>
          <w:rFonts w:asciiTheme="majorHAnsi" w:hAnsiTheme="majorHAnsi"/>
        </w:rPr>
        <w:t>domaine social et sanitaire;</w:t>
      </w:r>
    </w:p>
    <w:p w:rsidR="00DB131D" w:rsidRPr="00E73C30" w:rsidRDefault="0093186B" w:rsidP="00894D3E">
      <w:pPr>
        <w:numPr>
          <w:ilvl w:val="2"/>
          <w:numId w:val="4"/>
        </w:numPr>
        <w:jc w:val="left"/>
        <w:rPr>
          <w:rFonts w:asciiTheme="majorHAnsi" w:hAnsiTheme="majorHAnsi"/>
          <w:b/>
          <w:i/>
        </w:rPr>
      </w:pPr>
      <w:r w:rsidRPr="00E73C30">
        <w:rPr>
          <w:rFonts w:asciiTheme="majorHAnsi" w:hAnsiTheme="majorHAnsi"/>
        </w:rPr>
        <w:t>domaine fiscal.</w:t>
      </w:r>
    </w:p>
    <w:p w:rsidR="0093186B" w:rsidRPr="00E73C30" w:rsidRDefault="0093186B" w:rsidP="00894D3E">
      <w:pPr>
        <w:numPr>
          <w:ilvl w:val="0"/>
          <w:numId w:val="6"/>
        </w:numPr>
        <w:tabs>
          <w:tab w:val="left" w:pos="567"/>
          <w:tab w:val="left" w:pos="709"/>
        </w:tabs>
        <w:jc w:val="left"/>
        <w:rPr>
          <w:rFonts w:asciiTheme="majorHAnsi" w:hAnsiTheme="majorHAnsi"/>
          <w:b/>
          <w:i/>
        </w:rPr>
      </w:pPr>
      <w:r w:rsidRPr="00E73C30">
        <w:rPr>
          <w:rFonts w:asciiTheme="majorHAnsi" w:hAnsiTheme="majorHAnsi"/>
        </w:rPr>
        <w:t>aux règles de l'Art et aux normes en vigueur.</w:t>
      </w:r>
    </w:p>
    <w:p w:rsidR="001E46A1" w:rsidRPr="00E73C30" w:rsidRDefault="00F61B48" w:rsidP="00894D3E">
      <w:pPr>
        <w:pStyle w:val="Titre2"/>
      </w:pPr>
      <w:bookmarkStart w:id="37" w:name="_Toc419017838"/>
      <w:r w:rsidRPr="00E73C30">
        <w:lastRenderedPageBreak/>
        <w:t>Pièces Contractuelles</w:t>
      </w:r>
      <w:bookmarkEnd w:id="37"/>
    </w:p>
    <w:p w:rsidR="001E46A1" w:rsidRPr="00E73C30" w:rsidRDefault="001E46A1" w:rsidP="00F61B48">
      <w:pPr>
        <w:pStyle w:val="Corpsdetexte3"/>
        <w:spacing w:after="0"/>
        <w:rPr>
          <w:rFonts w:asciiTheme="majorHAnsi" w:hAnsiTheme="majorHAnsi"/>
          <w:sz w:val="22"/>
          <w:szCs w:val="22"/>
        </w:rPr>
      </w:pPr>
      <w:r w:rsidRPr="00E73C30">
        <w:rPr>
          <w:rFonts w:asciiTheme="majorHAnsi" w:hAnsiTheme="majorHAnsi"/>
          <w:b/>
          <w:sz w:val="22"/>
          <w:szCs w:val="22"/>
        </w:rPr>
        <w:t>L</w:t>
      </w:r>
      <w:r w:rsidR="00F61B48" w:rsidRPr="00E73C30">
        <w:rPr>
          <w:rFonts w:asciiTheme="majorHAnsi" w:hAnsiTheme="majorHAnsi"/>
          <w:sz w:val="22"/>
          <w:szCs w:val="22"/>
        </w:rPr>
        <w:t>es pièces contractue</w:t>
      </w:r>
      <w:r w:rsidR="00517ED6">
        <w:rPr>
          <w:rFonts w:asciiTheme="majorHAnsi" w:hAnsiTheme="majorHAnsi"/>
          <w:sz w:val="22"/>
          <w:szCs w:val="22"/>
        </w:rPr>
        <w:t>lles du marché</w:t>
      </w:r>
      <w:r w:rsidRPr="00E73C30">
        <w:rPr>
          <w:rFonts w:asciiTheme="majorHAnsi" w:hAnsiTheme="majorHAnsi"/>
          <w:sz w:val="22"/>
          <w:szCs w:val="22"/>
        </w:rPr>
        <w:t>sont</w:t>
      </w:r>
      <w:r w:rsidR="00FC3D54">
        <w:rPr>
          <w:rFonts w:asciiTheme="majorHAnsi" w:hAnsiTheme="majorHAnsi"/>
          <w:sz w:val="22"/>
          <w:szCs w:val="22"/>
        </w:rPr>
        <w:t>:</w:t>
      </w:r>
    </w:p>
    <w:p w:rsidR="001E46A1" w:rsidRPr="00E73C30" w:rsidRDefault="001E46A1" w:rsidP="00894D3E">
      <w:pPr>
        <w:numPr>
          <w:ilvl w:val="0"/>
          <w:numId w:val="5"/>
        </w:numPr>
        <w:spacing w:before="0"/>
        <w:ind w:left="1423" w:hanging="357"/>
        <w:rPr>
          <w:rFonts w:asciiTheme="majorHAnsi" w:hAnsiTheme="majorHAnsi"/>
        </w:rPr>
      </w:pPr>
      <w:r w:rsidRPr="00E73C30">
        <w:rPr>
          <w:rFonts w:asciiTheme="majorHAnsi" w:hAnsiTheme="majorHAnsi"/>
        </w:rPr>
        <w:t>L</w:t>
      </w:r>
      <w:r w:rsidR="00F01EC1" w:rsidRPr="00E73C30">
        <w:rPr>
          <w:rFonts w:asciiTheme="majorHAnsi" w:hAnsiTheme="majorHAnsi"/>
        </w:rPr>
        <w:t>’Acte d’engagement (</w:t>
      </w:r>
      <w:r w:rsidRPr="00E73C30">
        <w:rPr>
          <w:rFonts w:asciiTheme="majorHAnsi" w:hAnsiTheme="majorHAnsi"/>
        </w:rPr>
        <w:t>soumission</w:t>
      </w:r>
      <w:r w:rsidR="00F01EC1" w:rsidRPr="00E73C30">
        <w:rPr>
          <w:rFonts w:asciiTheme="majorHAnsi" w:hAnsiTheme="majorHAnsi"/>
        </w:rPr>
        <w:t xml:space="preserve">) –Annexe </w:t>
      </w:r>
      <w:r w:rsidR="00301832" w:rsidRPr="00E73C30">
        <w:rPr>
          <w:rFonts w:asciiTheme="majorHAnsi" w:hAnsiTheme="majorHAnsi"/>
        </w:rPr>
        <w:t>4</w:t>
      </w:r>
      <w:r w:rsidR="003214FC">
        <w:rPr>
          <w:rFonts w:asciiTheme="majorHAnsi" w:hAnsiTheme="majorHAnsi"/>
        </w:rPr>
        <w:t>;</w:t>
      </w:r>
    </w:p>
    <w:p w:rsidR="008E4D94" w:rsidRPr="00C50417" w:rsidRDefault="00256100" w:rsidP="00894D3E">
      <w:pPr>
        <w:numPr>
          <w:ilvl w:val="0"/>
          <w:numId w:val="5"/>
        </w:numPr>
        <w:spacing w:before="0"/>
        <w:ind w:left="1423" w:hanging="357"/>
        <w:rPr>
          <w:rFonts w:asciiTheme="majorHAnsi" w:hAnsiTheme="majorHAnsi"/>
          <w:color w:val="984806" w:themeColor="accent6" w:themeShade="80"/>
        </w:rPr>
      </w:pPr>
      <w:r>
        <w:rPr>
          <w:rFonts w:asciiTheme="majorHAnsi" w:hAnsiTheme="majorHAnsi"/>
          <w:color w:val="984806" w:themeColor="accent6" w:themeShade="80"/>
        </w:rPr>
        <w:t xml:space="preserve">La </w:t>
      </w:r>
      <w:r w:rsidR="00E707C8" w:rsidRPr="00C50417">
        <w:rPr>
          <w:rFonts w:asciiTheme="majorHAnsi" w:hAnsiTheme="majorHAnsi"/>
          <w:color w:val="984806" w:themeColor="accent6" w:themeShade="80"/>
        </w:rPr>
        <w:t>D</w:t>
      </w:r>
      <w:r w:rsidR="008E4D94" w:rsidRPr="00C50417">
        <w:rPr>
          <w:rFonts w:asciiTheme="majorHAnsi" w:hAnsiTheme="majorHAnsi"/>
          <w:color w:val="984806" w:themeColor="accent6" w:themeShade="80"/>
        </w:rPr>
        <w:t xml:space="preserve">éclaration d’engagement </w:t>
      </w:r>
      <w:r w:rsidR="001420F5" w:rsidRPr="00C50417">
        <w:rPr>
          <w:rFonts w:asciiTheme="majorHAnsi" w:hAnsiTheme="majorHAnsi"/>
          <w:color w:val="984806" w:themeColor="accent6" w:themeShade="80"/>
        </w:rPr>
        <w:t xml:space="preserve"> – </w:t>
      </w:r>
      <w:r w:rsidR="008E4D94" w:rsidRPr="00C50417">
        <w:rPr>
          <w:rFonts w:asciiTheme="majorHAnsi" w:hAnsiTheme="majorHAnsi"/>
          <w:color w:val="984806" w:themeColor="accent6" w:themeShade="80"/>
        </w:rPr>
        <w:t xml:space="preserve">Annexe </w:t>
      </w:r>
      <w:r w:rsidR="00301832" w:rsidRPr="00C50417">
        <w:rPr>
          <w:rFonts w:asciiTheme="majorHAnsi" w:hAnsiTheme="majorHAnsi"/>
          <w:color w:val="984806" w:themeColor="accent6" w:themeShade="80"/>
        </w:rPr>
        <w:t>3</w:t>
      </w:r>
      <w:r w:rsidR="003214FC">
        <w:rPr>
          <w:rFonts w:asciiTheme="majorHAnsi" w:hAnsiTheme="majorHAnsi"/>
          <w:color w:val="984806" w:themeColor="accent6" w:themeShade="80"/>
        </w:rPr>
        <w:t>;</w:t>
      </w:r>
    </w:p>
    <w:p w:rsidR="001E46A1" w:rsidRPr="00E73C30" w:rsidRDefault="001E46A1" w:rsidP="00894D3E">
      <w:pPr>
        <w:numPr>
          <w:ilvl w:val="0"/>
          <w:numId w:val="5"/>
        </w:numPr>
        <w:rPr>
          <w:rFonts w:asciiTheme="majorHAnsi" w:hAnsiTheme="majorHAnsi"/>
        </w:rPr>
      </w:pPr>
      <w:r w:rsidRPr="00E73C30">
        <w:rPr>
          <w:rFonts w:asciiTheme="majorHAnsi" w:hAnsiTheme="majorHAnsi"/>
        </w:rPr>
        <w:t xml:space="preserve">Le bordereau des Prix </w:t>
      </w:r>
      <w:r w:rsidR="00F61B48" w:rsidRPr="00E73C30">
        <w:rPr>
          <w:rFonts w:asciiTheme="majorHAnsi" w:hAnsiTheme="majorHAnsi"/>
        </w:rPr>
        <w:t>et le</w:t>
      </w:r>
      <w:r w:rsidR="00301832" w:rsidRPr="00E73C30">
        <w:rPr>
          <w:rFonts w:asciiTheme="majorHAnsi" w:hAnsiTheme="majorHAnsi"/>
        </w:rPr>
        <w:t>sous détail des prix</w:t>
      </w:r>
      <w:r w:rsidR="001420F5" w:rsidRPr="00E73C30">
        <w:rPr>
          <w:rFonts w:asciiTheme="majorHAnsi" w:hAnsiTheme="majorHAnsi"/>
        </w:rPr>
        <w:t xml:space="preserve">– </w:t>
      </w:r>
      <w:r w:rsidR="00F01EC1" w:rsidRPr="00E73C30">
        <w:rPr>
          <w:rFonts w:asciiTheme="majorHAnsi" w:hAnsiTheme="majorHAnsi"/>
        </w:rPr>
        <w:t>Annexe</w:t>
      </w:r>
      <w:r w:rsidR="00EA3505" w:rsidRPr="00E73C30">
        <w:rPr>
          <w:rFonts w:asciiTheme="majorHAnsi" w:hAnsiTheme="majorHAnsi"/>
        </w:rPr>
        <w:t>s</w:t>
      </w:r>
      <w:r w:rsidR="00301832" w:rsidRPr="00E73C30">
        <w:rPr>
          <w:rFonts w:asciiTheme="majorHAnsi" w:hAnsiTheme="majorHAnsi"/>
        </w:rPr>
        <w:t>5</w:t>
      </w:r>
      <w:r w:rsidR="00F01EC1" w:rsidRPr="00E73C30">
        <w:rPr>
          <w:rFonts w:asciiTheme="majorHAnsi" w:hAnsiTheme="majorHAnsi"/>
        </w:rPr>
        <w:t xml:space="preserve"> et </w:t>
      </w:r>
      <w:r w:rsidR="00301832" w:rsidRPr="00E73C30">
        <w:rPr>
          <w:rFonts w:asciiTheme="majorHAnsi" w:hAnsiTheme="majorHAnsi"/>
        </w:rPr>
        <w:t>6</w:t>
      </w:r>
      <w:r w:rsidRPr="00E73C30">
        <w:rPr>
          <w:rFonts w:asciiTheme="majorHAnsi" w:hAnsiTheme="majorHAnsi"/>
        </w:rPr>
        <w:t>;</w:t>
      </w:r>
    </w:p>
    <w:p w:rsidR="001E46A1" w:rsidRPr="00E73C30" w:rsidRDefault="001E46A1" w:rsidP="00894D3E">
      <w:pPr>
        <w:numPr>
          <w:ilvl w:val="0"/>
          <w:numId w:val="5"/>
        </w:numPr>
        <w:rPr>
          <w:rFonts w:asciiTheme="majorHAnsi" w:hAnsiTheme="majorHAnsi"/>
        </w:rPr>
      </w:pPr>
      <w:r w:rsidRPr="00E73C30">
        <w:rPr>
          <w:rFonts w:asciiTheme="majorHAnsi" w:hAnsiTheme="majorHAnsi"/>
        </w:rPr>
        <w:t>Le CCAP </w:t>
      </w:r>
      <w:r w:rsidR="001420F5" w:rsidRPr="00E73C30">
        <w:rPr>
          <w:rFonts w:asciiTheme="majorHAnsi" w:hAnsiTheme="majorHAnsi"/>
        </w:rPr>
        <w:t xml:space="preserve">– </w:t>
      </w:r>
      <w:r w:rsidR="00F01EC1" w:rsidRPr="00E73C30">
        <w:rPr>
          <w:rFonts w:asciiTheme="majorHAnsi" w:hAnsiTheme="majorHAnsi"/>
        </w:rPr>
        <w:t>Section III</w:t>
      </w:r>
      <w:r w:rsidRPr="00E73C30">
        <w:rPr>
          <w:rFonts w:asciiTheme="majorHAnsi" w:hAnsiTheme="majorHAnsi"/>
        </w:rPr>
        <w:t>;</w:t>
      </w:r>
    </w:p>
    <w:p w:rsidR="001E46A1" w:rsidRPr="00E73C30" w:rsidRDefault="001E46A1" w:rsidP="00894D3E">
      <w:pPr>
        <w:numPr>
          <w:ilvl w:val="0"/>
          <w:numId w:val="5"/>
        </w:numPr>
        <w:rPr>
          <w:rFonts w:asciiTheme="majorHAnsi" w:hAnsiTheme="majorHAnsi"/>
        </w:rPr>
      </w:pPr>
      <w:r w:rsidRPr="00E73C30">
        <w:rPr>
          <w:rFonts w:asciiTheme="majorHAnsi" w:hAnsiTheme="majorHAnsi"/>
        </w:rPr>
        <w:t>Les Termes de références (TDR)</w:t>
      </w:r>
      <w:r w:rsidR="00F01EC1" w:rsidRPr="00E73C30">
        <w:rPr>
          <w:rFonts w:asciiTheme="majorHAnsi" w:hAnsiTheme="majorHAnsi"/>
        </w:rPr>
        <w:t xml:space="preserve"> –section IV</w:t>
      </w:r>
    </w:p>
    <w:p w:rsidR="001E46A1" w:rsidRPr="00E73C30" w:rsidRDefault="001E46A1" w:rsidP="00517ED6">
      <w:pPr>
        <w:rPr>
          <w:rFonts w:asciiTheme="majorHAnsi" w:hAnsiTheme="majorHAnsi"/>
        </w:rPr>
      </w:pPr>
      <w:r w:rsidRPr="00E73C30">
        <w:rPr>
          <w:rFonts w:asciiTheme="majorHAnsi" w:hAnsiTheme="majorHAnsi"/>
        </w:rPr>
        <w:t>En cas de divergence entre de</w:t>
      </w:r>
      <w:r w:rsidR="00517ED6">
        <w:rPr>
          <w:rFonts w:asciiTheme="majorHAnsi" w:hAnsiTheme="majorHAnsi"/>
        </w:rPr>
        <w:t>ux ou plusieurs pièces du marché</w:t>
      </w:r>
      <w:r w:rsidRPr="00E73C30">
        <w:rPr>
          <w:rFonts w:asciiTheme="majorHAnsi" w:hAnsiTheme="majorHAnsi"/>
        </w:rPr>
        <w:t>, ce sont les dispositions de la pièce portant numéro d'ordre le moins élevé dans l'énumération ci-dessus qui primeront les autres. Cependant en cas d’erreurs de prix, ce sont les prix en toutes lettres du bordereau des prix qui feront foi.</w:t>
      </w:r>
    </w:p>
    <w:p w:rsidR="001E46A1" w:rsidRPr="00E73C30" w:rsidRDefault="00F61B48" w:rsidP="00894D3E">
      <w:pPr>
        <w:pStyle w:val="Titre2"/>
      </w:pPr>
      <w:bookmarkStart w:id="38" w:name="_Toc419017839"/>
      <w:bookmarkStart w:id="39" w:name="_Hlk535253986"/>
      <w:r w:rsidRPr="00E73C30">
        <w:t>Caractère des Prix</w:t>
      </w:r>
      <w:bookmarkEnd w:id="38"/>
    </w:p>
    <w:p w:rsidR="001E46A1" w:rsidRDefault="001E46A1" w:rsidP="00517ED6">
      <w:pPr>
        <w:ind w:firstLine="708"/>
        <w:rPr>
          <w:rFonts w:asciiTheme="majorHAnsi" w:hAnsiTheme="majorHAnsi"/>
        </w:rPr>
      </w:pPr>
      <w:r w:rsidRPr="00E73C30">
        <w:rPr>
          <w:rFonts w:asciiTheme="majorHAnsi" w:hAnsiTheme="majorHAnsi"/>
        </w:rPr>
        <w:t xml:space="preserve">Les prix cités dans le bordereau des prix, joint en annexe, sont réputés fermes et non révisables pendant toute la durée d’exécution du </w:t>
      </w:r>
      <w:r w:rsidR="00517ED6">
        <w:rPr>
          <w:rFonts w:asciiTheme="majorHAnsi" w:hAnsiTheme="majorHAnsi"/>
        </w:rPr>
        <w:t>marché</w:t>
      </w:r>
      <w:r w:rsidRPr="00E73C30">
        <w:rPr>
          <w:rFonts w:asciiTheme="majorHAnsi" w:hAnsiTheme="majorHAnsi"/>
        </w:rPr>
        <w:t>, et ne pourront varier en aucune maniè</w:t>
      </w:r>
      <w:r w:rsidR="00517ED6">
        <w:rPr>
          <w:rFonts w:asciiTheme="majorHAnsi" w:hAnsiTheme="majorHAnsi"/>
        </w:rPr>
        <w:t>re après la conclusion du marché</w:t>
      </w:r>
      <w:r w:rsidRPr="00E73C30">
        <w:rPr>
          <w:rFonts w:asciiTheme="majorHAnsi" w:hAnsiTheme="majorHAnsi"/>
        </w:rPr>
        <w:t>.</w:t>
      </w:r>
    </w:p>
    <w:p w:rsidR="002C38FD" w:rsidRPr="002C38FD" w:rsidRDefault="002C38FD" w:rsidP="002C38FD">
      <w:pPr>
        <w:ind w:firstLine="708"/>
        <w:rPr>
          <w:rFonts w:asciiTheme="majorHAnsi" w:hAnsiTheme="majorHAnsi" w:cs="Times New Roman"/>
          <w:lang w:eastAsia="fr-FR"/>
        </w:rPr>
      </w:pPr>
      <w:r w:rsidRPr="002C38FD">
        <w:rPr>
          <w:rFonts w:asciiTheme="majorHAnsi" w:hAnsiTheme="majorHAnsi" w:cs="Times New Roman"/>
          <w:lang w:eastAsia="fr-FR"/>
        </w:rPr>
        <w:t>Le présent marché est passé sur bordereau des prix forfaitaires. Les prix unitaires du présent marché sont des prix forfaitaires. Ils comp</w:t>
      </w:r>
      <w:r>
        <w:rPr>
          <w:rFonts w:asciiTheme="majorHAnsi" w:hAnsiTheme="majorHAnsi" w:cs="Times New Roman"/>
          <w:lang w:eastAsia="fr-FR"/>
        </w:rPr>
        <w:t>rennent toutes les dépenses du bureau d'é</w:t>
      </w:r>
      <w:r w:rsidRPr="002C38FD">
        <w:rPr>
          <w:rFonts w:asciiTheme="majorHAnsi" w:hAnsiTheme="majorHAnsi" w:cs="Times New Roman"/>
          <w:lang w:eastAsia="fr-FR"/>
        </w:rPr>
        <w:t>tudes sans exception en vue de réaliser la totalité des prestations prévues au présent marché, le bénéfice ainsi que tous droits, impôts, taxes sauf TVA, frais généraux, faux frais et d'une façon générale toutes les dépenses et toutes les sujétions qui sont la conséquence nécessaire, directe et indirecte à la réalisation de l'ensemble de l'étude objet du présent marché.</w:t>
      </w:r>
    </w:p>
    <w:p w:rsidR="008E4D94" w:rsidRPr="00E73C30" w:rsidRDefault="008E4D94" w:rsidP="00894D3E">
      <w:pPr>
        <w:pStyle w:val="Titre2"/>
      </w:pPr>
      <w:bookmarkStart w:id="40" w:name="_Toc419017840"/>
      <w:bookmarkEnd w:id="39"/>
      <w:r w:rsidRPr="00E73C30">
        <w:t>Impôts et Taxes</w:t>
      </w:r>
      <w:bookmarkEnd w:id="40"/>
    </w:p>
    <w:p w:rsidR="008E4D94" w:rsidRDefault="008E4D94" w:rsidP="008E4D94">
      <w:pPr>
        <w:ind w:firstLine="708"/>
        <w:rPr>
          <w:rFonts w:asciiTheme="majorHAnsi" w:hAnsiTheme="majorHAnsi"/>
        </w:rPr>
      </w:pPr>
      <w:r w:rsidRPr="00E73C30">
        <w:rPr>
          <w:rFonts w:asciiTheme="majorHAnsi" w:hAnsiTheme="majorHAnsi"/>
        </w:rPr>
        <w:t>Le Consultant se conformera aux lois et textes en vigueur en Tunisie concernant les impôts, taxes, etc.…Il doit indiquer, dans son offre, les montants hors taxes et toutes taxes comprises.</w:t>
      </w:r>
    </w:p>
    <w:p w:rsidR="00C627C8" w:rsidRPr="00C627C8" w:rsidRDefault="00C627C8" w:rsidP="00894D3E">
      <w:pPr>
        <w:pStyle w:val="Titre2"/>
      </w:pPr>
      <w:bookmarkStart w:id="41" w:name="_Toc2072981"/>
      <w:bookmarkStart w:id="42" w:name="_Toc419017841"/>
      <w:r w:rsidRPr="00C627C8">
        <w:t>C</w:t>
      </w:r>
      <w:bookmarkEnd w:id="41"/>
      <w:r w:rsidR="000B389E">
        <w:t>autionnement definitif</w:t>
      </w:r>
      <w:bookmarkEnd w:id="42"/>
    </w:p>
    <w:p w:rsidR="00C627C8" w:rsidRPr="00C627C8" w:rsidRDefault="00C627C8" w:rsidP="00FD71AD">
      <w:pPr>
        <w:ind w:firstLine="708"/>
        <w:rPr>
          <w:rFonts w:asciiTheme="majorHAnsi" w:hAnsiTheme="majorHAnsi" w:cs="Times New Roman"/>
          <w:lang w:eastAsia="fr-FR"/>
        </w:rPr>
      </w:pPr>
      <w:r w:rsidRPr="00C627C8">
        <w:rPr>
          <w:rFonts w:asciiTheme="majorHAnsi" w:hAnsiTheme="majorHAnsi" w:cs="Times New Roman"/>
          <w:lang w:eastAsia="fr-FR"/>
        </w:rPr>
        <w:t xml:space="preserve">Le Bureau d’études devra parfaire le montant de son cautionnement définitif </w:t>
      </w:r>
      <w:r w:rsidR="00FD71AD" w:rsidRPr="00C627C8">
        <w:rPr>
          <w:rFonts w:asciiTheme="majorHAnsi" w:hAnsiTheme="majorHAnsi" w:cs="Times New Roman"/>
          <w:lang w:eastAsia="fr-FR"/>
        </w:rPr>
        <w:t>égal à 3% du montant TTCde son of</w:t>
      </w:r>
      <w:r w:rsidR="00FD71AD">
        <w:rPr>
          <w:rFonts w:asciiTheme="majorHAnsi" w:hAnsiTheme="majorHAnsi" w:cs="Times New Roman"/>
          <w:lang w:eastAsia="fr-FR"/>
        </w:rPr>
        <w:t xml:space="preserve">fre </w:t>
      </w:r>
      <w:r w:rsidRPr="00C627C8">
        <w:rPr>
          <w:rFonts w:asciiTheme="majorHAnsi" w:hAnsiTheme="majorHAnsi" w:cs="Times New Roman"/>
          <w:lang w:eastAsia="fr-FR"/>
        </w:rPr>
        <w:t>ou fournir une caution bancaire correspondante dans un délai de vingt (20) jours à partir de la notification du marché</w:t>
      </w:r>
      <w:r w:rsidR="00FD71AD">
        <w:rPr>
          <w:rFonts w:asciiTheme="majorHAnsi" w:hAnsiTheme="majorHAnsi" w:cs="Times New Roman"/>
          <w:lang w:eastAsia="fr-FR"/>
        </w:rPr>
        <w:t>.</w:t>
      </w:r>
    </w:p>
    <w:p w:rsidR="00C627C8" w:rsidRPr="00C627C8" w:rsidRDefault="00C627C8" w:rsidP="00FD71AD">
      <w:pPr>
        <w:ind w:firstLine="708"/>
        <w:rPr>
          <w:rFonts w:asciiTheme="majorHAnsi" w:hAnsiTheme="majorHAnsi" w:cs="Times New Roman"/>
          <w:lang w:eastAsia="fr-FR"/>
        </w:rPr>
      </w:pPr>
      <w:r w:rsidRPr="00C627C8">
        <w:rPr>
          <w:rFonts w:asciiTheme="majorHAnsi" w:hAnsiTheme="majorHAnsi" w:cs="Times New Roman"/>
          <w:lang w:eastAsia="fr-FR"/>
        </w:rPr>
        <w:t>Le cautionnement définitif est restitué ou la caution qui le remplace libérée dans un délai de quatre mois après approbation des études par le Maître d’Ouvrage</w:t>
      </w:r>
      <w:r w:rsidR="00FD71AD">
        <w:rPr>
          <w:rFonts w:asciiTheme="majorHAnsi" w:hAnsiTheme="majorHAnsi" w:cs="Times New Roman"/>
          <w:lang w:eastAsia="fr-FR"/>
        </w:rPr>
        <w:t>.</w:t>
      </w:r>
    </w:p>
    <w:p w:rsidR="00D12D7B" w:rsidRPr="00E73C30" w:rsidRDefault="00D12D7B" w:rsidP="00894D3E">
      <w:pPr>
        <w:pStyle w:val="Titre2"/>
      </w:pPr>
      <w:bookmarkStart w:id="43" w:name="_Toc419017842"/>
      <w:r w:rsidRPr="00E73C30">
        <w:t>Délais de réalisation de la P</w:t>
      </w:r>
      <w:r w:rsidR="004731F5">
        <w:t>restation</w:t>
      </w:r>
      <w:bookmarkEnd w:id="43"/>
    </w:p>
    <w:p w:rsidR="006555B1" w:rsidRDefault="00327754" w:rsidP="000F3BF7">
      <w:pPr>
        <w:spacing w:after="120"/>
        <w:rPr>
          <w:rFonts w:asciiTheme="majorHAnsi" w:hAnsiTheme="majorHAnsi"/>
          <w:bCs/>
        </w:rPr>
      </w:pPr>
      <w:r w:rsidRPr="00E73C30">
        <w:rPr>
          <w:rFonts w:asciiTheme="majorHAnsi" w:hAnsiTheme="majorHAnsi"/>
          <w:bCs/>
        </w:rPr>
        <w:t xml:space="preserve">La mission globale du titulaire démarrera le </w:t>
      </w:r>
      <w:r w:rsidR="004E3A67" w:rsidRPr="00E73C30">
        <w:rPr>
          <w:rFonts w:asciiTheme="majorHAnsi" w:hAnsiTheme="majorHAnsi"/>
          <w:bCs/>
        </w:rPr>
        <w:t>lendemain</w:t>
      </w:r>
      <w:r w:rsidRPr="00E73C30">
        <w:rPr>
          <w:rFonts w:asciiTheme="majorHAnsi" w:hAnsiTheme="majorHAnsi"/>
          <w:bCs/>
        </w:rPr>
        <w:t xml:space="preserve"> de</w:t>
      </w:r>
      <w:r w:rsidR="00883F1E">
        <w:rPr>
          <w:rFonts w:asciiTheme="majorHAnsi" w:hAnsiTheme="majorHAnsi"/>
          <w:bCs/>
        </w:rPr>
        <w:t xml:space="preserve"> la réception de l’ordre de service</w:t>
      </w:r>
      <w:r w:rsidRPr="00E73C30">
        <w:rPr>
          <w:rFonts w:asciiTheme="majorHAnsi" w:hAnsiTheme="majorHAnsi"/>
          <w:bCs/>
        </w:rPr>
        <w:t xml:space="preserve"> et s’</w:t>
      </w:r>
      <w:r w:rsidR="004E3A67" w:rsidRPr="00E73C30">
        <w:rPr>
          <w:rFonts w:asciiTheme="majorHAnsi" w:hAnsiTheme="majorHAnsi"/>
          <w:bCs/>
        </w:rPr>
        <w:t>achèvera</w:t>
      </w:r>
      <w:r w:rsidRPr="00E73C30">
        <w:rPr>
          <w:rFonts w:asciiTheme="majorHAnsi" w:hAnsiTheme="majorHAnsi"/>
          <w:bCs/>
        </w:rPr>
        <w:t xml:space="preserve"> à la réception définitive des travaux. </w:t>
      </w:r>
    </w:p>
    <w:p w:rsidR="006555B1" w:rsidRPr="006555B1" w:rsidRDefault="006555B1" w:rsidP="00A95978">
      <w:pPr>
        <w:tabs>
          <w:tab w:val="left" w:pos="1215"/>
        </w:tabs>
        <w:ind w:firstLine="708"/>
        <w:rPr>
          <w:rFonts w:asciiTheme="majorHAnsi" w:hAnsiTheme="majorHAnsi" w:cs="Times New Roman"/>
          <w:lang w:eastAsia="fr-FR"/>
        </w:rPr>
      </w:pPr>
      <w:r w:rsidRPr="006555B1">
        <w:rPr>
          <w:rFonts w:asciiTheme="majorHAnsi" w:hAnsiTheme="majorHAnsi" w:cs="Times New Roman"/>
          <w:lang w:eastAsia="fr-FR"/>
        </w:rPr>
        <w:t xml:space="preserve">Le délai global d'exécution de l’étude est de </w:t>
      </w:r>
      <w:r w:rsidRPr="006555B1">
        <w:rPr>
          <w:rFonts w:asciiTheme="majorHAnsi" w:hAnsiTheme="majorHAnsi" w:cs="Times New Roman"/>
          <w:color w:val="FF0000"/>
          <w:highlight w:val="yellow"/>
          <w:lang w:eastAsia="fr-FR"/>
        </w:rPr>
        <w:t>soixante (60) jours</w:t>
      </w:r>
      <w:r w:rsidRPr="006555B1">
        <w:rPr>
          <w:rFonts w:asciiTheme="majorHAnsi" w:hAnsiTheme="majorHAnsi" w:cs="Times New Roman"/>
          <w:lang w:eastAsia="fr-FR"/>
        </w:rPr>
        <w:t xml:space="preserve"> calendaires(y compris </w:t>
      </w:r>
      <w:r w:rsidR="00A95978">
        <w:rPr>
          <w:rFonts w:asciiTheme="majorHAnsi" w:hAnsiTheme="majorHAnsi" w:cs="Times New Roman"/>
          <w:lang w:eastAsia="fr-FR"/>
        </w:rPr>
        <w:t>les délais de réalisation de</w:t>
      </w:r>
      <w:r>
        <w:rPr>
          <w:rFonts w:asciiTheme="majorHAnsi" w:hAnsiTheme="majorHAnsi" w:cs="Times New Roman"/>
          <w:lang w:eastAsia="fr-FR"/>
        </w:rPr>
        <w:t>s études topographiques et géotechniques</w:t>
      </w:r>
      <w:r w:rsidRPr="006555B1">
        <w:rPr>
          <w:rFonts w:asciiTheme="majorHAnsi" w:hAnsiTheme="majorHAnsi" w:cs="Times New Roman"/>
          <w:lang w:eastAsia="fr-FR"/>
        </w:rPr>
        <w:t>), non compris les délais d'approbation des dossiers par le maître d’ouvrage</w:t>
      </w:r>
      <w:r>
        <w:rPr>
          <w:rFonts w:asciiTheme="majorHAnsi" w:hAnsiTheme="majorHAnsi" w:cs="Times New Roman"/>
          <w:lang w:eastAsia="fr-FR"/>
        </w:rPr>
        <w:t xml:space="preserve"> et les concessionnaires.</w:t>
      </w:r>
    </w:p>
    <w:p w:rsidR="006555B1" w:rsidRPr="006555B1" w:rsidRDefault="006555B1" w:rsidP="00A95978">
      <w:pPr>
        <w:ind w:firstLine="708"/>
        <w:rPr>
          <w:rFonts w:asciiTheme="majorHAnsi" w:hAnsiTheme="majorHAnsi" w:cs="Times New Roman"/>
          <w:lang w:eastAsia="fr-FR"/>
        </w:rPr>
      </w:pPr>
      <w:r w:rsidRPr="006555B1">
        <w:rPr>
          <w:rFonts w:asciiTheme="majorHAnsi" w:hAnsiTheme="majorHAnsi" w:cs="Times New Roman"/>
          <w:lang w:eastAsia="fr-FR"/>
        </w:rPr>
        <w:t>L'approbation de l'étude se fera en trois temps : Dans un premier temps approbation de l’</w:t>
      </w:r>
      <w:r w:rsidR="00A95978" w:rsidRPr="006555B1">
        <w:rPr>
          <w:rFonts w:asciiTheme="majorHAnsi" w:hAnsiTheme="majorHAnsi" w:cs="Times New Roman"/>
          <w:lang w:eastAsia="fr-FR"/>
        </w:rPr>
        <w:t>Avant-projet</w:t>
      </w:r>
      <w:r w:rsidR="00A95978">
        <w:rPr>
          <w:rFonts w:asciiTheme="majorHAnsi" w:hAnsiTheme="majorHAnsi" w:cs="Times New Roman"/>
          <w:lang w:eastAsia="fr-FR"/>
        </w:rPr>
        <w:t xml:space="preserve"> s</w:t>
      </w:r>
      <w:r w:rsidRPr="006555B1">
        <w:rPr>
          <w:rFonts w:asciiTheme="majorHAnsi" w:hAnsiTheme="majorHAnsi" w:cs="Times New Roman"/>
          <w:lang w:eastAsia="fr-FR"/>
        </w:rPr>
        <w:t>ommaire puis de l’</w:t>
      </w:r>
      <w:r w:rsidR="005E45AE" w:rsidRPr="006555B1">
        <w:rPr>
          <w:rFonts w:asciiTheme="majorHAnsi" w:hAnsiTheme="majorHAnsi" w:cs="Times New Roman"/>
          <w:lang w:eastAsia="fr-FR"/>
        </w:rPr>
        <w:t>Avant-projet</w:t>
      </w:r>
      <w:r w:rsidRPr="006555B1">
        <w:rPr>
          <w:rFonts w:asciiTheme="majorHAnsi" w:hAnsiTheme="majorHAnsi" w:cs="Times New Roman"/>
          <w:lang w:eastAsia="fr-FR"/>
        </w:rPr>
        <w:t xml:space="preserve">Détaillé et enfin approbation du Dossier D’Appel d’Offres. Le délai maximum d’approbation de chaque phase de l’étude par le maître d’ouvrage est fixé à </w:t>
      </w:r>
      <w:r w:rsidRPr="006555B1">
        <w:rPr>
          <w:rFonts w:asciiTheme="majorHAnsi" w:hAnsiTheme="majorHAnsi" w:cs="Times New Roman"/>
          <w:color w:val="FF0000"/>
          <w:highlight w:val="yellow"/>
          <w:lang w:eastAsia="fr-FR"/>
        </w:rPr>
        <w:t>un (01) mois</w:t>
      </w:r>
      <w:r w:rsidRPr="006555B1">
        <w:rPr>
          <w:rFonts w:asciiTheme="majorHAnsi" w:hAnsiTheme="majorHAnsi" w:cs="Times New Roman"/>
          <w:lang w:eastAsia="fr-FR"/>
        </w:rPr>
        <w:t>.</w:t>
      </w:r>
    </w:p>
    <w:p w:rsidR="00327754" w:rsidRDefault="00327754" w:rsidP="005E45AE">
      <w:pPr>
        <w:spacing w:after="120"/>
        <w:rPr>
          <w:rFonts w:asciiTheme="majorHAnsi" w:hAnsiTheme="majorHAnsi"/>
          <w:bCs/>
        </w:rPr>
      </w:pPr>
      <w:r w:rsidRPr="00E73C30">
        <w:rPr>
          <w:rFonts w:asciiTheme="majorHAnsi" w:hAnsiTheme="majorHAnsi"/>
          <w:bCs/>
        </w:rPr>
        <w:t xml:space="preserve">Le </w:t>
      </w:r>
      <w:r w:rsidR="005E45AE">
        <w:rPr>
          <w:rFonts w:asciiTheme="majorHAnsi" w:hAnsiTheme="majorHAnsi"/>
          <w:bCs/>
        </w:rPr>
        <w:t>bureau d’étude présentera les documents conformément au calendrier suivant</w:t>
      </w:r>
      <w:r w:rsidR="00FC3D54">
        <w:rPr>
          <w:rFonts w:asciiTheme="majorHAnsi" w:hAnsiTheme="majorHAnsi"/>
          <w:bCs/>
        </w:rPr>
        <w:t>:</w:t>
      </w:r>
    </w:p>
    <w:p w:rsidR="005E45AE" w:rsidRPr="00E73C30" w:rsidRDefault="005E45AE" w:rsidP="005E45AE">
      <w:pPr>
        <w:spacing w:after="120"/>
        <w:rPr>
          <w:rFonts w:asciiTheme="majorHAnsi" w:hAnsiTheme="majorHAnsi"/>
          <w:b/>
          <w:i/>
          <w:iCs/>
          <w:u w:val="single"/>
        </w:rPr>
      </w:pPr>
      <w:r w:rsidRPr="00E73C30">
        <w:rPr>
          <w:rFonts w:asciiTheme="majorHAnsi" w:hAnsiTheme="majorHAnsi"/>
          <w:b/>
          <w:i/>
          <w:iCs/>
          <w:u w:val="single"/>
        </w:rPr>
        <w:t>Etape 1</w:t>
      </w:r>
      <w:r>
        <w:rPr>
          <w:rFonts w:asciiTheme="majorHAnsi" w:hAnsiTheme="majorHAnsi"/>
          <w:b/>
          <w:i/>
          <w:iCs/>
          <w:u w:val="single"/>
        </w:rPr>
        <w:t>:</w:t>
      </w:r>
      <w:r w:rsidRPr="00E73C30">
        <w:rPr>
          <w:rFonts w:asciiTheme="majorHAnsi" w:hAnsiTheme="majorHAnsi"/>
          <w:b/>
          <w:i/>
          <w:iCs/>
          <w:u w:val="single"/>
        </w:rPr>
        <w:t xml:space="preserve">L’élaboration de l’étude d’avant-projet </w:t>
      </w:r>
      <w:r>
        <w:rPr>
          <w:rFonts w:asciiTheme="majorHAnsi" w:hAnsiTheme="majorHAnsi"/>
          <w:b/>
          <w:i/>
          <w:iCs/>
          <w:u w:val="single"/>
        </w:rPr>
        <w:t>sommaire APS</w:t>
      </w:r>
      <w:r w:rsidRPr="00E73C30">
        <w:rPr>
          <w:rFonts w:asciiTheme="majorHAnsi" w:hAnsiTheme="majorHAnsi"/>
          <w:b/>
          <w:i/>
          <w:iCs/>
          <w:u w:val="single"/>
        </w:rPr>
        <w:t xml:space="preserve"> (Rapport et plan) </w:t>
      </w:r>
    </w:p>
    <w:p w:rsidR="005E45AE" w:rsidRDefault="005E45AE" w:rsidP="005E45AE">
      <w:pPr>
        <w:spacing w:after="120"/>
        <w:ind w:left="709" w:firstLine="0"/>
        <w:rPr>
          <w:rFonts w:asciiTheme="majorHAnsi" w:hAnsiTheme="majorHAnsi"/>
          <w:bCs/>
        </w:rPr>
      </w:pPr>
      <w:r>
        <w:rPr>
          <w:rFonts w:asciiTheme="majorHAnsi" w:hAnsiTheme="majorHAnsi"/>
          <w:bCs/>
          <w:u w:val="single"/>
        </w:rPr>
        <w:t>APS</w:t>
      </w:r>
      <w:r w:rsidRPr="00E73C30">
        <w:rPr>
          <w:rFonts w:asciiTheme="majorHAnsi" w:hAnsiTheme="majorHAnsi"/>
          <w:bCs/>
          <w:u w:val="single"/>
        </w:rPr>
        <w:t xml:space="preserve"> Version minute</w:t>
      </w:r>
      <w:r>
        <w:rPr>
          <w:rFonts w:asciiTheme="majorHAnsi" w:hAnsiTheme="majorHAnsi"/>
          <w:bCs/>
        </w:rPr>
        <w:t>:</w:t>
      </w:r>
      <w:r>
        <w:rPr>
          <w:rFonts w:asciiTheme="majorHAnsi" w:hAnsiTheme="majorHAnsi"/>
          <w:bCs/>
          <w:color w:val="FF0000"/>
          <w:highlight w:val="yellow"/>
        </w:rPr>
        <w:t>Vingt(20)</w:t>
      </w:r>
      <w:r w:rsidRPr="00256100">
        <w:rPr>
          <w:rFonts w:asciiTheme="majorHAnsi" w:hAnsiTheme="majorHAnsi"/>
          <w:bCs/>
          <w:color w:val="FF0000"/>
          <w:highlight w:val="yellow"/>
        </w:rPr>
        <w:t>Jours calendaires</w:t>
      </w:r>
      <w:r>
        <w:rPr>
          <w:rFonts w:asciiTheme="majorHAnsi" w:hAnsiTheme="majorHAnsi"/>
          <w:bCs/>
        </w:rPr>
        <w:t xml:space="preserve"> à partir de la date de l’ordre de service </w:t>
      </w:r>
      <w:r w:rsidRPr="00E73C30">
        <w:rPr>
          <w:rFonts w:asciiTheme="majorHAnsi" w:hAnsiTheme="majorHAnsi"/>
          <w:bCs/>
        </w:rPr>
        <w:t>de commencement des études</w:t>
      </w:r>
      <w:r>
        <w:rPr>
          <w:rFonts w:asciiTheme="majorHAnsi" w:hAnsiTheme="majorHAnsi"/>
          <w:bCs/>
        </w:rPr>
        <w:t>.</w:t>
      </w:r>
    </w:p>
    <w:p w:rsidR="005E45AE" w:rsidRPr="00E73C30" w:rsidRDefault="005E45AE" w:rsidP="005E45AE">
      <w:pPr>
        <w:pStyle w:val="Commentaire"/>
        <w:ind w:left="709" w:firstLine="0"/>
        <w:rPr>
          <w:rFonts w:asciiTheme="majorHAnsi" w:hAnsiTheme="majorHAnsi"/>
          <w:bCs/>
        </w:rPr>
      </w:pPr>
      <w:r w:rsidRPr="00E73C30">
        <w:rPr>
          <w:rFonts w:asciiTheme="majorHAnsi" w:hAnsiTheme="majorHAnsi"/>
          <w:bCs/>
          <w:i/>
          <w:iCs/>
        </w:rPr>
        <w:lastRenderedPageBreak/>
        <w:t xml:space="preserve">Tous les dossiers en version minute seront soumis en </w:t>
      </w:r>
      <w:r w:rsidRPr="00F60EE1">
        <w:rPr>
          <w:rFonts w:asciiTheme="majorHAnsi" w:hAnsiTheme="majorHAnsi"/>
          <w:bCs/>
          <w:i/>
          <w:iCs/>
          <w:color w:val="FF0000"/>
          <w:highlight w:val="yellow"/>
        </w:rPr>
        <w:t>trois (03)</w:t>
      </w:r>
      <w:r w:rsidRPr="00F60EE1">
        <w:rPr>
          <w:rFonts w:asciiTheme="majorHAnsi" w:hAnsiTheme="majorHAnsi"/>
          <w:bCs/>
          <w:i/>
          <w:iCs/>
        </w:rPr>
        <w:t xml:space="preserve"> exemplaires</w:t>
      </w:r>
      <w:r w:rsidRPr="00E73C30">
        <w:rPr>
          <w:rFonts w:asciiTheme="majorHAnsi" w:hAnsiTheme="majorHAnsi"/>
          <w:bCs/>
          <w:i/>
          <w:iCs/>
        </w:rPr>
        <w:t xml:space="preserve"> et </w:t>
      </w:r>
      <w:r w:rsidRPr="00F60EE1">
        <w:rPr>
          <w:rFonts w:asciiTheme="majorHAnsi" w:hAnsiTheme="majorHAnsi"/>
          <w:bCs/>
          <w:i/>
          <w:iCs/>
          <w:color w:val="FF0000"/>
          <w:highlight w:val="yellow"/>
        </w:rPr>
        <w:t>une (01)</w:t>
      </w:r>
      <w:r w:rsidRPr="00E73C30">
        <w:rPr>
          <w:rFonts w:asciiTheme="majorHAnsi" w:hAnsiTheme="majorHAnsi"/>
          <w:bCs/>
          <w:i/>
          <w:iCs/>
        </w:rPr>
        <w:t xml:space="preserve">copie électronique pour approbation comportant le fichier de points topographiques au format </w:t>
      </w:r>
      <w:r>
        <w:rPr>
          <w:rFonts w:asciiTheme="majorHAnsi" w:hAnsiTheme="majorHAnsi"/>
          <w:bCs/>
          <w:i/>
          <w:iCs/>
        </w:rPr>
        <w:t>exigé par le Maître d’ouvrage</w:t>
      </w:r>
      <w:r w:rsidRPr="002E625B">
        <w:rPr>
          <w:rFonts w:asciiTheme="majorHAnsi" w:hAnsiTheme="majorHAnsi"/>
          <w:bCs/>
          <w:i/>
          <w:iCs/>
          <w:color w:val="FF0000"/>
          <w:highlight w:val="yellow"/>
        </w:rPr>
        <w:t>(</w:t>
      </w:r>
      <w:r w:rsidRPr="002E625B">
        <w:rPr>
          <w:color w:val="FF0000"/>
          <w:highlight w:val="yellow"/>
        </w:rPr>
        <w:t>fichier .dwg ou dxf  et/ou fichier ascii .txt. ou facilement compatible)</w:t>
      </w:r>
      <w:r w:rsidRPr="00E73C30">
        <w:rPr>
          <w:rFonts w:asciiTheme="majorHAnsi" w:hAnsiTheme="majorHAnsi"/>
          <w:bCs/>
          <w:i/>
          <w:iCs/>
        </w:rPr>
        <w:t xml:space="preserve"> avec les points définis en PXYZD.</w:t>
      </w:r>
    </w:p>
    <w:p w:rsidR="005E45AE" w:rsidRPr="00F60EE1" w:rsidRDefault="00C627C8" w:rsidP="00C627C8">
      <w:pPr>
        <w:spacing w:after="120"/>
        <w:ind w:left="709" w:firstLine="0"/>
        <w:rPr>
          <w:rFonts w:asciiTheme="majorHAnsi" w:hAnsiTheme="majorHAnsi"/>
          <w:bCs/>
          <w:u w:val="single"/>
        </w:rPr>
      </w:pPr>
      <w:r>
        <w:rPr>
          <w:rFonts w:asciiTheme="majorHAnsi" w:hAnsiTheme="majorHAnsi"/>
          <w:bCs/>
          <w:u w:val="single"/>
        </w:rPr>
        <w:t>APS</w:t>
      </w:r>
      <w:r w:rsidR="005E45AE" w:rsidRPr="00E73C30">
        <w:rPr>
          <w:rFonts w:asciiTheme="majorHAnsi" w:hAnsiTheme="majorHAnsi"/>
          <w:bCs/>
          <w:u w:val="single"/>
        </w:rPr>
        <w:t xml:space="preserve"> Version </w:t>
      </w:r>
      <w:r w:rsidR="00A95978" w:rsidRPr="00E73C30">
        <w:rPr>
          <w:rFonts w:asciiTheme="majorHAnsi" w:hAnsiTheme="majorHAnsi"/>
          <w:bCs/>
          <w:u w:val="single"/>
        </w:rPr>
        <w:t>définitive</w:t>
      </w:r>
      <w:r w:rsidR="00A95978" w:rsidRPr="00F60EE1">
        <w:rPr>
          <w:rFonts w:asciiTheme="majorHAnsi" w:hAnsiTheme="majorHAnsi"/>
          <w:bCs/>
          <w:u w:val="single"/>
        </w:rPr>
        <w:t>:</w:t>
      </w:r>
      <w:r w:rsidR="00A95978">
        <w:rPr>
          <w:rFonts w:asciiTheme="majorHAnsi" w:hAnsiTheme="majorHAnsi"/>
          <w:bCs/>
          <w:color w:val="FF0000"/>
          <w:highlight w:val="yellow"/>
        </w:rPr>
        <w:t xml:space="preserve"> dix</w:t>
      </w:r>
      <w:r w:rsidR="005E45AE" w:rsidRPr="00605F87">
        <w:rPr>
          <w:rFonts w:asciiTheme="majorHAnsi" w:hAnsiTheme="majorHAnsi"/>
          <w:bCs/>
          <w:color w:val="FF0000"/>
          <w:highlight w:val="yellow"/>
        </w:rPr>
        <w:t xml:space="preserve"> (1</w:t>
      </w:r>
      <w:r>
        <w:rPr>
          <w:rFonts w:asciiTheme="majorHAnsi" w:hAnsiTheme="majorHAnsi"/>
          <w:bCs/>
          <w:color w:val="FF0000"/>
          <w:highlight w:val="yellow"/>
        </w:rPr>
        <w:t>0</w:t>
      </w:r>
      <w:r w:rsidR="005E45AE" w:rsidRPr="00605F87">
        <w:rPr>
          <w:rFonts w:asciiTheme="majorHAnsi" w:hAnsiTheme="majorHAnsi"/>
          <w:bCs/>
          <w:color w:val="FF0000"/>
          <w:highlight w:val="yellow"/>
        </w:rPr>
        <w:t>)</w:t>
      </w:r>
      <w:r w:rsidR="005E45AE" w:rsidRPr="00256100">
        <w:rPr>
          <w:rFonts w:asciiTheme="majorHAnsi" w:hAnsiTheme="majorHAnsi"/>
          <w:bCs/>
          <w:color w:val="FF0000"/>
          <w:highlight w:val="yellow"/>
        </w:rPr>
        <w:t xml:space="preserve"> Jour</w:t>
      </w:r>
      <w:r w:rsidR="005E45AE">
        <w:rPr>
          <w:rFonts w:asciiTheme="majorHAnsi" w:hAnsiTheme="majorHAnsi"/>
          <w:bCs/>
          <w:color w:val="FF0000"/>
          <w:highlight w:val="yellow"/>
        </w:rPr>
        <w:t>s calendaire</w:t>
      </w:r>
      <w:r w:rsidR="005E45AE" w:rsidRPr="00256100">
        <w:rPr>
          <w:rFonts w:asciiTheme="majorHAnsi" w:hAnsiTheme="majorHAnsi"/>
          <w:bCs/>
          <w:color w:val="FF0000"/>
          <w:highlight w:val="yellow"/>
        </w:rPr>
        <w:t>s</w:t>
      </w:r>
      <w:r w:rsidR="005E45AE" w:rsidRPr="00F60EE1">
        <w:rPr>
          <w:rFonts w:asciiTheme="majorHAnsi" w:hAnsiTheme="majorHAnsi"/>
          <w:bCs/>
        </w:rPr>
        <w:t xml:space="preserve"> à partir de la date de réception des observations des services de la commune concernant l’AP</w:t>
      </w:r>
      <w:r>
        <w:rPr>
          <w:rFonts w:asciiTheme="majorHAnsi" w:hAnsiTheme="majorHAnsi"/>
          <w:bCs/>
        </w:rPr>
        <w:t>S</w:t>
      </w:r>
      <w:r w:rsidR="005E45AE" w:rsidRPr="00F60EE1">
        <w:rPr>
          <w:rFonts w:asciiTheme="majorHAnsi" w:hAnsiTheme="majorHAnsi"/>
          <w:bCs/>
        </w:rPr>
        <w:t xml:space="preserve"> minute</w:t>
      </w:r>
      <w:r w:rsidR="005E45AE">
        <w:rPr>
          <w:rFonts w:asciiTheme="majorHAnsi" w:hAnsiTheme="majorHAnsi"/>
          <w:bCs/>
        </w:rPr>
        <w:t>.</w:t>
      </w:r>
    </w:p>
    <w:p w:rsidR="005E45AE" w:rsidRPr="00E73C30" w:rsidRDefault="005E45AE" w:rsidP="00C627C8">
      <w:pPr>
        <w:spacing w:after="120"/>
        <w:ind w:left="709" w:firstLine="0"/>
        <w:rPr>
          <w:rFonts w:asciiTheme="majorHAnsi" w:hAnsiTheme="majorHAnsi"/>
          <w:bCs/>
          <w:i/>
          <w:iCs/>
        </w:rPr>
      </w:pPr>
      <w:r w:rsidRPr="00E73C30">
        <w:rPr>
          <w:rFonts w:asciiTheme="majorHAnsi" w:hAnsiTheme="majorHAnsi"/>
          <w:bCs/>
          <w:i/>
          <w:iCs/>
        </w:rPr>
        <w:t>Après la prise en compte des différentes observations</w:t>
      </w:r>
      <w:r>
        <w:rPr>
          <w:rFonts w:asciiTheme="majorHAnsi" w:hAnsiTheme="majorHAnsi"/>
          <w:bCs/>
          <w:i/>
          <w:iCs/>
        </w:rPr>
        <w:t xml:space="preserve">, </w:t>
      </w:r>
      <w:r w:rsidRPr="00E73C30">
        <w:rPr>
          <w:rFonts w:asciiTheme="majorHAnsi" w:hAnsiTheme="majorHAnsi"/>
          <w:bCs/>
          <w:i/>
          <w:iCs/>
        </w:rPr>
        <w:t xml:space="preserve">le bureau d’études fournira les dossiers en version définitive </w:t>
      </w:r>
      <w:r w:rsidRPr="0008021D">
        <w:rPr>
          <w:rFonts w:asciiTheme="majorHAnsi" w:hAnsiTheme="majorHAnsi"/>
          <w:bCs/>
          <w:i/>
          <w:iCs/>
          <w:color w:val="FF0000"/>
          <w:highlight w:val="yellow"/>
        </w:rPr>
        <w:t>six (06)</w:t>
      </w:r>
      <w:r w:rsidRPr="00F60EE1">
        <w:rPr>
          <w:rFonts w:asciiTheme="majorHAnsi" w:hAnsiTheme="majorHAnsi"/>
          <w:bCs/>
          <w:i/>
          <w:iCs/>
        </w:rPr>
        <w:t xml:space="preserve"> exemplaires</w:t>
      </w:r>
      <w:r w:rsidRPr="00E73C30">
        <w:rPr>
          <w:rFonts w:asciiTheme="majorHAnsi" w:hAnsiTheme="majorHAnsi"/>
          <w:bCs/>
          <w:i/>
          <w:iCs/>
        </w:rPr>
        <w:t xml:space="preserve"> et </w:t>
      </w:r>
      <w:r w:rsidRPr="00F149C1">
        <w:rPr>
          <w:rFonts w:asciiTheme="majorHAnsi" w:hAnsiTheme="majorHAnsi"/>
          <w:bCs/>
          <w:i/>
          <w:iCs/>
          <w:color w:val="FF0000"/>
          <w:highlight w:val="yellow"/>
        </w:rPr>
        <w:t>une (01)</w:t>
      </w:r>
      <w:r w:rsidRPr="00E73C30">
        <w:rPr>
          <w:rFonts w:asciiTheme="majorHAnsi" w:hAnsiTheme="majorHAnsi"/>
          <w:bCs/>
          <w:i/>
          <w:iCs/>
        </w:rPr>
        <w:t xml:space="preserve"> copie électronique (rapports et plans)</w:t>
      </w:r>
      <w:r>
        <w:rPr>
          <w:rFonts w:asciiTheme="majorHAnsi" w:hAnsiTheme="majorHAnsi"/>
          <w:bCs/>
          <w:i/>
          <w:iCs/>
        </w:rPr>
        <w:t>.</w:t>
      </w:r>
    </w:p>
    <w:p w:rsidR="00327754" w:rsidRPr="00E73C30" w:rsidRDefault="00327754" w:rsidP="00C627C8">
      <w:pPr>
        <w:spacing w:after="120"/>
        <w:rPr>
          <w:rFonts w:asciiTheme="majorHAnsi" w:hAnsiTheme="majorHAnsi"/>
          <w:b/>
          <w:i/>
          <w:iCs/>
          <w:u w:val="single"/>
        </w:rPr>
      </w:pPr>
      <w:r w:rsidRPr="00E73C30">
        <w:rPr>
          <w:rFonts w:asciiTheme="majorHAnsi" w:hAnsiTheme="majorHAnsi"/>
          <w:b/>
          <w:i/>
          <w:iCs/>
          <w:u w:val="single"/>
        </w:rPr>
        <w:t xml:space="preserve">Etape </w:t>
      </w:r>
      <w:r w:rsidR="00C627C8">
        <w:rPr>
          <w:rFonts w:asciiTheme="majorHAnsi" w:hAnsiTheme="majorHAnsi"/>
          <w:b/>
          <w:i/>
          <w:iCs/>
          <w:u w:val="single"/>
        </w:rPr>
        <w:t>2</w:t>
      </w:r>
      <w:r w:rsidR="00FC3D54">
        <w:rPr>
          <w:rFonts w:asciiTheme="majorHAnsi" w:hAnsiTheme="majorHAnsi"/>
          <w:b/>
          <w:i/>
          <w:iCs/>
          <w:u w:val="single"/>
        </w:rPr>
        <w:t>:</w:t>
      </w:r>
      <w:r w:rsidRPr="00E73C30">
        <w:rPr>
          <w:rFonts w:asciiTheme="majorHAnsi" w:hAnsiTheme="majorHAnsi"/>
          <w:b/>
          <w:i/>
          <w:iCs/>
          <w:u w:val="single"/>
        </w:rPr>
        <w:t xml:space="preserve">L’élaboration de l’étude d’avant-projet détaillé APD (Rapport et plan) </w:t>
      </w:r>
    </w:p>
    <w:p w:rsidR="00327754" w:rsidRDefault="00327754" w:rsidP="00C627C8">
      <w:pPr>
        <w:spacing w:after="120"/>
        <w:ind w:left="709" w:firstLine="0"/>
        <w:rPr>
          <w:rFonts w:asciiTheme="majorHAnsi" w:hAnsiTheme="majorHAnsi"/>
          <w:bCs/>
        </w:rPr>
      </w:pPr>
      <w:r w:rsidRPr="00E73C30">
        <w:rPr>
          <w:rFonts w:asciiTheme="majorHAnsi" w:hAnsiTheme="majorHAnsi"/>
          <w:bCs/>
          <w:u w:val="single"/>
        </w:rPr>
        <w:t xml:space="preserve">APD Version </w:t>
      </w:r>
      <w:r w:rsidR="00A95978" w:rsidRPr="00E73C30">
        <w:rPr>
          <w:rFonts w:asciiTheme="majorHAnsi" w:hAnsiTheme="majorHAnsi"/>
          <w:bCs/>
          <w:u w:val="single"/>
        </w:rPr>
        <w:t>minute</w:t>
      </w:r>
      <w:r w:rsidR="00A95978">
        <w:rPr>
          <w:rFonts w:asciiTheme="majorHAnsi" w:hAnsiTheme="majorHAnsi"/>
          <w:bCs/>
        </w:rPr>
        <w:t>:</w:t>
      </w:r>
      <w:r w:rsidR="00A95978" w:rsidRPr="00605F87">
        <w:rPr>
          <w:rFonts w:asciiTheme="majorHAnsi" w:hAnsiTheme="majorHAnsi"/>
          <w:bCs/>
          <w:color w:val="FF0000"/>
          <w:highlight w:val="yellow"/>
        </w:rPr>
        <w:t xml:space="preserve"> Q</w:t>
      </w:r>
      <w:r w:rsidR="00A95978">
        <w:rPr>
          <w:rFonts w:asciiTheme="majorHAnsi" w:hAnsiTheme="majorHAnsi"/>
          <w:bCs/>
          <w:color w:val="FF0000"/>
          <w:highlight w:val="yellow"/>
        </w:rPr>
        <w:t>uinze</w:t>
      </w:r>
      <w:r w:rsidR="00C627C8">
        <w:rPr>
          <w:rFonts w:asciiTheme="majorHAnsi" w:hAnsiTheme="majorHAnsi"/>
          <w:bCs/>
          <w:color w:val="FF0000"/>
          <w:highlight w:val="yellow"/>
        </w:rPr>
        <w:t>(1</w:t>
      </w:r>
      <w:r w:rsidR="00256100" w:rsidRPr="00605F87">
        <w:rPr>
          <w:rFonts w:asciiTheme="majorHAnsi" w:hAnsiTheme="majorHAnsi"/>
          <w:bCs/>
          <w:color w:val="FF0000"/>
          <w:highlight w:val="yellow"/>
        </w:rPr>
        <w:t>5</w:t>
      </w:r>
      <w:r w:rsidR="00605F87">
        <w:rPr>
          <w:rFonts w:asciiTheme="majorHAnsi" w:hAnsiTheme="majorHAnsi"/>
          <w:bCs/>
          <w:color w:val="FF0000"/>
          <w:highlight w:val="yellow"/>
        </w:rPr>
        <w:t>)</w:t>
      </w:r>
      <w:r w:rsidR="00256100" w:rsidRPr="00256100">
        <w:rPr>
          <w:rFonts w:asciiTheme="majorHAnsi" w:hAnsiTheme="majorHAnsi"/>
          <w:bCs/>
          <w:color w:val="FF0000"/>
          <w:highlight w:val="yellow"/>
        </w:rPr>
        <w:t>Jours calendaires</w:t>
      </w:r>
      <w:r w:rsidRPr="00E73C30">
        <w:rPr>
          <w:rFonts w:asciiTheme="majorHAnsi" w:hAnsiTheme="majorHAnsi"/>
          <w:bCs/>
        </w:rPr>
        <w:t xml:space="preserve"> à partir de la date d</w:t>
      </w:r>
      <w:r w:rsidR="00C627C8">
        <w:rPr>
          <w:rFonts w:asciiTheme="majorHAnsi" w:hAnsiTheme="majorHAnsi"/>
          <w:bCs/>
        </w:rPr>
        <w:t>e l’ordre de service</w:t>
      </w:r>
      <w:r w:rsidRPr="00E73C30">
        <w:rPr>
          <w:rFonts w:asciiTheme="majorHAnsi" w:hAnsiTheme="majorHAnsi"/>
          <w:bCs/>
        </w:rPr>
        <w:t xml:space="preserve"> de commencement de</w:t>
      </w:r>
      <w:r w:rsidR="00C627C8">
        <w:rPr>
          <w:rFonts w:asciiTheme="majorHAnsi" w:hAnsiTheme="majorHAnsi"/>
          <w:bCs/>
        </w:rPr>
        <w:t xml:space="preserve"> cette phase</w:t>
      </w:r>
      <w:r w:rsidR="00F60EE1">
        <w:rPr>
          <w:rFonts w:asciiTheme="majorHAnsi" w:hAnsiTheme="majorHAnsi"/>
          <w:bCs/>
        </w:rPr>
        <w:t>.</w:t>
      </w:r>
    </w:p>
    <w:p w:rsidR="00F149C1" w:rsidRDefault="00F149C1" w:rsidP="007E5B02">
      <w:pPr>
        <w:spacing w:after="120"/>
        <w:ind w:left="709" w:firstLine="0"/>
        <w:rPr>
          <w:rFonts w:asciiTheme="majorHAnsi" w:hAnsiTheme="majorHAnsi"/>
          <w:bCs/>
        </w:rPr>
      </w:pPr>
      <w:r>
        <w:rPr>
          <w:rFonts w:asciiTheme="majorHAnsi" w:hAnsiTheme="majorHAnsi"/>
          <w:bCs/>
          <w:u w:val="single"/>
        </w:rPr>
        <w:t>NB </w:t>
      </w:r>
      <w:r w:rsidRPr="00F149C1">
        <w:rPr>
          <w:rFonts w:asciiTheme="majorHAnsi" w:hAnsiTheme="majorHAnsi"/>
          <w:bCs/>
        </w:rPr>
        <w:t>:</w:t>
      </w:r>
      <w:r w:rsidR="007E5B02">
        <w:rPr>
          <w:rFonts w:asciiTheme="majorHAnsi" w:hAnsiTheme="majorHAnsi"/>
          <w:bCs/>
        </w:rPr>
        <w:t>L</w:t>
      </w:r>
      <w:r>
        <w:rPr>
          <w:rFonts w:asciiTheme="majorHAnsi" w:hAnsiTheme="majorHAnsi"/>
          <w:bCs/>
        </w:rPr>
        <w:t>e Bureau d’études établira la liste de Tri afin de déterminer la catégorisation du projet</w:t>
      </w:r>
      <w:r w:rsidR="007E5B02">
        <w:rPr>
          <w:rFonts w:asciiTheme="majorHAnsi" w:hAnsiTheme="majorHAnsi"/>
          <w:bCs/>
        </w:rPr>
        <w:t>, et</w:t>
      </w:r>
      <w:r>
        <w:rPr>
          <w:rFonts w:asciiTheme="majorHAnsi" w:hAnsiTheme="majorHAnsi"/>
          <w:bCs/>
        </w:rPr>
        <w:t xml:space="preserve"> conformément au Manuel Environnemental et Social</w:t>
      </w:r>
      <w:r w:rsidR="007E5B02">
        <w:rPr>
          <w:rFonts w:asciiTheme="majorHAnsi" w:hAnsiTheme="majorHAnsi"/>
          <w:bCs/>
        </w:rPr>
        <w:t>, la liste de tri sera signée et validée par la commune.</w:t>
      </w:r>
    </w:p>
    <w:p w:rsidR="00F60EE1" w:rsidRPr="00E73C30" w:rsidRDefault="00F60EE1" w:rsidP="00346420">
      <w:pPr>
        <w:pStyle w:val="Commentaire"/>
        <w:ind w:left="709" w:firstLine="0"/>
        <w:rPr>
          <w:rFonts w:asciiTheme="majorHAnsi" w:hAnsiTheme="majorHAnsi"/>
          <w:bCs/>
        </w:rPr>
      </w:pPr>
      <w:r w:rsidRPr="00E73C30">
        <w:rPr>
          <w:rFonts w:asciiTheme="majorHAnsi" w:hAnsiTheme="majorHAnsi"/>
          <w:bCs/>
          <w:i/>
          <w:iCs/>
        </w:rPr>
        <w:t xml:space="preserve">Tous les dossiers en version minute seront soumis en </w:t>
      </w:r>
      <w:r w:rsidRPr="00F60EE1">
        <w:rPr>
          <w:rFonts w:asciiTheme="majorHAnsi" w:hAnsiTheme="majorHAnsi"/>
          <w:bCs/>
          <w:i/>
          <w:iCs/>
          <w:color w:val="FF0000"/>
          <w:highlight w:val="yellow"/>
        </w:rPr>
        <w:t>trois (03)</w:t>
      </w:r>
      <w:r w:rsidRPr="00F60EE1">
        <w:rPr>
          <w:rFonts w:asciiTheme="majorHAnsi" w:hAnsiTheme="majorHAnsi"/>
          <w:bCs/>
          <w:i/>
          <w:iCs/>
        </w:rPr>
        <w:t xml:space="preserve"> exemplaires</w:t>
      </w:r>
      <w:r w:rsidRPr="00E73C30">
        <w:rPr>
          <w:rFonts w:asciiTheme="majorHAnsi" w:hAnsiTheme="majorHAnsi"/>
          <w:bCs/>
          <w:i/>
          <w:iCs/>
        </w:rPr>
        <w:t xml:space="preserve"> et </w:t>
      </w:r>
      <w:r w:rsidRPr="00F60EE1">
        <w:rPr>
          <w:rFonts w:asciiTheme="majorHAnsi" w:hAnsiTheme="majorHAnsi"/>
          <w:bCs/>
          <w:i/>
          <w:iCs/>
          <w:color w:val="FF0000"/>
          <w:highlight w:val="yellow"/>
        </w:rPr>
        <w:t>une (01)</w:t>
      </w:r>
      <w:r w:rsidRPr="00E73C30">
        <w:rPr>
          <w:rFonts w:asciiTheme="majorHAnsi" w:hAnsiTheme="majorHAnsi"/>
          <w:bCs/>
          <w:i/>
          <w:iCs/>
        </w:rPr>
        <w:t xml:space="preserve">copie électronique pour approbation comportant le fichier de points topographiques au format </w:t>
      </w:r>
      <w:r w:rsidR="00F7158E">
        <w:rPr>
          <w:rFonts w:asciiTheme="majorHAnsi" w:hAnsiTheme="majorHAnsi"/>
          <w:bCs/>
          <w:i/>
          <w:iCs/>
        </w:rPr>
        <w:t>exigé par le Maître d’ouvrage</w:t>
      </w:r>
      <w:r w:rsidR="00F7158E" w:rsidRPr="002E625B">
        <w:rPr>
          <w:rFonts w:asciiTheme="majorHAnsi" w:hAnsiTheme="majorHAnsi"/>
          <w:bCs/>
          <w:i/>
          <w:iCs/>
          <w:color w:val="FF0000"/>
          <w:highlight w:val="yellow"/>
        </w:rPr>
        <w:t>(</w:t>
      </w:r>
      <w:r w:rsidR="00F7158E" w:rsidRPr="002E625B">
        <w:rPr>
          <w:color w:val="FF0000"/>
          <w:highlight w:val="yellow"/>
        </w:rPr>
        <w:t>fichier .dwg</w:t>
      </w:r>
      <w:r w:rsidR="002E625B" w:rsidRPr="002E625B">
        <w:rPr>
          <w:color w:val="FF0000"/>
          <w:highlight w:val="yellow"/>
        </w:rPr>
        <w:t xml:space="preserve">ou dxf  </w:t>
      </w:r>
      <w:r w:rsidR="00F7158E" w:rsidRPr="002E625B">
        <w:rPr>
          <w:color w:val="FF0000"/>
          <w:highlight w:val="yellow"/>
        </w:rPr>
        <w:t xml:space="preserve">et/ou </w:t>
      </w:r>
      <w:r w:rsidR="002E625B" w:rsidRPr="002E625B">
        <w:rPr>
          <w:color w:val="FF0000"/>
          <w:highlight w:val="yellow"/>
        </w:rPr>
        <w:t xml:space="preserve">fichier ascii </w:t>
      </w:r>
      <w:r w:rsidR="00F7158E" w:rsidRPr="002E625B">
        <w:rPr>
          <w:color w:val="FF0000"/>
          <w:highlight w:val="yellow"/>
        </w:rPr>
        <w:t>.txt</w:t>
      </w:r>
      <w:r w:rsidR="002E625B" w:rsidRPr="002E625B">
        <w:rPr>
          <w:color w:val="FF0000"/>
          <w:highlight w:val="yellow"/>
        </w:rPr>
        <w:t xml:space="preserve">. </w:t>
      </w:r>
      <w:r w:rsidR="00F7158E" w:rsidRPr="002E625B">
        <w:rPr>
          <w:color w:val="FF0000"/>
          <w:highlight w:val="yellow"/>
        </w:rPr>
        <w:t>ou facilement compatible)</w:t>
      </w:r>
      <w:r w:rsidRPr="00E73C30">
        <w:rPr>
          <w:rFonts w:asciiTheme="majorHAnsi" w:hAnsiTheme="majorHAnsi"/>
          <w:bCs/>
          <w:i/>
          <w:iCs/>
        </w:rPr>
        <w:t>avec les points définis en PXYZD.</w:t>
      </w:r>
    </w:p>
    <w:p w:rsidR="00327754" w:rsidRPr="00F60EE1" w:rsidRDefault="00327754" w:rsidP="00256100">
      <w:pPr>
        <w:spacing w:after="120"/>
        <w:ind w:left="709" w:firstLine="0"/>
        <w:rPr>
          <w:rFonts w:asciiTheme="majorHAnsi" w:hAnsiTheme="majorHAnsi"/>
          <w:bCs/>
          <w:u w:val="single"/>
        </w:rPr>
      </w:pPr>
      <w:r w:rsidRPr="00E73C30">
        <w:rPr>
          <w:rFonts w:asciiTheme="majorHAnsi" w:hAnsiTheme="majorHAnsi"/>
          <w:bCs/>
          <w:u w:val="single"/>
        </w:rPr>
        <w:t xml:space="preserve">APD Version </w:t>
      </w:r>
      <w:r w:rsidR="00A95978" w:rsidRPr="00E73C30">
        <w:rPr>
          <w:rFonts w:asciiTheme="majorHAnsi" w:hAnsiTheme="majorHAnsi"/>
          <w:bCs/>
          <w:u w:val="single"/>
        </w:rPr>
        <w:t>définitive</w:t>
      </w:r>
      <w:r w:rsidR="00A95978" w:rsidRPr="00F60EE1">
        <w:rPr>
          <w:rFonts w:asciiTheme="majorHAnsi" w:hAnsiTheme="majorHAnsi"/>
          <w:bCs/>
          <w:u w:val="single"/>
        </w:rPr>
        <w:t>:</w:t>
      </w:r>
      <w:r w:rsidR="00A95978" w:rsidRPr="00605F87">
        <w:rPr>
          <w:rFonts w:asciiTheme="majorHAnsi" w:hAnsiTheme="majorHAnsi"/>
          <w:bCs/>
          <w:color w:val="FF0000"/>
          <w:highlight w:val="yellow"/>
        </w:rPr>
        <w:t xml:space="preserve"> Quinze</w:t>
      </w:r>
      <w:r w:rsidR="00605F87" w:rsidRPr="00605F87">
        <w:rPr>
          <w:rFonts w:asciiTheme="majorHAnsi" w:hAnsiTheme="majorHAnsi"/>
          <w:bCs/>
          <w:color w:val="FF0000"/>
          <w:highlight w:val="yellow"/>
        </w:rPr>
        <w:t xml:space="preserve"> (</w:t>
      </w:r>
      <w:r w:rsidR="00256100" w:rsidRPr="00605F87">
        <w:rPr>
          <w:rFonts w:asciiTheme="majorHAnsi" w:hAnsiTheme="majorHAnsi"/>
          <w:bCs/>
          <w:color w:val="FF0000"/>
          <w:highlight w:val="yellow"/>
        </w:rPr>
        <w:t>15</w:t>
      </w:r>
      <w:r w:rsidR="00605F87" w:rsidRPr="00605F87">
        <w:rPr>
          <w:rFonts w:asciiTheme="majorHAnsi" w:hAnsiTheme="majorHAnsi"/>
          <w:bCs/>
          <w:color w:val="FF0000"/>
          <w:highlight w:val="yellow"/>
        </w:rPr>
        <w:t>)</w:t>
      </w:r>
      <w:r w:rsidR="00256100" w:rsidRPr="00256100">
        <w:rPr>
          <w:rFonts w:asciiTheme="majorHAnsi" w:hAnsiTheme="majorHAnsi"/>
          <w:bCs/>
          <w:color w:val="FF0000"/>
          <w:highlight w:val="yellow"/>
        </w:rPr>
        <w:t xml:space="preserve"> 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Pr="00F60EE1">
        <w:rPr>
          <w:rFonts w:asciiTheme="majorHAnsi" w:hAnsiTheme="majorHAnsi"/>
          <w:bCs/>
        </w:rPr>
        <w:t xml:space="preserve"> à partir de la date de réception des observations des services de la commune concernant l’APD minute</w:t>
      </w:r>
      <w:r w:rsidR="00F60EE1">
        <w:rPr>
          <w:rFonts w:asciiTheme="majorHAnsi" w:hAnsiTheme="majorHAnsi"/>
          <w:bCs/>
        </w:rPr>
        <w:t>.</w:t>
      </w:r>
    </w:p>
    <w:p w:rsidR="00327754" w:rsidRPr="00E73C30" w:rsidRDefault="00327754" w:rsidP="005F2D0D">
      <w:pPr>
        <w:spacing w:after="120"/>
        <w:ind w:left="709" w:firstLine="0"/>
        <w:rPr>
          <w:rFonts w:asciiTheme="majorHAnsi" w:hAnsiTheme="majorHAnsi"/>
          <w:bCs/>
          <w:i/>
          <w:iCs/>
        </w:rPr>
      </w:pPr>
      <w:r w:rsidRPr="00E73C30">
        <w:rPr>
          <w:rFonts w:asciiTheme="majorHAnsi" w:hAnsiTheme="majorHAnsi"/>
          <w:bCs/>
          <w:i/>
          <w:iCs/>
        </w:rPr>
        <w:t xml:space="preserve">Après la prise en compte des différentes </w:t>
      </w:r>
      <w:r w:rsidR="00F55918" w:rsidRPr="00E73C30">
        <w:rPr>
          <w:rFonts w:asciiTheme="majorHAnsi" w:hAnsiTheme="majorHAnsi"/>
          <w:bCs/>
          <w:i/>
          <w:iCs/>
        </w:rPr>
        <w:t>observations</w:t>
      </w:r>
      <w:r w:rsidR="00F149C1">
        <w:rPr>
          <w:rFonts w:asciiTheme="majorHAnsi" w:hAnsiTheme="majorHAnsi"/>
          <w:bCs/>
          <w:i/>
          <w:iCs/>
        </w:rPr>
        <w:t xml:space="preserve">, </w:t>
      </w:r>
      <w:r w:rsidRPr="00E73C30">
        <w:rPr>
          <w:rFonts w:asciiTheme="majorHAnsi" w:hAnsiTheme="majorHAnsi"/>
          <w:bCs/>
          <w:i/>
          <w:iCs/>
        </w:rPr>
        <w:t>l’approbation des études par les différentes concessionnaires</w:t>
      </w:r>
      <w:r w:rsidR="00F149C1">
        <w:rPr>
          <w:rFonts w:asciiTheme="majorHAnsi" w:hAnsiTheme="majorHAnsi"/>
          <w:bCs/>
          <w:i/>
          <w:iCs/>
        </w:rPr>
        <w:t xml:space="preserve">, </w:t>
      </w:r>
      <w:r w:rsidR="005F2D0D">
        <w:rPr>
          <w:rFonts w:asciiTheme="majorHAnsi" w:hAnsiTheme="majorHAnsi"/>
          <w:bCs/>
          <w:i/>
          <w:iCs/>
        </w:rPr>
        <w:t>et</w:t>
      </w:r>
      <w:r w:rsidR="00F149C1">
        <w:rPr>
          <w:rFonts w:asciiTheme="majorHAnsi" w:hAnsiTheme="majorHAnsi"/>
          <w:bCs/>
          <w:i/>
          <w:iCs/>
        </w:rPr>
        <w:t xml:space="preserve"> l’introduction des recommandations et exigences émises par les études environnementales</w:t>
      </w:r>
      <w:r w:rsidRPr="00E73C30">
        <w:rPr>
          <w:rFonts w:asciiTheme="majorHAnsi" w:hAnsiTheme="majorHAnsi"/>
          <w:bCs/>
          <w:i/>
          <w:iCs/>
        </w:rPr>
        <w:t xml:space="preserve">, le bureau d’études fournira les dossiers en version définitive </w:t>
      </w:r>
      <w:r w:rsidRPr="0008021D">
        <w:rPr>
          <w:rFonts w:asciiTheme="majorHAnsi" w:hAnsiTheme="majorHAnsi"/>
          <w:bCs/>
          <w:i/>
          <w:iCs/>
          <w:color w:val="FF0000"/>
          <w:highlight w:val="yellow"/>
        </w:rPr>
        <w:t>six (06)</w:t>
      </w:r>
      <w:r w:rsidRPr="00F60EE1">
        <w:rPr>
          <w:rFonts w:asciiTheme="majorHAnsi" w:hAnsiTheme="majorHAnsi"/>
          <w:bCs/>
          <w:i/>
          <w:iCs/>
        </w:rPr>
        <w:t xml:space="preserve"> exemplaires</w:t>
      </w:r>
      <w:r w:rsidRPr="00E73C30">
        <w:rPr>
          <w:rFonts w:asciiTheme="majorHAnsi" w:hAnsiTheme="majorHAnsi"/>
          <w:bCs/>
          <w:i/>
          <w:iCs/>
        </w:rPr>
        <w:t xml:space="preserve"> et </w:t>
      </w:r>
      <w:r w:rsidRPr="00F149C1">
        <w:rPr>
          <w:rFonts w:asciiTheme="majorHAnsi" w:hAnsiTheme="majorHAnsi"/>
          <w:bCs/>
          <w:i/>
          <w:iCs/>
          <w:color w:val="FF0000"/>
          <w:highlight w:val="yellow"/>
        </w:rPr>
        <w:t>une</w:t>
      </w:r>
      <w:r w:rsidR="0008021D" w:rsidRPr="00F149C1">
        <w:rPr>
          <w:rFonts w:asciiTheme="majorHAnsi" w:hAnsiTheme="majorHAnsi"/>
          <w:bCs/>
          <w:i/>
          <w:iCs/>
          <w:color w:val="FF0000"/>
          <w:highlight w:val="yellow"/>
        </w:rPr>
        <w:t xml:space="preserve"> (01)</w:t>
      </w:r>
      <w:r w:rsidRPr="00E73C30">
        <w:rPr>
          <w:rFonts w:asciiTheme="majorHAnsi" w:hAnsiTheme="majorHAnsi"/>
          <w:bCs/>
          <w:i/>
          <w:iCs/>
        </w:rPr>
        <w:t xml:space="preserve"> copie électronique (rapports et plans)</w:t>
      </w:r>
      <w:r w:rsidR="00F60EE1">
        <w:rPr>
          <w:rFonts w:asciiTheme="majorHAnsi" w:hAnsiTheme="majorHAnsi"/>
          <w:bCs/>
          <w:i/>
          <w:iCs/>
        </w:rPr>
        <w:t>.</w:t>
      </w:r>
    </w:p>
    <w:p w:rsidR="00886D50" w:rsidRPr="00E73C30" w:rsidRDefault="00886D50" w:rsidP="00C627C8">
      <w:pPr>
        <w:spacing w:after="120"/>
        <w:rPr>
          <w:rFonts w:asciiTheme="majorHAnsi" w:hAnsiTheme="majorHAnsi"/>
          <w:b/>
          <w:i/>
          <w:iCs/>
          <w:u w:val="single"/>
        </w:rPr>
      </w:pPr>
      <w:r w:rsidRPr="00E73C30">
        <w:rPr>
          <w:rFonts w:asciiTheme="majorHAnsi" w:hAnsiTheme="majorHAnsi"/>
          <w:b/>
          <w:i/>
          <w:iCs/>
          <w:u w:val="single"/>
        </w:rPr>
        <w:t xml:space="preserve">Etape </w:t>
      </w:r>
      <w:r w:rsidR="00C627C8">
        <w:rPr>
          <w:rFonts w:asciiTheme="majorHAnsi" w:hAnsiTheme="majorHAnsi"/>
          <w:b/>
          <w:i/>
          <w:iCs/>
          <w:u w:val="single"/>
        </w:rPr>
        <w:t>3</w:t>
      </w:r>
      <w:r w:rsidR="00FC3D54">
        <w:rPr>
          <w:rFonts w:asciiTheme="majorHAnsi" w:hAnsiTheme="majorHAnsi"/>
          <w:b/>
          <w:i/>
          <w:iCs/>
          <w:u w:val="single"/>
        </w:rPr>
        <w:t>:</w:t>
      </w:r>
      <w:r w:rsidRPr="00E73C30">
        <w:rPr>
          <w:rFonts w:asciiTheme="majorHAnsi" w:hAnsiTheme="majorHAnsi"/>
          <w:b/>
          <w:i/>
          <w:iCs/>
          <w:u w:val="single"/>
        </w:rPr>
        <w:t xml:space="preserve"> L’élaboration des dossiers d’appel d’offre DAO</w:t>
      </w:r>
    </w:p>
    <w:p w:rsidR="00327754" w:rsidRDefault="00886D50" w:rsidP="00C627C8">
      <w:pPr>
        <w:spacing w:after="120"/>
        <w:ind w:left="709" w:firstLine="0"/>
        <w:rPr>
          <w:rFonts w:asciiTheme="majorHAnsi" w:hAnsiTheme="majorHAnsi"/>
          <w:bCs/>
        </w:rPr>
      </w:pPr>
      <w:r w:rsidRPr="00E73C30">
        <w:rPr>
          <w:rFonts w:asciiTheme="majorHAnsi" w:hAnsiTheme="majorHAnsi"/>
          <w:bCs/>
          <w:u w:val="single"/>
        </w:rPr>
        <w:t>DAO Version minute</w:t>
      </w:r>
      <w:r w:rsidR="00FC3D54">
        <w:rPr>
          <w:rFonts w:asciiTheme="majorHAnsi" w:hAnsiTheme="majorHAnsi"/>
          <w:bCs/>
          <w:u w:val="single"/>
        </w:rPr>
        <w:t>:</w:t>
      </w:r>
      <w:r w:rsidRPr="00E73C30">
        <w:rPr>
          <w:rFonts w:asciiTheme="majorHAnsi" w:hAnsiTheme="majorHAnsi"/>
          <w:bCs/>
        </w:rPr>
        <w:t xml:space="preserve"> La version minute du dossier DAO sera remise dans un délai ne dépassant pas </w:t>
      </w:r>
      <w:r w:rsidR="00C627C8">
        <w:rPr>
          <w:rFonts w:asciiTheme="majorHAnsi" w:hAnsiTheme="majorHAnsi"/>
          <w:bCs/>
          <w:color w:val="FF0000"/>
          <w:highlight w:val="yellow"/>
        </w:rPr>
        <w:t>Dix</w:t>
      </w:r>
      <w:r w:rsidR="00605F87" w:rsidRPr="00605F87">
        <w:rPr>
          <w:rFonts w:asciiTheme="majorHAnsi" w:hAnsiTheme="majorHAnsi"/>
          <w:bCs/>
          <w:color w:val="FF0000"/>
          <w:highlight w:val="yellow"/>
        </w:rPr>
        <w:t xml:space="preserve"> (1</w:t>
      </w:r>
      <w:r w:rsidR="00C627C8">
        <w:rPr>
          <w:rFonts w:asciiTheme="majorHAnsi" w:hAnsiTheme="majorHAnsi"/>
          <w:bCs/>
          <w:color w:val="FF0000"/>
          <w:highlight w:val="yellow"/>
        </w:rPr>
        <w:t>0</w:t>
      </w:r>
      <w:r w:rsidR="00605F87" w:rsidRPr="00605F87">
        <w:rPr>
          <w:rFonts w:asciiTheme="majorHAnsi" w:hAnsiTheme="majorHAnsi"/>
          <w:bCs/>
          <w:color w:val="FF0000"/>
          <w:highlight w:val="yellow"/>
        </w:rPr>
        <w:t>)</w:t>
      </w:r>
      <w:r w:rsidR="00256100" w:rsidRPr="00256100">
        <w:rPr>
          <w:rFonts w:asciiTheme="majorHAnsi" w:hAnsiTheme="majorHAnsi"/>
          <w:bCs/>
          <w:color w:val="FF0000"/>
          <w:highlight w:val="yellow"/>
        </w:rPr>
        <w:t>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Pr="00E73C30">
        <w:rPr>
          <w:rFonts w:asciiTheme="majorHAnsi" w:hAnsiTheme="majorHAnsi"/>
          <w:bCs/>
        </w:rPr>
        <w:t>après réception de l’ordre de service de préparation du dossier d’appel d’offre</w:t>
      </w:r>
      <w:r w:rsidR="0008021D">
        <w:rPr>
          <w:rFonts w:asciiTheme="majorHAnsi" w:hAnsiTheme="majorHAnsi"/>
          <w:bCs/>
        </w:rPr>
        <w:t>s</w:t>
      </w:r>
      <w:r w:rsidRPr="00E73C30">
        <w:rPr>
          <w:rFonts w:asciiTheme="majorHAnsi" w:hAnsiTheme="majorHAnsi"/>
          <w:bCs/>
        </w:rPr>
        <w:t xml:space="preserve"> DAO</w:t>
      </w:r>
      <w:r w:rsidR="0008021D">
        <w:rPr>
          <w:rFonts w:asciiTheme="majorHAnsi" w:hAnsiTheme="majorHAnsi"/>
          <w:bCs/>
        </w:rPr>
        <w:t>.</w:t>
      </w:r>
    </w:p>
    <w:p w:rsidR="0008021D" w:rsidRPr="00E73C30" w:rsidRDefault="0008021D" w:rsidP="00F7158E">
      <w:pPr>
        <w:spacing w:after="120"/>
        <w:ind w:left="709" w:firstLine="0"/>
        <w:rPr>
          <w:rFonts w:asciiTheme="majorHAnsi" w:hAnsiTheme="majorHAnsi"/>
          <w:bCs/>
        </w:rPr>
      </w:pPr>
      <w:r w:rsidRPr="00E73C30">
        <w:rPr>
          <w:rFonts w:asciiTheme="majorHAnsi" w:hAnsiTheme="majorHAnsi"/>
          <w:bCs/>
          <w:i/>
          <w:iCs/>
        </w:rPr>
        <w:t xml:space="preserve">Le DAO minute sera soumis en </w:t>
      </w:r>
      <w:r w:rsidRPr="00234849">
        <w:rPr>
          <w:rFonts w:asciiTheme="majorHAnsi" w:hAnsiTheme="majorHAnsi"/>
          <w:bCs/>
          <w:i/>
          <w:iCs/>
          <w:color w:val="FF0000"/>
          <w:highlight w:val="yellow"/>
        </w:rPr>
        <w:t>trois (03)</w:t>
      </w:r>
      <w:r w:rsidRPr="00352BC6">
        <w:rPr>
          <w:rFonts w:asciiTheme="majorHAnsi" w:hAnsiTheme="majorHAnsi"/>
          <w:bCs/>
          <w:i/>
          <w:iCs/>
        </w:rPr>
        <w:t xml:space="preserve"> exemplaires</w:t>
      </w:r>
      <w:r w:rsidRPr="00E73C30">
        <w:rPr>
          <w:rFonts w:asciiTheme="majorHAnsi" w:hAnsiTheme="majorHAnsi"/>
          <w:bCs/>
          <w:i/>
          <w:iCs/>
        </w:rPr>
        <w:t xml:space="preserve"> et </w:t>
      </w:r>
      <w:r w:rsidRPr="0008021D">
        <w:rPr>
          <w:rFonts w:asciiTheme="majorHAnsi" w:hAnsiTheme="majorHAnsi"/>
          <w:bCs/>
          <w:i/>
          <w:iCs/>
          <w:color w:val="FF0000"/>
          <w:highlight w:val="yellow"/>
        </w:rPr>
        <w:t>une (01)</w:t>
      </w:r>
      <w:r w:rsidRPr="00F7158E">
        <w:rPr>
          <w:rFonts w:asciiTheme="majorHAnsi" w:hAnsiTheme="majorHAnsi"/>
          <w:bCs/>
        </w:rPr>
        <w:t>copie</w:t>
      </w:r>
      <w:r w:rsidRPr="00E73C30">
        <w:rPr>
          <w:rFonts w:asciiTheme="majorHAnsi" w:hAnsiTheme="majorHAnsi"/>
          <w:bCs/>
          <w:i/>
          <w:iCs/>
        </w:rPr>
        <w:t xml:space="preserve"> électronique pour approbation.</w:t>
      </w:r>
    </w:p>
    <w:p w:rsidR="00886D50" w:rsidRPr="00F7158E" w:rsidRDefault="00886D50" w:rsidP="00C627C8">
      <w:pPr>
        <w:spacing w:after="120"/>
        <w:ind w:left="709" w:firstLine="0"/>
        <w:rPr>
          <w:rFonts w:asciiTheme="majorHAnsi" w:hAnsiTheme="majorHAnsi"/>
          <w:bCs/>
        </w:rPr>
      </w:pPr>
      <w:r w:rsidRPr="00E73C30">
        <w:rPr>
          <w:rFonts w:asciiTheme="majorHAnsi" w:hAnsiTheme="majorHAnsi"/>
          <w:bCs/>
          <w:u w:val="single"/>
        </w:rPr>
        <w:t>DAO version définitive</w:t>
      </w:r>
      <w:r w:rsidR="00FC3D54" w:rsidRPr="00F7158E">
        <w:rPr>
          <w:rFonts w:asciiTheme="majorHAnsi" w:hAnsiTheme="majorHAnsi"/>
          <w:bCs/>
        </w:rPr>
        <w:t>:</w:t>
      </w:r>
      <w:r w:rsidRPr="00F7158E">
        <w:rPr>
          <w:rFonts w:asciiTheme="majorHAnsi" w:hAnsiTheme="majorHAnsi"/>
          <w:bCs/>
        </w:rPr>
        <w:t xml:space="preserve"> la version définitive du DAO sera remise dans un délai </w:t>
      </w:r>
      <w:r w:rsidRPr="00352BC6">
        <w:rPr>
          <w:rFonts w:asciiTheme="majorHAnsi" w:hAnsiTheme="majorHAnsi"/>
          <w:bCs/>
        </w:rPr>
        <w:t>d</w:t>
      </w:r>
      <w:r w:rsidR="00256100">
        <w:rPr>
          <w:rFonts w:asciiTheme="majorHAnsi" w:hAnsiTheme="majorHAnsi"/>
          <w:bCs/>
        </w:rPr>
        <w:t>e</w:t>
      </w:r>
      <w:r w:rsidR="00C627C8">
        <w:rPr>
          <w:rFonts w:asciiTheme="majorHAnsi" w:hAnsiTheme="majorHAnsi"/>
          <w:bCs/>
          <w:color w:val="FF0000"/>
          <w:highlight w:val="yellow"/>
        </w:rPr>
        <w:t>cinq</w:t>
      </w:r>
      <w:r w:rsidRPr="00605F87">
        <w:rPr>
          <w:rFonts w:asciiTheme="majorHAnsi" w:hAnsiTheme="majorHAnsi"/>
          <w:bCs/>
          <w:color w:val="FF0000"/>
          <w:highlight w:val="yellow"/>
        </w:rPr>
        <w:t>(0</w:t>
      </w:r>
      <w:r w:rsidR="00C627C8">
        <w:rPr>
          <w:rFonts w:asciiTheme="majorHAnsi" w:hAnsiTheme="majorHAnsi"/>
          <w:bCs/>
          <w:color w:val="FF0000"/>
          <w:highlight w:val="yellow"/>
        </w:rPr>
        <w:t>5</w:t>
      </w:r>
      <w:r w:rsidRPr="00605F87">
        <w:rPr>
          <w:rFonts w:asciiTheme="majorHAnsi" w:hAnsiTheme="majorHAnsi"/>
          <w:bCs/>
          <w:color w:val="FF0000"/>
          <w:highlight w:val="yellow"/>
        </w:rPr>
        <w:t xml:space="preserve">) </w:t>
      </w:r>
      <w:r w:rsidR="00605F87" w:rsidRPr="00605F87">
        <w:rPr>
          <w:rFonts w:asciiTheme="majorHAnsi" w:hAnsiTheme="majorHAnsi"/>
          <w:bCs/>
          <w:color w:val="FF0000"/>
          <w:highlight w:val="yellow"/>
        </w:rPr>
        <w:t>Jours</w:t>
      </w:r>
      <w:r w:rsidRPr="00F7158E">
        <w:rPr>
          <w:rFonts w:asciiTheme="majorHAnsi" w:hAnsiTheme="majorHAnsi"/>
          <w:bCs/>
        </w:rPr>
        <w:t xml:space="preserve"> à compter de la date de réception des observations des services de la commune concernant le DAO</w:t>
      </w:r>
      <w:r w:rsidR="00F7158E">
        <w:rPr>
          <w:rFonts w:asciiTheme="majorHAnsi" w:hAnsiTheme="majorHAnsi"/>
          <w:bCs/>
        </w:rPr>
        <w:t>.</w:t>
      </w:r>
    </w:p>
    <w:p w:rsidR="0048325E" w:rsidRPr="00E73C30" w:rsidRDefault="0048325E" w:rsidP="00F7158E">
      <w:pPr>
        <w:spacing w:after="120"/>
        <w:ind w:left="709" w:firstLine="0"/>
        <w:rPr>
          <w:rFonts w:asciiTheme="majorHAnsi" w:hAnsiTheme="majorHAnsi"/>
          <w:bCs/>
          <w:i/>
          <w:iCs/>
        </w:rPr>
      </w:pPr>
      <w:r w:rsidRPr="00E73C30">
        <w:rPr>
          <w:rFonts w:asciiTheme="majorHAnsi" w:hAnsiTheme="majorHAnsi"/>
          <w:bCs/>
          <w:i/>
          <w:iCs/>
        </w:rPr>
        <w:t xml:space="preserve">Après la prise en compte des différentes observations, le </w:t>
      </w:r>
      <w:r w:rsidR="00A006A0">
        <w:rPr>
          <w:rFonts w:asciiTheme="majorHAnsi" w:hAnsiTheme="majorHAnsi"/>
          <w:bCs/>
          <w:i/>
          <w:iCs/>
        </w:rPr>
        <w:t xml:space="preserve">bureau d’études </w:t>
      </w:r>
      <w:r w:rsidRPr="00E73C30">
        <w:rPr>
          <w:rFonts w:asciiTheme="majorHAnsi" w:hAnsiTheme="majorHAnsi"/>
          <w:bCs/>
          <w:i/>
          <w:iCs/>
        </w:rPr>
        <w:t xml:space="preserve">fournira le document définitif en </w:t>
      </w:r>
      <w:r w:rsidRPr="00234849">
        <w:rPr>
          <w:rFonts w:asciiTheme="majorHAnsi" w:hAnsiTheme="majorHAnsi"/>
          <w:bCs/>
          <w:i/>
          <w:iCs/>
          <w:color w:val="FF0000"/>
          <w:highlight w:val="yellow"/>
        </w:rPr>
        <w:t>dix (10)</w:t>
      </w:r>
      <w:r w:rsidRPr="00352BC6">
        <w:rPr>
          <w:rFonts w:asciiTheme="majorHAnsi" w:hAnsiTheme="majorHAnsi"/>
          <w:bCs/>
          <w:i/>
          <w:iCs/>
        </w:rPr>
        <w:t xml:space="preserve"> exemplaires</w:t>
      </w:r>
      <w:r w:rsidRPr="00E73C30">
        <w:rPr>
          <w:rFonts w:asciiTheme="majorHAnsi" w:hAnsiTheme="majorHAnsi"/>
          <w:bCs/>
          <w:i/>
          <w:iCs/>
        </w:rPr>
        <w:t xml:space="preserve"> et </w:t>
      </w:r>
      <w:r w:rsidRPr="00234849">
        <w:rPr>
          <w:rFonts w:asciiTheme="majorHAnsi" w:hAnsiTheme="majorHAnsi"/>
          <w:bCs/>
          <w:i/>
          <w:iCs/>
          <w:color w:val="FF0000"/>
          <w:highlight w:val="yellow"/>
        </w:rPr>
        <w:t xml:space="preserve">une </w:t>
      </w:r>
      <w:r w:rsidR="00352BC6" w:rsidRPr="00234849">
        <w:rPr>
          <w:rFonts w:asciiTheme="majorHAnsi" w:hAnsiTheme="majorHAnsi"/>
          <w:bCs/>
          <w:i/>
          <w:iCs/>
          <w:color w:val="FF0000"/>
          <w:highlight w:val="yellow"/>
        </w:rPr>
        <w:t>(01)</w:t>
      </w:r>
      <w:r w:rsidRPr="00E73C30">
        <w:rPr>
          <w:rFonts w:asciiTheme="majorHAnsi" w:hAnsiTheme="majorHAnsi"/>
          <w:bCs/>
          <w:i/>
          <w:iCs/>
        </w:rPr>
        <w:t>copie électronique.</w:t>
      </w:r>
    </w:p>
    <w:p w:rsidR="0048325E" w:rsidRPr="00E73C30" w:rsidRDefault="0048325E" w:rsidP="00352BC6">
      <w:pPr>
        <w:spacing w:after="120"/>
        <w:ind w:left="709" w:firstLine="0"/>
        <w:rPr>
          <w:rFonts w:asciiTheme="majorHAnsi" w:hAnsiTheme="majorHAnsi"/>
          <w:b/>
        </w:rPr>
      </w:pPr>
      <w:r w:rsidRPr="00E73C30">
        <w:rPr>
          <w:rFonts w:asciiTheme="majorHAnsi" w:hAnsiTheme="majorHAnsi"/>
          <w:b/>
        </w:rPr>
        <w:t>NB</w:t>
      </w:r>
      <w:r w:rsidR="00FC3D54">
        <w:rPr>
          <w:rFonts w:asciiTheme="majorHAnsi" w:hAnsiTheme="majorHAnsi"/>
          <w:b/>
        </w:rPr>
        <w:t>:</w:t>
      </w:r>
      <w:r w:rsidRPr="00E73C30">
        <w:rPr>
          <w:rFonts w:asciiTheme="majorHAnsi" w:hAnsiTheme="majorHAnsi"/>
          <w:b/>
        </w:rPr>
        <w:t xml:space="preserve"> Le </w:t>
      </w:r>
      <w:r w:rsidR="00A006A0">
        <w:rPr>
          <w:rFonts w:asciiTheme="majorHAnsi" w:hAnsiTheme="majorHAnsi"/>
          <w:b/>
        </w:rPr>
        <w:t xml:space="preserve">bureau d’études </w:t>
      </w:r>
      <w:r w:rsidRPr="00E73C30">
        <w:rPr>
          <w:rFonts w:asciiTheme="majorHAnsi" w:hAnsiTheme="majorHAnsi"/>
          <w:b/>
        </w:rPr>
        <w:t>est chargé d’</w:t>
      </w:r>
      <w:r w:rsidR="004E3A67" w:rsidRPr="00E73C30">
        <w:rPr>
          <w:rFonts w:asciiTheme="majorHAnsi" w:hAnsiTheme="majorHAnsi"/>
          <w:b/>
        </w:rPr>
        <w:t>assister</w:t>
      </w:r>
      <w:r w:rsidRPr="00E73C30">
        <w:rPr>
          <w:rFonts w:asciiTheme="majorHAnsi" w:hAnsiTheme="majorHAnsi"/>
          <w:b/>
        </w:rPr>
        <w:t xml:space="preserve"> la commune dans la préparation des réponses aux demandes d’éclaircissement </w:t>
      </w:r>
      <w:r w:rsidR="004E3A67" w:rsidRPr="00E73C30">
        <w:rPr>
          <w:rFonts w:asciiTheme="majorHAnsi" w:hAnsiTheme="majorHAnsi"/>
          <w:b/>
        </w:rPr>
        <w:t>ou de renseignements concernant l’appel d’offre</w:t>
      </w:r>
      <w:r w:rsidR="0008021D">
        <w:rPr>
          <w:rFonts w:asciiTheme="majorHAnsi" w:hAnsiTheme="majorHAnsi"/>
          <w:b/>
        </w:rPr>
        <w:t>s</w:t>
      </w:r>
      <w:r w:rsidR="004E3A67" w:rsidRPr="00E73C30">
        <w:rPr>
          <w:rFonts w:asciiTheme="majorHAnsi" w:hAnsiTheme="majorHAnsi"/>
          <w:b/>
        </w:rPr>
        <w:t xml:space="preserve"> ou les</w:t>
      </w:r>
      <w:r w:rsidR="0008021D">
        <w:rPr>
          <w:rFonts w:asciiTheme="majorHAnsi" w:hAnsiTheme="majorHAnsi"/>
          <w:b/>
        </w:rPr>
        <w:t xml:space="preserve"> documents y afférents présenté</w:t>
      </w:r>
      <w:r w:rsidR="004E3A67" w:rsidRPr="00E73C30">
        <w:rPr>
          <w:rFonts w:asciiTheme="majorHAnsi" w:hAnsiTheme="majorHAnsi"/>
          <w:b/>
        </w:rPr>
        <w:t>s par les soumissionnaires et dans l’évaluation technique des offres</w:t>
      </w:r>
      <w:r w:rsidR="003214FC">
        <w:rPr>
          <w:rFonts w:asciiTheme="majorHAnsi" w:hAnsiTheme="majorHAnsi"/>
          <w:b/>
        </w:rPr>
        <w:t>;</w:t>
      </w:r>
    </w:p>
    <w:p w:rsidR="004E3A67" w:rsidRPr="00E73C30" w:rsidRDefault="00C627C8" w:rsidP="000F3BF7">
      <w:pPr>
        <w:spacing w:after="120"/>
        <w:rPr>
          <w:rFonts w:asciiTheme="majorHAnsi" w:hAnsiTheme="majorHAnsi"/>
          <w:b/>
          <w:i/>
          <w:iCs/>
          <w:u w:val="single"/>
        </w:rPr>
      </w:pPr>
      <w:r>
        <w:rPr>
          <w:rFonts w:asciiTheme="majorHAnsi" w:hAnsiTheme="majorHAnsi"/>
          <w:b/>
          <w:i/>
          <w:iCs/>
          <w:u w:val="single"/>
        </w:rPr>
        <w:t>Etape 4</w:t>
      </w:r>
      <w:r w:rsidR="00FC3D54">
        <w:rPr>
          <w:rFonts w:asciiTheme="majorHAnsi" w:hAnsiTheme="majorHAnsi"/>
          <w:b/>
          <w:i/>
          <w:iCs/>
          <w:u w:val="single"/>
        </w:rPr>
        <w:t>:</w:t>
      </w:r>
      <w:r w:rsidR="004E3A67" w:rsidRPr="00E73C30">
        <w:rPr>
          <w:rFonts w:asciiTheme="majorHAnsi" w:hAnsiTheme="majorHAnsi"/>
          <w:b/>
          <w:i/>
          <w:iCs/>
          <w:u w:val="single"/>
        </w:rPr>
        <w:t xml:space="preserve"> Edition du marché des travaux </w:t>
      </w:r>
    </w:p>
    <w:p w:rsidR="004E3A67" w:rsidRPr="00E73C30" w:rsidRDefault="004E3A67" w:rsidP="0008021D">
      <w:pPr>
        <w:spacing w:after="120"/>
        <w:ind w:left="709" w:firstLine="0"/>
        <w:rPr>
          <w:rFonts w:asciiTheme="majorHAnsi" w:hAnsiTheme="majorHAnsi"/>
          <w:bCs/>
        </w:rPr>
      </w:pPr>
      <w:r w:rsidRPr="00E73C30">
        <w:rPr>
          <w:rFonts w:asciiTheme="majorHAnsi" w:hAnsiTheme="majorHAnsi"/>
          <w:bCs/>
        </w:rPr>
        <w:t xml:space="preserve">Après sélection de l’entreprise chargée des travaux, le </w:t>
      </w:r>
      <w:r w:rsidR="00A006A0">
        <w:rPr>
          <w:rFonts w:asciiTheme="majorHAnsi" w:hAnsiTheme="majorHAnsi"/>
          <w:bCs/>
        </w:rPr>
        <w:t xml:space="preserve">bureau d’études </w:t>
      </w:r>
      <w:r w:rsidRPr="00E73C30">
        <w:rPr>
          <w:rFonts w:asciiTheme="majorHAnsi" w:hAnsiTheme="majorHAnsi"/>
          <w:bCs/>
        </w:rPr>
        <w:t>se</w:t>
      </w:r>
      <w:r w:rsidR="0008021D">
        <w:rPr>
          <w:rFonts w:asciiTheme="majorHAnsi" w:hAnsiTheme="majorHAnsi"/>
          <w:bCs/>
        </w:rPr>
        <w:t>ra chargé de l’établissement du marché</w:t>
      </w:r>
      <w:r w:rsidRPr="00E73C30">
        <w:rPr>
          <w:rFonts w:asciiTheme="majorHAnsi" w:hAnsiTheme="majorHAnsi"/>
          <w:bCs/>
        </w:rPr>
        <w:t xml:space="preserve"> sur la </w:t>
      </w:r>
      <w:r w:rsidRPr="00352BC6">
        <w:rPr>
          <w:rFonts w:asciiTheme="majorHAnsi" w:hAnsiTheme="majorHAnsi"/>
          <w:bCs/>
        </w:rPr>
        <w:t>base</w:t>
      </w:r>
      <w:r w:rsidRPr="00E73C30">
        <w:rPr>
          <w:rFonts w:asciiTheme="majorHAnsi" w:hAnsiTheme="majorHAnsi"/>
          <w:bCs/>
        </w:rPr>
        <w:t xml:space="preserve"> de </w:t>
      </w:r>
      <w:r w:rsidR="0008021D">
        <w:rPr>
          <w:rFonts w:asciiTheme="majorHAnsi" w:hAnsiTheme="majorHAnsi"/>
          <w:bCs/>
        </w:rPr>
        <w:t>l’</w:t>
      </w:r>
      <w:r w:rsidRPr="00E73C30">
        <w:rPr>
          <w:rFonts w:asciiTheme="majorHAnsi" w:hAnsiTheme="majorHAnsi"/>
          <w:bCs/>
        </w:rPr>
        <w:t xml:space="preserve">offre retenue par la commune dans la limite de l’enveloppe allouée en </w:t>
      </w:r>
      <w:r w:rsidRPr="0008021D">
        <w:rPr>
          <w:rFonts w:asciiTheme="majorHAnsi" w:hAnsiTheme="majorHAnsi"/>
          <w:bCs/>
          <w:color w:val="FF0000"/>
          <w:highlight w:val="yellow"/>
        </w:rPr>
        <w:t>six (06)</w:t>
      </w:r>
      <w:r w:rsidRPr="00E73C30">
        <w:rPr>
          <w:rFonts w:asciiTheme="majorHAnsi" w:hAnsiTheme="majorHAnsi"/>
          <w:bCs/>
        </w:rPr>
        <w:t xml:space="preserve"> exemplaires. Il devra apporter les éventuelles corrections nécessaires.</w:t>
      </w:r>
    </w:p>
    <w:p w:rsidR="004E3A67" w:rsidRPr="00E73C30" w:rsidRDefault="004E3A67" w:rsidP="00A95978">
      <w:pPr>
        <w:spacing w:after="120"/>
        <w:ind w:left="709" w:firstLine="0"/>
        <w:rPr>
          <w:rFonts w:asciiTheme="majorHAnsi" w:hAnsiTheme="majorHAnsi"/>
          <w:bCs/>
        </w:rPr>
      </w:pPr>
      <w:r w:rsidRPr="00E73C30">
        <w:rPr>
          <w:rFonts w:asciiTheme="majorHAnsi" w:hAnsiTheme="majorHAnsi"/>
          <w:bCs/>
        </w:rPr>
        <w:lastRenderedPageBreak/>
        <w:t xml:space="preserve">Les frais d’édition et de reproduction de ces documents sont à la charge du </w:t>
      </w:r>
      <w:r w:rsidR="00A006A0">
        <w:rPr>
          <w:rFonts w:asciiTheme="majorHAnsi" w:hAnsiTheme="majorHAnsi"/>
          <w:bCs/>
        </w:rPr>
        <w:t xml:space="preserve">bureau d’études </w:t>
      </w:r>
      <w:r w:rsidRPr="00E73C30">
        <w:rPr>
          <w:rFonts w:asciiTheme="majorHAnsi" w:hAnsiTheme="majorHAnsi"/>
          <w:bCs/>
        </w:rPr>
        <w:t>à concurrence des quantités arrêter par l</w:t>
      </w:r>
      <w:r w:rsidR="00A95978">
        <w:rPr>
          <w:rFonts w:asciiTheme="majorHAnsi" w:hAnsiTheme="majorHAnsi"/>
          <w:bCs/>
        </w:rPr>
        <w:t>e</w:t>
      </w:r>
      <w:r w:rsidRPr="00E73C30">
        <w:rPr>
          <w:rFonts w:asciiTheme="majorHAnsi" w:hAnsiTheme="majorHAnsi"/>
          <w:bCs/>
        </w:rPr>
        <w:t xml:space="preserve"> présent </w:t>
      </w:r>
      <w:r w:rsidR="00A95978">
        <w:rPr>
          <w:rFonts w:asciiTheme="majorHAnsi" w:hAnsiTheme="majorHAnsi"/>
          <w:bCs/>
        </w:rPr>
        <w:t>marché</w:t>
      </w:r>
      <w:r w:rsidRPr="00E73C30">
        <w:rPr>
          <w:rFonts w:asciiTheme="majorHAnsi" w:hAnsiTheme="majorHAnsi"/>
          <w:bCs/>
        </w:rPr>
        <w:t>.</w:t>
      </w:r>
    </w:p>
    <w:p w:rsidR="004E3A67" w:rsidRPr="00E73C30" w:rsidRDefault="00C627C8" w:rsidP="004E3A67">
      <w:pPr>
        <w:spacing w:after="120"/>
        <w:rPr>
          <w:rFonts w:asciiTheme="majorHAnsi" w:hAnsiTheme="majorHAnsi"/>
          <w:b/>
          <w:i/>
          <w:iCs/>
          <w:u w:val="single"/>
        </w:rPr>
      </w:pPr>
      <w:r>
        <w:rPr>
          <w:rFonts w:asciiTheme="majorHAnsi" w:hAnsiTheme="majorHAnsi"/>
          <w:b/>
          <w:i/>
          <w:iCs/>
          <w:u w:val="single"/>
        </w:rPr>
        <w:t>Etape 5</w:t>
      </w:r>
      <w:r w:rsidR="00FC3D54">
        <w:rPr>
          <w:rFonts w:asciiTheme="majorHAnsi" w:hAnsiTheme="majorHAnsi"/>
          <w:b/>
          <w:i/>
          <w:iCs/>
          <w:u w:val="single"/>
        </w:rPr>
        <w:t>:</w:t>
      </w:r>
      <w:r w:rsidR="004E3A67" w:rsidRPr="00E73C30">
        <w:rPr>
          <w:rFonts w:asciiTheme="majorHAnsi" w:hAnsiTheme="majorHAnsi"/>
          <w:b/>
          <w:i/>
          <w:iCs/>
          <w:u w:val="single"/>
        </w:rPr>
        <w:t xml:space="preserve"> Suivi et contrôle des travaux </w:t>
      </w:r>
    </w:p>
    <w:p w:rsidR="004E3A67" w:rsidRPr="00E73C30" w:rsidRDefault="004E3A67" w:rsidP="00352BC6">
      <w:pPr>
        <w:spacing w:after="120"/>
        <w:ind w:left="709" w:firstLine="0"/>
        <w:rPr>
          <w:rFonts w:asciiTheme="majorHAnsi" w:hAnsiTheme="majorHAnsi"/>
          <w:bCs/>
        </w:rPr>
      </w:pPr>
      <w:r w:rsidRPr="00E73C30">
        <w:rPr>
          <w:rFonts w:asciiTheme="majorHAnsi" w:hAnsiTheme="majorHAnsi"/>
          <w:bCs/>
        </w:rPr>
        <w:t>En fonction de l’</w:t>
      </w:r>
      <w:r w:rsidR="00FB0A89" w:rsidRPr="00E73C30">
        <w:rPr>
          <w:rFonts w:asciiTheme="majorHAnsi" w:hAnsiTheme="majorHAnsi"/>
          <w:bCs/>
        </w:rPr>
        <w:t xml:space="preserve">avancement des travaux et sur demande de la commune, le </w:t>
      </w:r>
      <w:r w:rsidR="00A006A0">
        <w:rPr>
          <w:rFonts w:asciiTheme="majorHAnsi" w:hAnsiTheme="majorHAnsi"/>
          <w:bCs/>
        </w:rPr>
        <w:t xml:space="preserve">bureau d’études </w:t>
      </w:r>
      <w:r w:rsidR="00FB0A89" w:rsidRPr="00E73C30">
        <w:rPr>
          <w:rFonts w:asciiTheme="majorHAnsi" w:hAnsiTheme="majorHAnsi"/>
          <w:bCs/>
        </w:rPr>
        <w:t>doit effectuer des visites du chantier, assister les réunions techniques avec l’entreprise</w:t>
      </w:r>
      <w:r w:rsidR="00B903E4">
        <w:rPr>
          <w:rFonts w:asciiTheme="majorHAnsi" w:hAnsiTheme="majorHAnsi"/>
          <w:bCs/>
        </w:rPr>
        <w:t>,</w:t>
      </w:r>
      <w:r w:rsidR="00FB0A89" w:rsidRPr="00E73C30">
        <w:rPr>
          <w:rFonts w:asciiTheme="majorHAnsi" w:hAnsiTheme="majorHAnsi"/>
          <w:bCs/>
        </w:rPr>
        <w:t xml:space="preserve"> rédiger les PVs, </w:t>
      </w:r>
      <w:r w:rsidR="00B903E4">
        <w:rPr>
          <w:rFonts w:asciiTheme="majorHAnsi" w:hAnsiTheme="majorHAnsi"/>
          <w:bCs/>
        </w:rPr>
        <w:t xml:space="preserve">et </w:t>
      </w:r>
      <w:r w:rsidR="00FB0A89" w:rsidRPr="00E73C30">
        <w:rPr>
          <w:rFonts w:asciiTheme="majorHAnsi" w:hAnsiTheme="majorHAnsi"/>
          <w:bCs/>
        </w:rPr>
        <w:t>assister à la réception provisoire et définitive des ouvrages exécutés par l’entreprise</w:t>
      </w:r>
      <w:r w:rsidR="00B903E4">
        <w:rPr>
          <w:rFonts w:asciiTheme="majorHAnsi" w:hAnsiTheme="majorHAnsi"/>
          <w:bCs/>
        </w:rPr>
        <w:t>.</w:t>
      </w:r>
    </w:p>
    <w:p w:rsidR="00FB0A89" w:rsidRPr="00E73C30" w:rsidRDefault="00FB0A89" w:rsidP="00710E33">
      <w:pPr>
        <w:spacing w:after="120"/>
        <w:ind w:left="709" w:firstLine="0"/>
        <w:rPr>
          <w:rFonts w:asciiTheme="majorHAnsi" w:hAnsiTheme="majorHAnsi"/>
          <w:bCs/>
        </w:rPr>
      </w:pPr>
      <w:r w:rsidRPr="00E73C30">
        <w:rPr>
          <w:rFonts w:asciiTheme="majorHAnsi" w:hAnsiTheme="majorHAnsi"/>
          <w:bCs/>
        </w:rPr>
        <w:t xml:space="preserve">Le nombre des visites est </w:t>
      </w:r>
      <w:r w:rsidR="00B903E4">
        <w:rPr>
          <w:rFonts w:asciiTheme="majorHAnsi" w:hAnsiTheme="majorHAnsi"/>
          <w:bCs/>
        </w:rPr>
        <w:t>estimé à</w:t>
      </w:r>
      <w:r w:rsidRPr="0008021D">
        <w:rPr>
          <w:rFonts w:asciiTheme="majorHAnsi" w:hAnsiTheme="majorHAnsi"/>
          <w:bCs/>
          <w:color w:val="FF0000"/>
          <w:highlight w:val="yellow"/>
        </w:rPr>
        <w:t>trente (30)</w:t>
      </w:r>
      <w:r w:rsidR="00B903E4">
        <w:rPr>
          <w:rFonts w:asciiTheme="majorHAnsi" w:hAnsiTheme="majorHAnsi"/>
          <w:bCs/>
        </w:rPr>
        <w:t>visites</w:t>
      </w:r>
      <w:r w:rsidR="00DE42A8">
        <w:rPr>
          <w:rFonts w:asciiTheme="majorHAnsi" w:hAnsiTheme="majorHAnsi"/>
          <w:bCs/>
        </w:rPr>
        <w:t xml:space="preserve">. </w:t>
      </w:r>
      <w:r w:rsidR="00DE42A8" w:rsidRPr="00DE42A8">
        <w:rPr>
          <w:rFonts w:asciiTheme="majorHAnsi" w:hAnsiTheme="majorHAnsi"/>
          <w:bCs/>
          <w:i/>
          <w:iCs/>
          <w:color w:val="FF0000"/>
          <w:sz w:val="18"/>
          <w:szCs w:val="18"/>
          <w:highlight w:val="yellow"/>
        </w:rPr>
        <w:t>(Le nombre de visites peut être calculé comme suit : (durée des travau</w:t>
      </w:r>
      <w:r w:rsidR="00710E33">
        <w:rPr>
          <w:rFonts w:asciiTheme="majorHAnsi" w:hAnsiTheme="majorHAnsi"/>
          <w:bCs/>
          <w:i/>
          <w:iCs/>
          <w:color w:val="FF0000"/>
          <w:sz w:val="18"/>
          <w:szCs w:val="18"/>
          <w:highlight w:val="yellow"/>
        </w:rPr>
        <w:t>x en jours</w:t>
      </w:r>
      <w:r w:rsidR="00DE42A8" w:rsidRPr="00DE42A8">
        <w:rPr>
          <w:rFonts w:asciiTheme="majorHAnsi" w:hAnsiTheme="majorHAnsi"/>
          <w:bCs/>
          <w:i/>
          <w:iCs/>
          <w:color w:val="FF0000"/>
          <w:sz w:val="18"/>
          <w:szCs w:val="18"/>
          <w:highlight w:val="yellow"/>
        </w:rPr>
        <w:t xml:space="preserve"> /7) + 10)</w:t>
      </w:r>
      <w:r w:rsidR="00DE42A8">
        <w:rPr>
          <w:rFonts w:asciiTheme="majorHAnsi" w:hAnsiTheme="majorHAnsi"/>
          <w:bCs/>
        </w:rPr>
        <w:t>.</w:t>
      </w:r>
    </w:p>
    <w:p w:rsidR="00F879C7" w:rsidRDefault="00F879C7" w:rsidP="00352BC6">
      <w:pPr>
        <w:spacing w:after="120"/>
        <w:ind w:left="709" w:firstLine="0"/>
        <w:rPr>
          <w:rFonts w:asciiTheme="majorHAnsi" w:hAnsiTheme="majorHAnsi"/>
          <w:bCs/>
        </w:rPr>
      </w:pPr>
      <w:r w:rsidRPr="00E73C30">
        <w:rPr>
          <w:rFonts w:asciiTheme="majorHAnsi" w:hAnsiTheme="majorHAnsi"/>
          <w:bCs/>
        </w:rPr>
        <w:t>La notific</w:t>
      </w:r>
      <w:r w:rsidR="00883F1E">
        <w:rPr>
          <w:rFonts w:asciiTheme="majorHAnsi" w:hAnsiTheme="majorHAnsi"/>
          <w:bCs/>
        </w:rPr>
        <w:t>ation de l’</w:t>
      </w:r>
      <w:r w:rsidR="00B903E4">
        <w:rPr>
          <w:rFonts w:asciiTheme="majorHAnsi" w:hAnsiTheme="majorHAnsi"/>
          <w:bCs/>
        </w:rPr>
        <w:t xml:space="preserve">ordre </w:t>
      </w:r>
      <w:r w:rsidRPr="00E73C30">
        <w:rPr>
          <w:rFonts w:asciiTheme="majorHAnsi" w:hAnsiTheme="majorHAnsi"/>
          <w:bCs/>
        </w:rPr>
        <w:t xml:space="preserve">de service de chaque étape est adressée au </w:t>
      </w:r>
      <w:r w:rsidR="00A006A0">
        <w:rPr>
          <w:rFonts w:asciiTheme="majorHAnsi" w:hAnsiTheme="majorHAnsi"/>
          <w:bCs/>
        </w:rPr>
        <w:t xml:space="preserve">bureau d’études </w:t>
      </w:r>
      <w:r w:rsidRPr="00E73C30">
        <w:rPr>
          <w:rFonts w:asciiTheme="majorHAnsi" w:hAnsiTheme="majorHAnsi"/>
          <w:bCs/>
        </w:rPr>
        <w:t>soit par envoi recomma</w:t>
      </w:r>
      <w:r w:rsidR="0008021D">
        <w:rPr>
          <w:rFonts w:asciiTheme="majorHAnsi" w:hAnsiTheme="majorHAnsi"/>
          <w:bCs/>
        </w:rPr>
        <w:t>ndé, soit par fax, soit par tout</w:t>
      </w:r>
      <w:r w:rsidRPr="00E73C30">
        <w:rPr>
          <w:rFonts w:asciiTheme="majorHAnsi" w:hAnsiTheme="majorHAnsi"/>
          <w:bCs/>
        </w:rPr>
        <w:t xml:space="preserve"> autre moyen permettant de déterminer la date d’envoi de manière certaine.</w:t>
      </w:r>
    </w:p>
    <w:p w:rsidR="00FD71AD" w:rsidRPr="00E73C30" w:rsidRDefault="000B389E" w:rsidP="00894D3E">
      <w:pPr>
        <w:pStyle w:val="Titre2"/>
      </w:pPr>
      <w:bookmarkStart w:id="44" w:name="_Toc419017843"/>
      <w:r>
        <w:t>Honoraire</w:t>
      </w:r>
      <w:bookmarkEnd w:id="44"/>
    </w:p>
    <w:p w:rsidR="00FD71AD" w:rsidRDefault="00FD71AD" w:rsidP="00FD71AD">
      <w:pPr>
        <w:rPr>
          <w:rFonts w:asciiTheme="majorHAnsi" w:hAnsiTheme="majorHAnsi" w:cs="Times New Roman"/>
          <w:lang w:eastAsia="fr-FR"/>
        </w:rPr>
      </w:pPr>
      <w:r w:rsidRPr="00FD71AD">
        <w:rPr>
          <w:rFonts w:asciiTheme="majorHAnsi" w:hAnsiTheme="majorHAnsi" w:cs="Times New Roman"/>
          <w:lang w:eastAsia="fr-FR"/>
        </w:rPr>
        <w:t xml:space="preserve">Le montant </w:t>
      </w:r>
      <w:r w:rsidRPr="00FD71AD">
        <w:rPr>
          <w:rFonts w:asciiTheme="majorHAnsi" w:hAnsiTheme="majorHAnsi"/>
        </w:rPr>
        <w:t>total</w:t>
      </w:r>
      <w:r w:rsidRPr="00FD71AD">
        <w:rPr>
          <w:rFonts w:asciiTheme="majorHAnsi" w:hAnsiTheme="majorHAnsi" w:cs="Times New Roman"/>
          <w:lang w:eastAsia="fr-FR"/>
        </w:rPr>
        <w:t xml:space="preserve"> du marché en TTCs’élève à</w:t>
      </w:r>
      <w:r>
        <w:rPr>
          <w:rFonts w:asciiTheme="majorHAnsi" w:hAnsiTheme="majorHAnsi" w:cs="Times New Roman"/>
          <w:lang w:eastAsia="fr-FR"/>
        </w:rPr>
        <w:t> : (</w:t>
      </w:r>
      <w:r w:rsidRPr="00FD71AD">
        <w:rPr>
          <w:rFonts w:asciiTheme="majorHAnsi" w:hAnsiTheme="majorHAnsi" w:cs="Times New Roman"/>
          <w:lang w:eastAsia="fr-FR"/>
        </w:rPr>
        <w:t>en toutes lettres)</w:t>
      </w:r>
      <w:r w:rsidR="00A95978">
        <w:rPr>
          <w:rFonts w:asciiTheme="majorHAnsi" w:hAnsiTheme="majorHAnsi" w:cs="Times New Roman"/>
          <w:lang w:eastAsia="fr-FR"/>
        </w:rPr>
        <w:t xml:space="preserve"> ……………………..………………………</w:t>
      </w:r>
      <w:r>
        <w:rPr>
          <w:rFonts w:asciiTheme="majorHAnsi" w:hAnsiTheme="majorHAnsi" w:cs="Times New Roman"/>
          <w:lang w:eastAsia="fr-FR"/>
        </w:rPr>
        <w:t>…..</w:t>
      </w:r>
    </w:p>
    <w:p w:rsidR="00FD71AD" w:rsidRPr="00FD71AD" w:rsidRDefault="00FD71AD" w:rsidP="00FD71AD">
      <w:pPr>
        <w:rPr>
          <w:rFonts w:asciiTheme="majorHAnsi" w:hAnsiTheme="majorHAnsi" w:cs="Times New Roman"/>
          <w:lang w:eastAsia="fr-FR"/>
        </w:rPr>
      </w:pPr>
      <w:r>
        <w:rPr>
          <w:rFonts w:asciiTheme="majorHAnsi" w:hAnsiTheme="majorHAnsi" w:cs="Times New Roman"/>
          <w:lang w:eastAsia="fr-FR"/>
        </w:rPr>
        <w:t>……………………………………………………………………………………………………………</w:t>
      </w:r>
      <w:r w:rsidR="00A95978">
        <w:rPr>
          <w:rFonts w:asciiTheme="majorHAnsi" w:hAnsiTheme="majorHAnsi" w:cs="Times New Roman"/>
          <w:lang w:eastAsia="fr-FR"/>
        </w:rPr>
        <w:t>.</w:t>
      </w:r>
      <w:r>
        <w:rPr>
          <w:rFonts w:asciiTheme="majorHAnsi" w:hAnsiTheme="majorHAnsi" w:cs="Times New Roman"/>
          <w:lang w:eastAsia="fr-FR"/>
        </w:rPr>
        <w:t>……………………………………. DT</w:t>
      </w:r>
    </w:p>
    <w:p w:rsidR="00FD71AD" w:rsidRPr="00E73C30" w:rsidRDefault="00FD71AD" w:rsidP="00FD71AD">
      <w:pPr>
        <w:spacing w:after="120"/>
        <w:ind w:left="709" w:firstLine="0"/>
        <w:rPr>
          <w:rFonts w:asciiTheme="majorHAnsi" w:hAnsiTheme="majorHAnsi"/>
          <w:bCs/>
        </w:rPr>
      </w:pPr>
      <w:r>
        <w:rPr>
          <w:rFonts w:asciiTheme="majorHAnsi" w:hAnsiTheme="majorHAnsi" w:cs="Times New Roman"/>
          <w:lang w:eastAsia="fr-FR"/>
        </w:rPr>
        <w:t xml:space="preserve">(en chiffre) </w:t>
      </w:r>
      <w:r w:rsidRPr="00FD71AD">
        <w:rPr>
          <w:rFonts w:asciiTheme="majorHAnsi" w:hAnsiTheme="majorHAnsi" w:cs="Times New Roman"/>
          <w:lang w:eastAsia="fr-FR"/>
        </w:rPr>
        <w:t>……………………………………………..</w:t>
      </w:r>
      <w:r>
        <w:rPr>
          <w:rFonts w:asciiTheme="majorHAnsi" w:hAnsiTheme="majorHAnsi" w:cs="Times New Roman"/>
          <w:lang w:eastAsia="fr-FR"/>
        </w:rPr>
        <w:t xml:space="preserve"> DT</w:t>
      </w:r>
      <w:r w:rsidRPr="00FD71AD">
        <w:rPr>
          <w:rFonts w:asciiTheme="majorHAnsi" w:hAnsiTheme="majorHAnsi" w:cs="Times New Roman"/>
          <w:lang w:eastAsia="fr-FR"/>
        </w:rPr>
        <w:t>.</w:t>
      </w:r>
    </w:p>
    <w:p w:rsidR="00D12D7B" w:rsidRPr="00E73C30" w:rsidRDefault="00D12D7B" w:rsidP="00894D3E">
      <w:pPr>
        <w:pStyle w:val="Titre2"/>
      </w:pPr>
      <w:bookmarkStart w:id="45" w:name="_Toc419017844"/>
      <w:r w:rsidRPr="00E73C30">
        <w:t>Mode de règlement des prestations</w:t>
      </w:r>
      <w:bookmarkEnd w:id="45"/>
    </w:p>
    <w:p w:rsidR="00FD71AD" w:rsidRPr="00FD71AD" w:rsidRDefault="00FD71AD" w:rsidP="00894D3E">
      <w:pPr>
        <w:pStyle w:val="Paragraphedeliste"/>
        <w:numPr>
          <w:ilvl w:val="0"/>
          <w:numId w:val="24"/>
        </w:numPr>
        <w:ind w:left="851" w:hanging="142"/>
        <w:rPr>
          <w:rFonts w:asciiTheme="majorHAnsi" w:hAnsiTheme="majorHAnsi"/>
          <w:bCs/>
        </w:rPr>
      </w:pPr>
      <w:r w:rsidRPr="00FD71AD">
        <w:rPr>
          <w:rFonts w:asciiTheme="majorHAnsi" w:hAnsiTheme="majorHAnsi"/>
          <w:bCs/>
        </w:rPr>
        <w:t>Les travaux topographiques et géotechniques seront payés au Bureau d’étude</w:t>
      </w:r>
      <w:r>
        <w:rPr>
          <w:rFonts w:asciiTheme="majorHAnsi" w:hAnsiTheme="majorHAnsi"/>
          <w:bCs/>
        </w:rPr>
        <w:t>s</w:t>
      </w:r>
      <w:r w:rsidRPr="00FD71AD">
        <w:rPr>
          <w:rFonts w:asciiTheme="majorHAnsi" w:hAnsiTheme="majorHAnsi"/>
          <w:bCs/>
        </w:rPr>
        <w:t xml:space="preserve"> à la validation par le maître d’ouvrage de la phase APD, et après présentation des justificatifs de paiement des sous-traitants.</w:t>
      </w:r>
    </w:p>
    <w:p w:rsidR="00FD71AD" w:rsidRDefault="00FD71AD" w:rsidP="00894D3E">
      <w:pPr>
        <w:pStyle w:val="Paragraphedeliste"/>
        <w:numPr>
          <w:ilvl w:val="0"/>
          <w:numId w:val="2"/>
        </w:numPr>
        <w:rPr>
          <w:rFonts w:asciiTheme="majorHAnsi" w:hAnsiTheme="majorHAnsi"/>
        </w:rPr>
      </w:pPr>
      <w:r>
        <w:rPr>
          <w:rFonts w:asciiTheme="majorHAnsi" w:hAnsiTheme="majorHAnsi"/>
        </w:rPr>
        <w:t>Le reste des études sera payé comme suit :</w:t>
      </w:r>
    </w:p>
    <w:p w:rsidR="009D2280" w:rsidRDefault="00883F1E" w:rsidP="00894D3E">
      <w:pPr>
        <w:pStyle w:val="Paragraphedeliste"/>
        <w:numPr>
          <w:ilvl w:val="1"/>
          <w:numId w:val="2"/>
        </w:numPr>
        <w:ind w:left="1418" w:hanging="284"/>
        <w:rPr>
          <w:rFonts w:asciiTheme="majorHAnsi" w:hAnsiTheme="majorHAnsi"/>
        </w:rPr>
      </w:pPr>
      <w:r>
        <w:rPr>
          <w:rFonts w:asciiTheme="majorHAnsi" w:hAnsiTheme="majorHAnsi"/>
        </w:rPr>
        <w:t>15</w:t>
      </w:r>
      <w:r w:rsidR="009D2280" w:rsidRPr="00E73C30">
        <w:rPr>
          <w:rFonts w:asciiTheme="majorHAnsi" w:hAnsiTheme="majorHAnsi"/>
        </w:rPr>
        <w:t xml:space="preserve"> % du montant </w:t>
      </w:r>
      <w:r w:rsidR="008C286C" w:rsidRPr="00E73C30">
        <w:rPr>
          <w:rFonts w:asciiTheme="majorHAnsi" w:hAnsiTheme="majorHAnsi"/>
        </w:rPr>
        <w:t xml:space="preserve">de la mission </w:t>
      </w:r>
      <w:r w:rsidR="00A32F39">
        <w:rPr>
          <w:rFonts w:asciiTheme="majorHAnsi" w:hAnsiTheme="majorHAnsi"/>
        </w:rPr>
        <w:t>élaboration des</w:t>
      </w:r>
      <w:r w:rsidR="009D2280" w:rsidRPr="00E73C30">
        <w:rPr>
          <w:rFonts w:asciiTheme="majorHAnsi" w:hAnsiTheme="majorHAnsi"/>
        </w:rPr>
        <w:t>étude</w:t>
      </w:r>
      <w:r w:rsidR="00A32F39">
        <w:rPr>
          <w:rFonts w:asciiTheme="majorHAnsi" w:hAnsiTheme="majorHAnsi"/>
        </w:rPr>
        <w:t>s</w:t>
      </w:r>
      <w:r w:rsidR="008C286C" w:rsidRPr="00E73C30">
        <w:rPr>
          <w:rFonts w:asciiTheme="majorHAnsi" w:hAnsiTheme="majorHAnsi"/>
        </w:rPr>
        <w:t xml:space="preserve">payable à l’achèvement de </w:t>
      </w:r>
      <w:r>
        <w:rPr>
          <w:rFonts w:asciiTheme="majorHAnsi" w:hAnsiTheme="majorHAnsi"/>
        </w:rPr>
        <w:t>l’APS</w:t>
      </w:r>
      <w:r w:rsidR="003214FC">
        <w:rPr>
          <w:rFonts w:asciiTheme="majorHAnsi" w:hAnsiTheme="majorHAnsi"/>
        </w:rPr>
        <w:t>;</w:t>
      </w:r>
    </w:p>
    <w:p w:rsidR="00883F1E" w:rsidRPr="00E73C30" w:rsidRDefault="00883F1E" w:rsidP="00894D3E">
      <w:pPr>
        <w:pStyle w:val="Paragraphedeliste"/>
        <w:numPr>
          <w:ilvl w:val="1"/>
          <w:numId w:val="2"/>
        </w:numPr>
        <w:ind w:left="1418" w:hanging="284"/>
        <w:rPr>
          <w:rFonts w:asciiTheme="majorHAnsi" w:hAnsiTheme="majorHAnsi"/>
        </w:rPr>
      </w:pPr>
      <w:r>
        <w:rPr>
          <w:rFonts w:asciiTheme="majorHAnsi" w:hAnsiTheme="majorHAnsi"/>
        </w:rPr>
        <w:t>25</w:t>
      </w:r>
      <w:r w:rsidRPr="00E73C30">
        <w:rPr>
          <w:rFonts w:asciiTheme="majorHAnsi" w:hAnsiTheme="majorHAnsi"/>
        </w:rPr>
        <w:t xml:space="preserve"> % du montant de la mission </w:t>
      </w:r>
      <w:r>
        <w:rPr>
          <w:rFonts w:asciiTheme="majorHAnsi" w:hAnsiTheme="majorHAnsi"/>
        </w:rPr>
        <w:t>élaboration des</w:t>
      </w:r>
      <w:r w:rsidRPr="00E73C30">
        <w:rPr>
          <w:rFonts w:asciiTheme="majorHAnsi" w:hAnsiTheme="majorHAnsi"/>
        </w:rPr>
        <w:t xml:space="preserve"> étude</w:t>
      </w:r>
      <w:r>
        <w:rPr>
          <w:rFonts w:asciiTheme="majorHAnsi" w:hAnsiTheme="majorHAnsi"/>
        </w:rPr>
        <w:t>s</w:t>
      </w:r>
      <w:r w:rsidRPr="00E73C30">
        <w:rPr>
          <w:rFonts w:asciiTheme="majorHAnsi" w:hAnsiTheme="majorHAnsi"/>
        </w:rPr>
        <w:t xml:space="preserve"> payable à l’achèvement de </w:t>
      </w:r>
      <w:r>
        <w:rPr>
          <w:rFonts w:asciiTheme="majorHAnsi" w:hAnsiTheme="majorHAnsi"/>
        </w:rPr>
        <w:t>l’APD</w:t>
      </w:r>
    </w:p>
    <w:p w:rsidR="008C286C" w:rsidRPr="00E73C30" w:rsidRDefault="00883F1E" w:rsidP="00894D3E">
      <w:pPr>
        <w:pStyle w:val="Paragraphedeliste"/>
        <w:numPr>
          <w:ilvl w:val="1"/>
          <w:numId w:val="2"/>
        </w:numPr>
        <w:ind w:left="1418" w:hanging="284"/>
        <w:rPr>
          <w:rFonts w:asciiTheme="majorHAnsi" w:hAnsiTheme="majorHAnsi"/>
        </w:rPr>
      </w:pPr>
      <w:r>
        <w:rPr>
          <w:rFonts w:asciiTheme="majorHAnsi" w:hAnsiTheme="majorHAnsi"/>
        </w:rPr>
        <w:t>30</w:t>
      </w:r>
      <w:r w:rsidR="00D12D7B" w:rsidRPr="00E73C30">
        <w:rPr>
          <w:rFonts w:asciiTheme="majorHAnsi" w:hAnsiTheme="majorHAnsi"/>
        </w:rPr>
        <w:t xml:space="preserve"> % du montan</w:t>
      </w:r>
      <w:r w:rsidR="0070017A" w:rsidRPr="00E73C30">
        <w:rPr>
          <w:rFonts w:asciiTheme="majorHAnsi" w:hAnsiTheme="majorHAnsi"/>
        </w:rPr>
        <w:t>t de</w:t>
      </w:r>
      <w:r w:rsidR="008C286C" w:rsidRPr="00E73C30">
        <w:rPr>
          <w:rFonts w:asciiTheme="majorHAnsi" w:hAnsiTheme="majorHAnsi"/>
        </w:rPr>
        <w:t xml:space="preserv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008C286C" w:rsidRPr="00E73C30">
        <w:rPr>
          <w:rFonts w:asciiTheme="majorHAnsi" w:hAnsiTheme="majorHAnsi"/>
        </w:rPr>
        <w:t xml:space="preserve">, payable à l’achèvement </w:t>
      </w:r>
      <w:r w:rsidR="005B1467">
        <w:rPr>
          <w:rFonts w:asciiTheme="majorHAnsi" w:hAnsiTheme="majorHAnsi"/>
        </w:rPr>
        <w:t>du DAO</w:t>
      </w:r>
      <w:r w:rsidR="003214FC">
        <w:rPr>
          <w:rFonts w:asciiTheme="majorHAnsi" w:hAnsiTheme="majorHAnsi"/>
        </w:rPr>
        <w:t>;</w:t>
      </w:r>
    </w:p>
    <w:p w:rsidR="008C286C" w:rsidRDefault="008C286C" w:rsidP="00894D3E">
      <w:pPr>
        <w:pStyle w:val="Paragraphedeliste"/>
        <w:numPr>
          <w:ilvl w:val="1"/>
          <w:numId w:val="2"/>
        </w:numPr>
        <w:ind w:left="1418" w:hanging="284"/>
        <w:rPr>
          <w:rFonts w:asciiTheme="majorHAnsi" w:hAnsiTheme="majorHAnsi"/>
        </w:rPr>
      </w:pPr>
      <w:r w:rsidRPr="00E73C30">
        <w:rPr>
          <w:rFonts w:asciiTheme="majorHAnsi" w:hAnsiTheme="majorHAnsi"/>
        </w:rPr>
        <w:t xml:space="preserve">30% du montant de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w:t>
      </w:r>
      <w:r w:rsidR="00A32F39">
        <w:rPr>
          <w:rFonts w:asciiTheme="majorHAnsi" w:hAnsiTheme="majorHAnsi"/>
        </w:rPr>
        <w:t xml:space="preserve">payable au cours de la phase Suivi et Contrôle, en </w:t>
      </w:r>
      <w:r w:rsidR="00A32F39" w:rsidRPr="00A32F39">
        <w:rPr>
          <w:rFonts w:asciiTheme="majorHAnsi" w:hAnsiTheme="majorHAnsi"/>
          <w:bCs/>
        </w:rPr>
        <w:t xml:space="preserve">fonction de l'avancement des travaux </w:t>
      </w:r>
      <w:r w:rsidR="00A32F39">
        <w:rPr>
          <w:rFonts w:asciiTheme="majorHAnsi" w:hAnsiTheme="majorHAnsi"/>
        </w:rPr>
        <w:t xml:space="preserve">au prorata </w:t>
      </w:r>
      <w:r w:rsidR="003F4671">
        <w:rPr>
          <w:rFonts w:asciiTheme="majorHAnsi" w:hAnsiTheme="majorHAnsi"/>
        </w:rPr>
        <w:t>des montants décomptes provisoires</w:t>
      </w:r>
      <w:r w:rsidR="003214FC">
        <w:rPr>
          <w:rFonts w:asciiTheme="majorHAnsi" w:hAnsiTheme="majorHAnsi"/>
        </w:rPr>
        <w:t>;</w:t>
      </w:r>
    </w:p>
    <w:p w:rsidR="008C286C" w:rsidRPr="00E73C30" w:rsidRDefault="008C286C" w:rsidP="00894D3E">
      <w:pPr>
        <w:pStyle w:val="Paragraphedeliste"/>
        <w:numPr>
          <w:ilvl w:val="1"/>
          <w:numId w:val="2"/>
        </w:numPr>
        <w:ind w:left="1418" w:hanging="284"/>
        <w:rPr>
          <w:rFonts w:asciiTheme="majorHAnsi" w:hAnsiTheme="majorHAnsi"/>
        </w:rPr>
      </w:pPr>
      <w:r w:rsidRPr="00E73C30">
        <w:rPr>
          <w:rFonts w:asciiTheme="majorHAnsi" w:hAnsiTheme="majorHAnsi"/>
        </w:rPr>
        <w:t xml:space="preserve">90% du </w:t>
      </w:r>
      <w:r w:rsidR="00C07AD3" w:rsidRPr="00E73C30">
        <w:rPr>
          <w:rFonts w:asciiTheme="majorHAnsi" w:hAnsiTheme="majorHAnsi"/>
        </w:rPr>
        <w:t>coût</w:t>
      </w:r>
      <w:r w:rsidRPr="00E73C30">
        <w:rPr>
          <w:rFonts w:asciiTheme="majorHAnsi" w:hAnsiTheme="majorHAnsi"/>
        </w:rPr>
        <w:t xml:space="preserve"> des visite</w:t>
      </w:r>
      <w:r w:rsidR="00C07AD3">
        <w:rPr>
          <w:rFonts w:asciiTheme="majorHAnsi" w:hAnsiTheme="majorHAnsi"/>
        </w:rPr>
        <w:t>s</w:t>
      </w:r>
      <w:r w:rsidRPr="00E73C30">
        <w:rPr>
          <w:rFonts w:asciiTheme="majorHAnsi" w:hAnsiTheme="majorHAnsi"/>
        </w:rPr>
        <w:t xml:space="preserve"> sur chantier réellement effectuées, conformément au bordereau de prix, en fonction de l’avancement des travaux et sur demande du bureau d’étude</w:t>
      </w:r>
      <w:r w:rsidR="00B903E4">
        <w:rPr>
          <w:rFonts w:asciiTheme="majorHAnsi" w:hAnsiTheme="majorHAnsi"/>
        </w:rPr>
        <w:t>s</w:t>
      </w:r>
      <w:r w:rsidR="003214FC">
        <w:rPr>
          <w:rFonts w:asciiTheme="majorHAnsi" w:hAnsiTheme="majorHAnsi"/>
        </w:rPr>
        <w:t>;</w:t>
      </w:r>
    </w:p>
    <w:p w:rsidR="008C286C" w:rsidRPr="00E73C30" w:rsidRDefault="008C286C" w:rsidP="00894D3E">
      <w:pPr>
        <w:pStyle w:val="Paragraphedeliste"/>
        <w:numPr>
          <w:ilvl w:val="1"/>
          <w:numId w:val="2"/>
        </w:numPr>
        <w:ind w:left="1418" w:hanging="284"/>
        <w:rPr>
          <w:rFonts w:asciiTheme="majorHAnsi" w:hAnsiTheme="majorHAnsi"/>
        </w:rPr>
      </w:pPr>
      <w:r w:rsidRPr="00E73C30">
        <w:rPr>
          <w:rFonts w:asciiTheme="majorHAnsi" w:hAnsiTheme="majorHAnsi"/>
        </w:rPr>
        <w:t>10</w:t>
      </w:r>
      <w:r w:rsidR="009D2280" w:rsidRPr="00E73C30">
        <w:rPr>
          <w:rFonts w:asciiTheme="majorHAnsi" w:hAnsiTheme="majorHAnsi"/>
        </w:rPr>
        <w:t>% du montant</w:t>
      </w:r>
      <w:r w:rsidRPr="00E73C30">
        <w:rPr>
          <w:rFonts w:asciiTheme="majorHAnsi" w:hAnsiTheme="majorHAnsi"/>
        </w:rPr>
        <w:t xml:space="preserve"> globale </w:t>
      </w:r>
      <w:r w:rsidR="00B903E4">
        <w:rPr>
          <w:rFonts w:asciiTheme="majorHAnsi" w:hAnsiTheme="majorHAnsi"/>
        </w:rPr>
        <w:t xml:space="preserve">après </w:t>
      </w:r>
      <w:r w:rsidR="00710E33">
        <w:rPr>
          <w:rFonts w:asciiTheme="majorHAnsi" w:hAnsiTheme="majorHAnsi"/>
        </w:rPr>
        <w:t>la réception définitive</w:t>
      </w:r>
      <w:r w:rsidR="00B903E4">
        <w:rPr>
          <w:rFonts w:asciiTheme="majorHAnsi" w:hAnsiTheme="majorHAnsi"/>
        </w:rPr>
        <w:t xml:space="preserve"> des travaux</w:t>
      </w:r>
      <w:r w:rsidR="00BA1184">
        <w:rPr>
          <w:rFonts w:asciiTheme="majorHAnsi" w:hAnsiTheme="majorHAnsi"/>
        </w:rPr>
        <w:t>.</w:t>
      </w:r>
    </w:p>
    <w:p w:rsidR="00040F1A" w:rsidRPr="00E73C30" w:rsidRDefault="00040F1A" w:rsidP="003F4671">
      <w:pPr>
        <w:rPr>
          <w:rFonts w:asciiTheme="majorHAnsi" w:hAnsiTheme="majorHAnsi"/>
        </w:rPr>
      </w:pPr>
      <w:r w:rsidRPr="00E73C30">
        <w:rPr>
          <w:rFonts w:asciiTheme="majorHAnsi" w:hAnsiTheme="majorHAnsi"/>
        </w:rPr>
        <w:t xml:space="preserve">Les paiements se feront, contre la présentation de facture en quatre exemplaires originaux, par virement au compte bancaire indiqué dans </w:t>
      </w:r>
      <w:r w:rsidR="00A95AF8" w:rsidRPr="00E73C30">
        <w:rPr>
          <w:rFonts w:asciiTheme="majorHAnsi" w:hAnsiTheme="majorHAnsi"/>
        </w:rPr>
        <w:t>l</w:t>
      </w:r>
      <w:r w:rsidR="00CD347E" w:rsidRPr="00E73C30">
        <w:rPr>
          <w:rFonts w:asciiTheme="majorHAnsi" w:hAnsiTheme="majorHAnsi"/>
        </w:rPr>
        <w:t>’Acte d’engagement (soumission)</w:t>
      </w:r>
      <w:r w:rsidRPr="00E73C30">
        <w:rPr>
          <w:rFonts w:asciiTheme="majorHAnsi" w:hAnsiTheme="majorHAnsi"/>
        </w:rPr>
        <w:t>.</w:t>
      </w:r>
    </w:p>
    <w:p w:rsidR="00D12D7B" w:rsidRPr="00E73C30" w:rsidRDefault="00D12D7B" w:rsidP="00894D3E">
      <w:pPr>
        <w:pStyle w:val="Titre2"/>
      </w:pPr>
      <w:bookmarkStart w:id="46" w:name="_Toc419017845"/>
      <w:r w:rsidRPr="00E73C30">
        <w:t>Pénalités</w:t>
      </w:r>
      <w:r w:rsidR="002328C9">
        <w:t xml:space="preserve"> de retard</w:t>
      </w:r>
      <w:bookmarkEnd w:id="46"/>
    </w:p>
    <w:p w:rsidR="00D12D7B" w:rsidRDefault="00D12D7B" w:rsidP="00D12D7B">
      <w:pPr>
        <w:rPr>
          <w:rFonts w:asciiTheme="majorHAnsi" w:hAnsiTheme="majorHAnsi"/>
        </w:rPr>
      </w:pPr>
      <w:r w:rsidRPr="00E73C30">
        <w:rPr>
          <w:rFonts w:asciiTheme="majorHAnsi" w:hAnsiTheme="majorHAnsi"/>
        </w:rPr>
        <w:t>Une pénalité sera appliquée, sans mise en demeure préalable, en cas de dépassement des délais de livraison.</w:t>
      </w:r>
    </w:p>
    <w:p w:rsidR="00D12D7B" w:rsidRPr="00E73C30" w:rsidRDefault="00883F1E" w:rsidP="00883F1E">
      <w:pPr>
        <w:rPr>
          <w:rFonts w:asciiTheme="majorHAnsi" w:hAnsiTheme="majorHAnsi"/>
        </w:rPr>
      </w:pPr>
      <w:r>
        <w:rPr>
          <w:rFonts w:asciiTheme="majorHAnsi" w:hAnsiTheme="majorHAnsi"/>
        </w:rPr>
        <w:t xml:space="preserve">Le titulaire du marché </w:t>
      </w:r>
      <w:r w:rsidR="00D12D7B" w:rsidRPr="00E73C30">
        <w:rPr>
          <w:rFonts w:asciiTheme="majorHAnsi" w:hAnsiTheme="majorHAnsi"/>
        </w:rPr>
        <w:t>subira une pénalité sur la base des dispositions suivantes</w:t>
      </w:r>
      <w:r w:rsidR="00FC3D54">
        <w:rPr>
          <w:rFonts w:asciiTheme="majorHAnsi" w:hAnsiTheme="majorHAnsi"/>
        </w:rPr>
        <w:t>:</w:t>
      </w:r>
    </w:p>
    <w:p w:rsidR="00D12D7B" w:rsidRPr="00E73C30" w:rsidRDefault="00D12D7B" w:rsidP="00894D3E">
      <w:pPr>
        <w:pStyle w:val="Paragraphedeliste"/>
        <w:numPr>
          <w:ilvl w:val="0"/>
          <w:numId w:val="2"/>
        </w:numPr>
        <w:rPr>
          <w:rFonts w:asciiTheme="majorHAnsi" w:hAnsiTheme="majorHAnsi"/>
        </w:rPr>
      </w:pPr>
      <w:r w:rsidRPr="0008021D">
        <w:rPr>
          <w:rFonts w:asciiTheme="majorHAnsi" w:hAnsiTheme="majorHAnsi"/>
          <w:color w:val="FF0000"/>
          <w:highlight w:val="yellow"/>
        </w:rPr>
        <w:t>1/1000</w:t>
      </w:r>
      <w:r w:rsidRPr="00655E22">
        <w:rPr>
          <w:rFonts w:asciiTheme="majorHAnsi" w:hAnsiTheme="majorHAnsi"/>
          <w:color w:val="FF0000"/>
          <w:highlight w:val="yellow"/>
          <w:vertAlign w:val="superscript"/>
        </w:rPr>
        <w:t>ème</w:t>
      </w:r>
      <w:r w:rsidRPr="00E73C30">
        <w:rPr>
          <w:rFonts w:asciiTheme="majorHAnsi" w:hAnsiTheme="majorHAnsi"/>
        </w:rPr>
        <w:t xml:space="preserve"> du montant </w:t>
      </w:r>
      <w:r w:rsidR="00C11EAF">
        <w:rPr>
          <w:rFonts w:asciiTheme="majorHAnsi" w:hAnsiTheme="majorHAnsi"/>
        </w:rPr>
        <w:t>de la mission « élaboration des études »</w:t>
      </w:r>
      <w:r w:rsidRPr="00E73C30">
        <w:rPr>
          <w:rFonts w:asciiTheme="majorHAnsi" w:hAnsiTheme="majorHAnsi"/>
        </w:rPr>
        <w:t xml:space="preserve"> par jour calendaire de retard.</w:t>
      </w:r>
    </w:p>
    <w:p w:rsidR="00D12D7B" w:rsidRDefault="00D12D7B" w:rsidP="00894D3E">
      <w:pPr>
        <w:pStyle w:val="Paragraphedeliste"/>
        <w:numPr>
          <w:ilvl w:val="0"/>
          <w:numId w:val="2"/>
        </w:numPr>
        <w:rPr>
          <w:rFonts w:asciiTheme="majorHAnsi" w:hAnsiTheme="majorHAnsi"/>
        </w:rPr>
      </w:pPr>
      <w:r w:rsidRPr="00E73C30">
        <w:rPr>
          <w:rFonts w:asciiTheme="majorHAnsi" w:hAnsiTheme="majorHAnsi"/>
        </w:rPr>
        <w:t>Le montant de cette pén</w:t>
      </w:r>
      <w:r w:rsidR="00E73773">
        <w:rPr>
          <w:rFonts w:asciiTheme="majorHAnsi" w:hAnsiTheme="majorHAnsi"/>
        </w:rPr>
        <w:t>alité sera plafonné à cinq pour</w:t>
      </w:r>
      <w:r w:rsidRPr="00E73C30">
        <w:rPr>
          <w:rFonts w:asciiTheme="majorHAnsi" w:hAnsiTheme="majorHAnsi"/>
        </w:rPr>
        <w:t xml:space="preserve">cent (5%) du montant </w:t>
      </w:r>
      <w:r w:rsidR="00C11EAF">
        <w:rPr>
          <w:rFonts w:asciiTheme="majorHAnsi" w:hAnsiTheme="majorHAnsi"/>
        </w:rPr>
        <w:t>de la mission « élaboration des études »</w:t>
      </w:r>
      <w:r w:rsidRPr="00E73C30">
        <w:rPr>
          <w:rFonts w:asciiTheme="majorHAnsi" w:hAnsiTheme="majorHAnsi"/>
        </w:rPr>
        <w:t>.</w:t>
      </w:r>
    </w:p>
    <w:p w:rsidR="002328C9" w:rsidRPr="00E73C30" w:rsidRDefault="002328C9" w:rsidP="00894D3E">
      <w:pPr>
        <w:pStyle w:val="Titre2"/>
      </w:pPr>
      <w:bookmarkStart w:id="47" w:name="_Toc419017846"/>
      <w:bookmarkStart w:id="48" w:name="_Toc238952353"/>
      <w:bookmarkStart w:id="49" w:name="_Toc326912004"/>
      <w:r>
        <w:t>A</w:t>
      </w:r>
      <w:r w:rsidR="00927562">
        <w:t>utres</w:t>
      </w:r>
      <w:r w:rsidRPr="00E73C30">
        <w:t>Pénalités</w:t>
      </w:r>
      <w:bookmarkEnd w:id="47"/>
    </w:p>
    <w:p w:rsidR="002328C9" w:rsidRPr="00E73C30" w:rsidRDefault="00422320" w:rsidP="000B1DC9">
      <w:pPr>
        <w:rPr>
          <w:rFonts w:asciiTheme="majorHAnsi" w:hAnsiTheme="majorHAnsi"/>
          <w:bCs/>
        </w:rPr>
      </w:pPr>
      <w:r>
        <w:rPr>
          <w:rFonts w:asciiTheme="majorHAnsi" w:hAnsiTheme="majorHAnsi"/>
        </w:rPr>
        <w:t>Outre les pénalités de retard, le bureau d’études est passible de sanction</w:t>
      </w:r>
      <w:r w:rsidR="004F1D8F">
        <w:rPr>
          <w:rFonts w:asciiTheme="majorHAnsi" w:hAnsiTheme="majorHAnsi"/>
        </w:rPr>
        <w:t>s financières</w:t>
      </w:r>
      <w:r>
        <w:rPr>
          <w:rFonts w:asciiTheme="majorHAnsi" w:hAnsiTheme="majorHAnsi"/>
        </w:rPr>
        <w:t xml:space="preserve"> dans les cas suivants :</w:t>
      </w:r>
    </w:p>
    <w:p w:rsidR="002328C9" w:rsidRPr="00422320" w:rsidRDefault="002328C9" w:rsidP="00894D3E">
      <w:pPr>
        <w:pStyle w:val="Paragraphedeliste"/>
        <w:numPr>
          <w:ilvl w:val="0"/>
          <w:numId w:val="2"/>
        </w:numPr>
        <w:rPr>
          <w:rFonts w:asciiTheme="majorHAnsi" w:hAnsiTheme="majorHAnsi"/>
        </w:rPr>
      </w:pPr>
      <w:r w:rsidRPr="00422320">
        <w:rPr>
          <w:rFonts w:asciiTheme="majorHAnsi" w:hAnsiTheme="majorHAnsi"/>
        </w:rPr>
        <w:lastRenderedPageBreak/>
        <w:t>Si le bureau d’étude</w:t>
      </w:r>
      <w:r w:rsidR="00A664FA">
        <w:rPr>
          <w:rFonts w:asciiTheme="majorHAnsi" w:hAnsiTheme="majorHAnsi"/>
        </w:rPr>
        <w:t>s</w:t>
      </w:r>
      <w:r w:rsidRPr="00422320">
        <w:rPr>
          <w:rFonts w:asciiTheme="majorHAnsi" w:hAnsiTheme="majorHAnsi"/>
        </w:rPr>
        <w:t xml:space="preserve"> n’assiste pas à </w:t>
      </w:r>
      <w:r w:rsidR="00422320">
        <w:rPr>
          <w:rFonts w:asciiTheme="majorHAnsi" w:hAnsiTheme="majorHAnsi"/>
        </w:rPr>
        <w:t>une</w:t>
      </w:r>
      <w:r w:rsidRPr="00422320">
        <w:rPr>
          <w:rFonts w:asciiTheme="majorHAnsi" w:hAnsiTheme="majorHAnsi"/>
        </w:rPr>
        <w:t xml:space="preserve"> réunion fixée par un planning arrêté en commun accord ou </w:t>
      </w:r>
      <w:r w:rsidR="000B1DC9">
        <w:rPr>
          <w:rFonts w:asciiTheme="majorHAnsi" w:hAnsiTheme="majorHAnsi"/>
        </w:rPr>
        <w:t>suite à une convocation écrite du</w:t>
      </w:r>
      <w:r w:rsidRPr="00422320">
        <w:rPr>
          <w:rFonts w:asciiTheme="majorHAnsi" w:hAnsiTheme="majorHAnsi"/>
        </w:rPr>
        <w:t xml:space="preserve"> maître d’ouvrage</w:t>
      </w:r>
      <w:r w:rsidR="000B1DC9">
        <w:rPr>
          <w:rFonts w:asciiTheme="majorHAnsi" w:hAnsiTheme="majorHAnsi"/>
        </w:rPr>
        <w:t> :</w:t>
      </w:r>
      <w:r w:rsidRPr="00422320">
        <w:rPr>
          <w:rFonts w:asciiTheme="majorHAnsi" w:hAnsiTheme="majorHAnsi"/>
        </w:rPr>
        <w:t xml:space="preserve"> une pénalité de </w:t>
      </w:r>
      <w:r w:rsidRPr="00DE42A8">
        <w:rPr>
          <w:rFonts w:asciiTheme="majorHAnsi" w:hAnsiTheme="majorHAnsi"/>
          <w:color w:val="FF0000"/>
          <w:highlight w:val="yellow"/>
        </w:rPr>
        <w:t>100DT</w:t>
      </w:r>
      <w:r w:rsidRPr="00422320">
        <w:rPr>
          <w:rFonts w:asciiTheme="majorHAnsi" w:hAnsiTheme="majorHAnsi"/>
        </w:rPr>
        <w:t xml:space="preserve"> par absence lui sera appliquée.</w:t>
      </w:r>
    </w:p>
    <w:p w:rsidR="002328C9" w:rsidRDefault="002328C9" w:rsidP="00894D3E">
      <w:pPr>
        <w:pStyle w:val="Paragraphedeliste"/>
        <w:numPr>
          <w:ilvl w:val="0"/>
          <w:numId w:val="2"/>
        </w:numPr>
        <w:rPr>
          <w:rFonts w:asciiTheme="majorHAnsi" w:hAnsiTheme="majorHAnsi"/>
        </w:rPr>
      </w:pPr>
      <w:r w:rsidRPr="00422320">
        <w:rPr>
          <w:rFonts w:asciiTheme="majorHAnsi" w:hAnsiTheme="majorHAnsi"/>
        </w:rPr>
        <w:t>Si le bureau d’étude</w:t>
      </w:r>
      <w:r w:rsidR="00A664FA">
        <w:rPr>
          <w:rFonts w:asciiTheme="majorHAnsi" w:hAnsiTheme="majorHAnsi"/>
        </w:rPr>
        <w:t>s</w:t>
      </w:r>
      <w:r w:rsidR="000B1DC9">
        <w:rPr>
          <w:rFonts w:asciiTheme="majorHAnsi" w:hAnsiTheme="majorHAnsi"/>
        </w:rPr>
        <w:t xml:space="preserve"> n’assiste pas</w:t>
      </w:r>
      <w:r w:rsidRPr="00422320">
        <w:rPr>
          <w:rFonts w:asciiTheme="majorHAnsi" w:hAnsiTheme="majorHAnsi"/>
        </w:rPr>
        <w:t xml:space="preserve"> à une séance de réception d’un ouvrage, </w:t>
      </w:r>
      <w:r w:rsidR="000B1DC9">
        <w:rPr>
          <w:rFonts w:asciiTheme="majorHAnsi" w:hAnsiTheme="majorHAnsi"/>
        </w:rPr>
        <w:t>suite à une convocation écrite du</w:t>
      </w:r>
      <w:r w:rsidR="000B1DC9" w:rsidRPr="00422320">
        <w:rPr>
          <w:rFonts w:asciiTheme="majorHAnsi" w:hAnsiTheme="majorHAnsi"/>
        </w:rPr>
        <w:t xml:space="preserve"> maître d’ouvrage</w:t>
      </w:r>
      <w:r w:rsidRPr="00422320">
        <w:rPr>
          <w:rFonts w:asciiTheme="majorHAnsi" w:hAnsiTheme="majorHAnsi"/>
        </w:rPr>
        <w:t xml:space="preserve">, une pénalité de </w:t>
      </w:r>
      <w:r w:rsidRPr="00DE42A8">
        <w:rPr>
          <w:rFonts w:asciiTheme="majorHAnsi" w:hAnsiTheme="majorHAnsi"/>
          <w:color w:val="FF0000"/>
          <w:highlight w:val="yellow"/>
        </w:rPr>
        <w:t>120 DT</w:t>
      </w:r>
      <w:r w:rsidRPr="00422320">
        <w:rPr>
          <w:rFonts w:asciiTheme="majorHAnsi" w:hAnsiTheme="majorHAnsi"/>
        </w:rPr>
        <w:t xml:space="preserve"> par absence</w:t>
      </w:r>
      <w:r w:rsidR="003F4671" w:rsidRPr="00422320">
        <w:rPr>
          <w:rFonts w:asciiTheme="majorHAnsi" w:hAnsiTheme="majorHAnsi"/>
        </w:rPr>
        <w:t>lui sera appliquée</w:t>
      </w:r>
      <w:r w:rsidRPr="00422320">
        <w:rPr>
          <w:rFonts w:asciiTheme="majorHAnsi" w:hAnsiTheme="majorHAnsi"/>
        </w:rPr>
        <w:t>.</w:t>
      </w:r>
    </w:p>
    <w:p w:rsidR="00DE42A8" w:rsidRDefault="00A664FA" w:rsidP="00894D3E">
      <w:pPr>
        <w:pStyle w:val="Paragraphedeliste"/>
        <w:numPr>
          <w:ilvl w:val="0"/>
          <w:numId w:val="2"/>
        </w:numPr>
        <w:rPr>
          <w:rFonts w:asciiTheme="majorHAnsi" w:hAnsiTheme="majorHAnsi"/>
        </w:rPr>
      </w:pPr>
      <w:r w:rsidRPr="00422320">
        <w:rPr>
          <w:rFonts w:asciiTheme="majorHAnsi" w:hAnsiTheme="majorHAnsi"/>
        </w:rPr>
        <w:t>Si le bureau d’étude</w:t>
      </w:r>
      <w:r>
        <w:rPr>
          <w:rFonts w:asciiTheme="majorHAnsi" w:hAnsiTheme="majorHAnsi"/>
        </w:rPr>
        <w:t>s ne remet pas au</w:t>
      </w:r>
      <w:r w:rsidRPr="00422320">
        <w:rPr>
          <w:rFonts w:asciiTheme="majorHAnsi" w:hAnsiTheme="majorHAnsi"/>
        </w:rPr>
        <w:t xml:space="preserve"> maître d’ouvrage</w:t>
      </w:r>
      <w:r>
        <w:rPr>
          <w:rFonts w:asciiTheme="majorHAnsi" w:hAnsiTheme="majorHAnsi"/>
        </w:rPr>
        <w:t xml:space="preserve"> un rapport d’avancement des travaux dans les délais ou un PV de réunion</w:t>
      </w:r>
      <w:r w:rsidRPr="00422320">
        <w:rPr>
          <w:rFonts w:asciiTheme="majorHAnsi" w:hAnsiTheme="majorHAnsi"/>
        </w:rPr>
        <w:t xml:space="preserve">, une pénalité de </w:t>
      </w:r>
      <w:r w:rsidRPr="00DE42A8">
        <w:rPr>
          <w:rFonts w:asciiTheme="majorHAnsi" w:hAnsiTheme="majorHAnsi"/>
          <w:color w:val="FF0000"/>
          <w:highlight w:val="yellow"/>
        </w:rPr>
        <w:t>1</w:t>
      </w:r>
      <w:r>
        <w:rPr>
          <w:rFonts w:asciiTheme="majorHAnsi" w:hAnsiTheme="majorHAnsi"/>
          <w:color w:val="FF0000"/>
          <w:highlight w:val="yellow"/>
        </w:rPr>
        <w:t>0</w:t>
      </w:r>
      <w:r w:rsidRPr="00DE42A8">
        <w:rPr>
          <w:rFonts w:asciiTheme="majorHAnsi" w:hAnsiTheme="majorHAnsi"/>
          <w:color w:val="FF0000"/>
          <w:highlight w:val="yellow"/>
        </w:rPr>
        <w:t>0 DT</w:t>
      </w:r>
      <w:r w:rsidRPr="00422320">
        <w:rPr>
          <w:rFonts w:asciiTheme="majorHAnsi" w:hAnsiTheme="majorHAnsi"/>
        </w:rPr>
        <w:t xml:space="preserve"> lui sera appliquée par </w:t>
      </w:r>
      <w:r>
        <w:rPr>
          <w:rFonts w:asciiTheme="majorHAnsi" w:hAnsiTheme="majorHAnsi"/>
        </w:rPr>
        <w:t>jour de retard.</w:t>
      </w:r>
    </w:p>
    <w:p w:rsidR="00655E22" w:rsidRPr="00C11EAF" w:rsidRDefault="00655E22" w:rsidP="00894D3E">
      <w:pPr>
        <w:pStyle w:val="Paragraphedeliste"/>
        <w:numPr>
          <w:ilvl w:val="0"/>
          <w:numId w:val="2"/>
        </w:numPr>
        <w:rPr>
          <w:rFonts w:asciiTheme="majorHAnsi" w:hAnsiTheme="majorHAnsi"/>
        </w:rPr>
      </w:pPr>
      <w:r w:rsidRPr="00C11EAF">
        <w:rPr>
          <w:rFonts w:asciiTheme="majorHAnsi" w:hAnsiTheme="majorHAnsi"/>
        </w:rPr>
        <w:t xml:space="preserve">Si au lendemain de l’adjudication, une différence de plus de </w:t>
      </w:r>
      <w:r w:rsidR="00710E33">
        <w:rPr>
          <w:rFonts w:asciiTheme="majorHAnsi" w:hAnsiTheme="majorHAnsi"/>
        </w:rPr>
        <w:t>15</w:t>
      </w:r>
      <w:r w:rsidRPr="00C11EAF">
        <w:rPr>
          <w:rFonts w:asciiTheme="majorHAnsi" w:hAnsiTheme="majorHAnsi"/>
        </w:rPr>
        <w:t xml:space="preserve"> % est constatée entre les prévisions du dossier </w:t>
      </w:r>
      <w:r w:rsidR="00C11EAF">
        <w:rPr>
          <w:rFonts w:asciiTheme="majorHAnsi" w:hAnsiTheme="majorHAnsi"/>
        </w:rPr>
        <w:t xml:space="preserve">C </w:t>
      </w:r>
      <w:r w:rsidRPr="00C11EAF">
        <w:rPr>
          <w:rFonts w:asciiTheme="majorHAnsi" w:hAnsiTheme="majorHAnsi"/>
        </w:rPr>
        <w:t xml:space="preserve">et le résultat d’adjudication, elle donne lieu à </w:t>
      </w:r>
      <w:r w:rsidR="00C11EAF">
        <w:rPr>
          <w:rFonts w:asciiTheme="majorHAnsi" w:hAnsiTheme="majorHAnsi"/>
        </w:rPr>
        <w:t xml:space="preserve">une </w:t>
      </w:r>
      <w:r w:rsidRPr="00C11EAF">
        <w:rPr>
          <w:rFonts w:asciiTheme="majorHAnsi" w:hAnsiTheme="majorHAnsi"/>
        </w:rPr>
        <w:t xml:space="preserve">sanction </w:t>
      </w:r>
      <w:r w:rsidR="00C11EAF">
        <w:rPr>
          <w:rFonts w:asciiTheme="majorHAnsi" w:hAnsiTheme="majorHAnsi"/>
        </w:rPr>
        <w:t xml:space="preserve">financière </w:t>
      </w:r>
      <w:r w:rsidRPr="00C11EAF">
        <w:rPr>
          <w:rFonts w:asciiTheme="majorHAnsi" w:hAnsiTheme="majorHAnsi"/>
        </w:rPr>
        <w:t xml:space="preserve">égale </w:t>
      </w:r>
      <w:r w:rsidR="00C11EAF" w:rsidRPr="00C11EAF">
        <w:rPr>
          <w:rFonts w:asciiTheme="majorHAnsi" w:hAnsiTheme="majorHAnsi"/>
        </w:rPr>
        <w:t xml:space="preserve">à 5% </w:t>
      </w:r>
      <w:r w:rsidR="00C11EAF">
        <w:rPr>
          <w:rFonts w:asciiTheme="majorHAnsi" w:hAnsiTheme="majorHAnsi"/>
        </w:rPr>
        <w:t>de la mission « élaboration des études »</w:t>
      </w:r>
      <w:r w:rsidR="008979E7">
        <w:rPr>
          <w:rFonts w:asciiTheme="majorHAnsi" w:hAnsiTheme="majorHAnsi"/>
        </w:rPr>
        <w:t xml:space="preserve"> sauf si le bureau d’études en aura démontré le caractère anormal</w:t>
      </w:r>
      <w:r w:rsidRPr="00C11EAF">
        <w:rPr>
          <w:rFonts w:asciiTheme="majorHAnsi" w:hAnsiTheme="majorHAnsi"/>
        </w:rPr>
        <w:t>.</w:t>
      </w:r>
    </w:p>
    <w:p w:rsidR="00BA768D" w:rsidRPr="00C11EAF" w:rsidRDefault="00655E22" w:rsidP="00894D3E">
      <w:pPr>
        <w:pStyle w:val="Paragraphedeliste"/>
        <w:numPr>
          <w:ilvl w:val="0"/>
          <w:numId w:val="2"/>
        </w:numPr>
        <w:rPr>
          <w:rFonts w:asciiTheme="majorHAnsi" w:hAnsiTheme="majorHAnsi"/>
        </w:rPr>
      </w:pPr>
      <w:r w:rsidRPr="00C11EAF">
        <w:rPr>
          <w:rFonts w:asciiTheme="majorHAnsi" w:hAnsiTheme="majorHAnsi"/>
        </w:rPr>
        <w:t>Si lors de l’établissement du décompte définitif</w:t>
      </w:r>
      <w:r w:rsidR="00C11EAF" w:rsidRPr="00C11EAF">
        <w:rPr>
          <w:rFonts w:asciiTheme="majorHAnsi" w:hAnsiTheme="majorHAnsi"/>
        </w:rPr>
        <w:t>,</w:t>
      </w:r>
      <w:r w:rsidRPr="00C11EAF">
        <w:rPr>
          <w:rFonts w:asciiTheme="majorHAnsi" w:hAnsiTheme="majorHAnsi"/>
        </w:rPr>
        <w:t xml:space="preserve"> une différence</w:t>
      </w:r>
      <w:r w:rsidR="00C11EAF" w:rsidRPr="00C11EAF">
        <w:rPr>
          <w:rFonts w:asciiTheme="majorHAnsi" w:hAnsiTheme="majorHAnsi"/>
        </w:rPr>
        <w:t xml:space="preserve"> de plus de </w:t>
      </w:r>
      <w:r w:rsidR="00710E33">
        <w:rPr>
          <w:rFonts w:asciiTheme="majorHAnsi" w:hAnsiTheme="majorHAnsi"/>
        </w:rPr>
        <w:t>15</w:t>
      </w:r>
      <w:r w:rsidR="00C11EAF" w:rsidRPr="00C11EAF">
        <w:rPr>
          <w:rFonts w:asciiTheme="majorHAnsi" w:hAnsiTheme="majorHAnsi"/>
        </w:rPr>
        <w:t>% entre</w:t>
      </w:r>
      <w:r w:rsidRPr="00C11EAF">
        <w:rPr>
          <w:rFonts w:asciiTheme="majorHAnsi" w:hAnsiTheme="majorHAnsi"/>
        </w:rPr>
        <w:t xml:space="preserve"> le montant des travaux </w:t>
      </w:r>
      <w:r w:rsidR="00C11EAF" w:rsidRPr="00C11EAF">
        <w:rPr>
          <w:rFonts w:asciiTheme="majorHAnsi" w:hAnsiTheme="majorHAnsi"/>
        </w:rPr>
        <w:t xml:space="preserve">et </w:t>
      </w:r>
      <w:r w:rsidRPr="00C11EAF">
        <w:rPr>
          <w:rFonts w:asciiTheme="majorHAnsi" w:hAnsiTheme="majorHAnsi"/>
        </w:rPr>
        <w:t xml:space="preserve">le résultat de l’adjudication </w:t>
      </w:r>
      <w:r w:rsidR="00C11EAF" w:rsidRPr="00C11EAF">
        <w:rPr>
          <w:rFonts w:asciiTheme="majorHAnsi" w:hAnsiTheme="majorHAnsi"/>
        </w:rPr>
        <w:t>est constatée</w:t>
      </w:r>
      <w:r w:rsidRPr="00C11EAF">
        <w:rPr>
          <w:rFonts w:asciiTheme="majorHAnsi" w:hAnsiTheme="majorHAnsi"/>
        </w:rPr>
        <w:t>, e</w:t>
      </w:r>
      <w:r w:rsidR="00C11EAF" w:rsidRPr="00C11EAF">
        <w:rPr>
          <w:rFonts w:asciiTheme="majorHAnsi" w:hAnsiTheme="majorHAnsi"/>
        </w:rPr>
        <w:t>lle</w:t>
      </w:r>
      <w:r w:rsidRPr="00C11EAF">
        <w:rPr>
          <w:rFonts w:asciiTheme="majorHAnsi" w:hAnsiTheme="majorHAnsi"/>
        </w:rPr>
        <w:t xml:space="preserve"> donne lieu à </w:t>
      </w:r>
      <w:r w:rsidR="00C11EAF">
        <w:rPr>
          <w:rFonts w:asciiTheme="majorHAnsi" w:hAnsiTheme="majorHAnsi"/>
        </w:rPr>
        <w:t xml:space="preserve">une </w:t>
      </w:r>
      <w:r w:rsidRPr="00C11EAF">
        <w:rPr>
          <w:rFonts w:asciiTheme="majorHAnsi" w:hAnsiTheme="majorHAnsi"/>
        </w:rPr>
        <w:t>sanction</w:t>
      </w:r>
      <w:r w:rsidR="00C11EAF" w:rsidRPr="00C11EAF">
        <w:rPr>
          <w:rFonts w:asciiTheme="majorHAnsi" w:hAnsiTheme="majorHAnsi"/>
        </w:rPr>
        <w:t xml:space="preserve"> financière égale à 5% de la mission « </w:t>
      </w:r>
      <w:r w:rsidR="003A3AE8">
        <w:rPr>
          <w:rFonts w:asciiTheme="majorHAnsi" w:hAnsiTheme="majorHAnsi"/>
        </w:rPr>
        <w:t>Suivi et Contrôle</w:t>
      </w:r>
      <w:r w:rsidR="00C11EAF" w:rsidRPr="00C11EAF">
        <w:rPr>
          <w:rFonts w:asciiTheme="majorHAnsi" w:hAnsiTheme="majorHAnsi"/>
        </w:rPr>
        <w:t> »</w:t>
      </w:r>
      <w:r w:rsidR="008979E7">
        <w:rPr>
          <w:rFonts w:asciiTheme="majorHAnsi" w:hAnsiTheme="majorHAnsi"/>
        </w:rPr>
        <w:t>ne seront pas pris en compte les augmentations ordonnées par le maître d’ouvrage</w:t>
      </w:r>
      <w:r w:rsidR="00C11EAF" w:rsidRPr="00C11EAF">
        <w:rPr>
          <w:rFonts w:asciiTheme="majorHAnsi" w:hAnsiTheme="majorHAnsi"/>
        </w:rPr>
        <w:t>.</w:t>
      </w:r>
    </w:p>
    <w:p w:rsidR="00D12D7B" w:rsidRPr="00E73C30" w:rsidRDefault="009C3FE5" w:rsidP="00894D3E">
      <w:pPr>
        <w:pStyle w:val="Titre2"/>
      </w:pPr>
      <w:bookmarkStart w:id="50" w:name="_Toc419017847"/>
      <w:r w:rsidRPr="00E73C30">
        <w:t>A</w:t>
      </w:r>
      <w:r w:rsidR="00FD690E" w:rsidRPr="00E73C30">
        <w:t>rrêt de l’étude</w:t>
      </w:r>
      <w:bookmarkEnd w:id="50"/>
    </w:p>
    <w:p w:rsidR="0005267F" w:rsidRPr="00E73C30" w:rsidRDefault="0005267F" w:rsidP="00883F1E">
      <w:pPr>
        <w:rPr>
          <w:rFonts w:asciiTheme="majorHAnsi" w:hAnsiTheme="majorHAnsi"/>
          <w:bCs/>
        </w:rPr>
      </w:pPr>
      <w:r w:rsidRPr="00E73C30">
        <w:rPr>
          <w:rFonts w:asciiTheme="majorHAnsi" w:hAnsiTheme="majorHAnsi"/>
          <w:bCs/>
        </w:rPr>
        <w:t xml:space="preserve">Le Maître d’ouvrage se réserve le droit de se limiter à une phase quelconque ou d'arrêter l’étude à n'importe quelle phase sans que le </w:t>
      </w:r>
      <w:r w:rsidR="00883F1E">
        <w:rPr>
          <w:rFonts w:asciiTheme="majorHAnsi" w:hAnsiTheme="majorHAnsi"/>
          <w:bCs/>
        </w:rPr>
        <w:t>bureau d’études</w:t>
      </w:r>
      <w:r w:rsidRPr="00E73C30">
        <w:rPr>
          <w:rFonts w:asciiTheme="majorHAnsi" w:hAnsiTheme="majorHAnsi"/>
          <w:bCs/>
        </w:rPr>
        <w:t xml:space="preserve"> ne puisse se prévaloir d'aucun droit, d'indemnisation ou de rémunération, et ce par simple préavis écrit.</w:t>
      </w:r>
    </w:p>
    <w:p w:rsidR="0093186B" w:rsidRDefault="0005267F" w:rsidP="00883F1E">
      <w:pPr>
        <w:rPr>
          <w:rFonts w:asciiTheme="majorHAnsi" w:hAnsiTheme="majorHAnsi"/>
          <w:bCs/>
        </w:rPr>
      </w:pPr>
      <w:r w:rsidRPr="00E73C30">
        <w:rPr>
          <w:rFonts w:asciiTheme="majorHAnsi" w:hAnsiTheme="majorHAnsi"/>
          <w:bCs/>
        </w:rPr>
        <w:t xml:space="preserve">Toutefois, Le Maître d’ouvrage réglera au </w:t>
      </w:r>
      <w:r w:rsidR="00883F1E">
        <w:rPr>
          <w:rFonts w:asciiTheme="majorHAnsi" w:hAnsiTheme="majorHAnsi"/>
          <w:bCs/>
        </w:rPr>
        <w:t>bureau d’études</w:t>
      </w:r>
      <w:r w:rsidRPr="00E73C30">
        <w:rPr>
          <w:rFonts w:asciiTheme="majorHAnsi" w:hAnsiTheme="majorHAnsi"/>
          <w:bCs/>
        </w:rPr>
        <w:t xml:space="preserve">la totalité des sommes dues à la date de l'arrêt. Le paiement ne tiendra compte que des prestations de la dernière mission réalisée conformément au Sous Détail de Prix, et dans ce cas le </w:t>
      </w:r>
      <w:r w:rsidR="00883F1E">
        <w:rPr>
          <w:rFonts w:asciiTheme="majorHAnsi" w:hAnsiTheme="majorHAnsi"/>
          <w:bCs/>
        </w:rPr>
        <w:t>bureau d’études</w:t>
      </w:r>
      <w:r w:rsidRPr="00E73C30">
        <w:rPr>
          <w:rFonts w:asciiTheme="majorHAnsi" w:hAnsiTheme="majorHAnsi"/>
          <w:bCs/>
        </w:rPr>
        <w:t>est tenu de présenter au Maître d’ouvrage les justificatifs nécessaires.</w:t>
      </w:r>
    </w:p>
    <w:p w:rsidR="00E06A33" w:rsidRDefault="00E06A33" w:rsidP="00894D3E">
      <w:pPr>
        <w:pStyle w:val="Titre2"/>
      </w:pPr>
      <w:bookmarkStart w:id="51" w:name="_Toc419017848"/>
      <w:r>
        <w:t>Force Majeure</w:t>
      </w:r>
      <w:bookmarkEnd w:id="51"/>
    </w:p>
    <w:p w:rsidR="00E06A33" w:rsidRPr="00770B00" w:rsidRDefault="00E06A33" w:rsidP="00E06A33">
      <w:pPr>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E06A33" w:rsidRPr="00770B00" w:rsidRDefault="00E06A33" w:rsidP="00E06A33">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770B00">
        <w:rPr>
          <w:rFonts w:asciiTheme="majorHAnsi" w:hAnsiTheme="majorHAnsi"/>
          <w:bCs/>
          <w:highlight w:val="yellow"/>
        </w:rPr>
        <w:t>quatorze (14) jours</w:t>
      </w:r>
      <w:r w:rsidRPr="00770B00">
        <w:rPr>
          <w:rFonts w:asciiTheme="majorHAnsi" w:hAnsiTheme="majorHAnsi"/>
          <w:bCs/>
        </w:rPr>
        <w:t>qui suivent la date à laquelle la partie concernée a eu (ou supposée avoir eu) connaissance de l'incident ou des circonstances qui forment la force majeure.</w:t>
      </w:r>
    </w:p>
    <w:p w:rsidR="00E06A33" w:rsidRPr="00E73C30" w:rsidRDefault="00E06A33" w:rsidP="00883F1E">
      <w:pPr>
        <w:rPr>
          <w:rFonts w:asciiTheme="majorHAnsi" w:hAnsiTheme="majorHAnsi"/>
          <w:bCs/>
        </w:rPr>
      </w:pPr>
    </w:p>
    <w:p w:rsidR="0093186B" w:rsidRPr="00E73C30" w:rsidRDefault="00291080" w:rsidP="00894D3E">
      <w:pPr>
        <w:pStyle w:val="Titre2"/>
      </w:pPr>
      <w:bookmarkStart w:id="52" w:name="_Toc419017849"/>
      <w:r w:rsidRPr="00E73C30">
        <w:t>A</w:t>
      </w:r>
      <w:r w:rsidR="004731F5">
        <w:t>ssistance au Maître d’Ouvrage</w:t>
      </w:r>
      <w:bookmarkEnd w:id="52"/>
    </w:p>
    <w:bookmarkEnd w:id="48"/>
    <w:bookmarkEnd w:id="49"/>
    <w:p w:rsidR="008012AF" w:rsidRPr="00E73C30" w:rsidRDefault="00291080" w:rsidP="00345598">
      <w:pPr>
        <w:rPr>
          <w:rFonts w:asciiTheme="majorHAnsi" w:hAnsiTheme="majorHAnsi"/>
          <w:bCs/>
        </w:rPr>
      </w:pPr>
      <w:r w:rsidRPr="00E73C30">
        <w:rPr>
          <w:rFonts w:asciiTheme="majorHAnsi" w:hAnsiTheme="majorHAnsi"/>
          <w:bCs/>
        </w:rPr>
        <w:t xml:space="preserve">La commune </w:t>
      </w:r>
      <w:r w:rsidR="00345598">
        <w:rPr>
          <w:rFonts w:asciiTheme="majorHAnsi" w:hAnsiTheme="majorHAnsi"/>
          <w:bCs/>
        </w:rPr>
        <w:t>peut faire appel à d’autres bureaux d’études spécialisés ou personnes physiques afin de lui porter assistance</w:t>
      </w:r>
      <w:r w:rsidRPr="00E73C30">
        <w:rPr>
          <w:rFonts w:asciiTheme="majorHAnsi" w:hAnsiTheme="majorHAnsi"/>
          <w:bCs/>
        </w:rPr>
        <w:t xml:space="preserve"> durant toute la période de mise </w:t>
      </w:r>
      <w:r w:rsidR="004439E5" w:rsidRPr="00E73C30">
        <w:rPr>
          <w:rFonts w:asciiTheme="majorHAnsi" w:hAnsiTheme="majorHAnsi"/>
          <w:bCs/>
        </w:rPr>
        <w:t>en</w:t>
      </w:r>
      <w:r w:rsidRPr="00E73C30">
        <w:rPr>
          <w:rFonts w:asciiTheme="majorHAnsi" w:hAnsiTheme="majorHAnsi"/>
          <w:bCs/>
        </w:rPr>
        <w:t xml:space="preserve"> œuvre du projet (</w:t>
      </w:r>
      <w:r w:rsidR="00345598">
        <w:rPr>
          <w:rFonts w:asciiTheme="majorHAnsi" w:hAnsiTheme="majorHAnsi"/>
          <w:bCs/>
        </w:rPr>
        <w:t>dès le lancement des études jusqu’à</w:t>
      </w:r>
      <w:r w:rsidRPr="00E73C30">
        <w:rPr>
          <w:rFonts w:asciiTheme="majorHAnsi" w:hAnsiTheme="majorHAnsi"/>
          <w:bCs/>
        </w:rPr>
        <w:t xml:space="preserve"> la réception définitive</w:t>
      </w:r>
      <w:r w:rsidR="00345598">
        <w:rPr>
          <w:rFonts w:asciiTheme="majorHAnsi" w:hAnsiTheme="majorHAnsi"/>
          <w:bCs/>
        </w:rPr>
        <w:t xml:space="preserve"> des travaux</w:t>
      </w:r>
      <w:r w:rsidRPr="00E73C30">
        <w:rPr>
          <w:rFonts w:asciiTheme="majorHAnsi" w:hAnsiTheme="majorHAnsi"/>
          <w:bCs/>
        </w:rPr>
        <w:t>)</w:t>
      </w:r>
      <w:r w:rsidR="00345598">
        <w:rPr>
          <w:rFonts w:asciiTheme="majorHAnsi" w:hAnsiTheme="majorHAnsi"/>
          <w:bCs/>
        </w:rPr>
        <w:t>.</w:t>
      </w:r>
    </w:p>
    <w:p w:rsidR="004439E5" w:rsidRDefault="004439E5" w:rsidP="00345598">
      <w:pPr>
        <w:rPr>
          <w:rFonts w:asciiTheme="majorHAnsi" w:hAnsiTheme="majorHAnsi"/>
          <w:bCs/>
        </w:rPr>
      </w:pPr>
      <w:r w:rsidRPr="00E73C30">
        <w:rPr>
          <w:rFonts w:asciiTheme="majorHAnsi" w:hAnsiTheme="majorHAnsi"/>
          <w:bCs/>
        </w:rPr>
        <w:t xml:space="preserve">Le </w:t>
      </w:r>
      <w:r w:rsidR="00A006A0">
        <w:rPr>
          <w:rFonts w:asciiTheme="majorHAnsi" w:hAnsiTheme="majorHAnsi"/>
          <w:bCs/>
        </w:rPr>
        <w:t xml:space="preserve">bureau d’études </w:t>
      </w:r>
      <w:r w:rsidRPr="00E73C30">
        <w:rPr>
          <w:rFonts w:asciiTheme="majorHAnsi" w:hAnsiTheme="majorHAnsi"/>
          <w:bCs/>
        </w:rPr>
        <w:t xml:space="preserve">est appelé à </w:t>
      </w:r>
      <w:r w:rsidR="0008021D">
        <w:rPr>
          <w:rFonts w:asciiTheme="majorHAnsi" w:hAnsiTheme="majorHAnsi"/>
          <w:bCs/>
        </w:rPr>
        <w:t xml:space="preserve">coopérer avec </w:t>
      </w:r>
      <w:r w:rsidR="00883F1E">
        <w:rPr>
          <w:rFonts w:asciiTheme="majorHAnsi" w:hAnsiTheme="majorHAnsi"/>
          <w:bCs/>
        </w:rPr>
        <w:t>l</w:t>
      </w:r>
      <w:r w:rsidR="00345598">
        <w:rPr>
          <w:rFonts w:asciiTheme="majorHAnsi" w:hAnsiTheme="majorHAnsi"/>
          <w:bCs/>
        </w:rPr>
        <w:t>es assistants techniques</w:t>
      </w:r>
      <w:r w:rsidR="0008021D">
        <w:rPr>
          <w:rFonts w:asciiTheme="majorHAnsi" w:hAnsiTheme="majorHAnsi"/>
          <w:bCs/>
        </w:rPr>
        <w:t xml:space="preserve"> désigné</w:t>
      </w:r>
      <w:r w:rsidR="00345598">
        <w:rPr>
          <w:rFonts w:asciiTheme="majorHAnsi" w:hAnsiTheme="majorHAnsi"/>
          <w:bCs/>
        </w:rPr>
        <w:t xml:space="preserve">s </w:t>
      </w:r>
      <w:r w:rsidR="0008021D">
        <w:rPr>
          <w:rFonts w:asciiTheme="majorHAnsi" w:hAnsiTheme="majorHAnsi"/>
          <w:bCs/>
        </w:rPr>
        <w:t>par le Maître d’Ouvrage</w:t>
      </w:r>
      <w:r w:rsidR="00345598">
        <w:rPr>
          <w:rFonts w:asciiTheme="majorHAnsi" w:hAnsiTheme="majorHAnsi"/>
          <w:bCs/>
        </w:rPr>
        <w:t xml:space="preserve"> et </w:t>
      </w:r>
      <w:r w:rsidRPr="00E73C30">
        <w:rPr>
          <w:rFonts w:asciiTheme="majorHAnsi" w:hAnsiTheme="majorHAnsi"/>
          <w:bCs/>
        </w:rPr>
        <w:t xml:space="preserve">à </w:t>
      </w:r>
      <w:r w:rsidR="00345598">
        <w:rPr>
          <w:rFonts w:asciiTheme="majorHAnsi" w:hAnsiTheme="majorHAnsi"/>
          <w:bCs/>
        </w:rPr>
        <w:t>leurfournir les informations et les</w:t>
      </w:r>
      <w:r w:rsidRPr="00E73C30">
        <w:rPr>
          <w:rFonts w:asciiTheme="majorHAnsi" w:hAnsiTheme="majorHAnsi"/>
          <w:bCs/>
        </w:rPr>
        <w:t xml:space="preserve"> documents </w:t>
      </w:r>
      <w:r w:rsidR="00345598">
        <w:rPr>
          <w:rFonts w:asciiTheme="majorHAnsi" w:hAnsiTheme="majorHAnsi"/>
          <w:bCs/>
        </w:rPr>
        <w:t>nécessaires pour m</w:t>
      </w:r>
      <w:r w:rsidR="00E64F36">
        <w:rPr>
          <w:rFonts w:asciiTheme="majorHAnsi" w:hAnsiTheme="majorHAnsi"/>
          <w:bCs/>
        </w:rPr>
        <w:t>ener à bien leurs tâ</w:t>
      </w:r>
      <w:r w:rsidR="00345598">
        <w:rPr>
          <w:rFonts w:asciiTheme="majorHAnsi" w:hAnsiTheme="majorHAnsi"/>
          <w:bCs/>
        </w:rPr>
        <w:t>ches.</w:t>
      </w:r>
    </w:p>
    <w:p w:rsidR="00BC32F8" w:rsidRPr="00BC32F8" w:rsidRDefault="00BC32F8" w:rsidP="00894D3E">
      <w:pPr>
        <w:pStyle w:val="Titre2"/>
      </w:pPr>
      <w:bookmarkStart w:id="53" w:name="_Toc2072989"/>
      <w:bookmarkStart w:id="54" w:name="_Toc419017850"/>
      <w:r w:rsidRPr="00BC32F8">
        <w:t>E</w:t>
      </w:r>
      <w:bookmarkEnd w:id="53"/>
      <w:r w:rsidR="000B389E">
        <w:t>nregistrement</w:t>
      </w:r>
      <w:bookmarkEnd w:id="54"/>
    </w:p>
    <w:p w:rsidR="00BC32F8" w:rsidRPr="00BC32F8" w:rsidRDefault="00BC32F8" w:rsidP="00BC32F8">
      <w:pPr>
        <w:ind w:firstLine="708"/>
        <w:rPr>
          <w:rFonts w:asciiTheme="majorHAnsi" w:hAnsiTheme="majorHAnsi" w:cs="Times New Roman"/>
          <w:lang w:eastAsia="fr-FR"/>
        </w:rPr>
      </w:pPr>
      <w:r w:rsidRPr="00BC32F8">
        <w:rPr>
          <w:rFonts w:asciiTheme="majorHAnsi" w:hAnsiTheme="majorHAnsi" w:cs="Times New Roman"/>
          <w:lang w:eastAsia="fr-FR"/>
        </w:rPr>
        <w:t xml:space="preserve">Les frais d'enregistrement du marché seront à la charge du </w:t>
      </w:r>
      <w:r>
        <w:rPr>
          <w:rFonts w:asciiTheme="majorHAnsi" w:hAnsiTheme="majorHAnsi" w:cs="Times New Roman"/>
          <w:lang w:eastAsia="fr-FR"/>
        </w:rPr>
        <w:t>bureau d’é</w:t>
      </w:r>
      <w:r w:rsidRPr="00BC32F8">
        <w:rPr>
          <w:rFonts w:asciiTheme="majorHAnsi" w:hAnsiTheme="majorHAnsi" w:cs="Times New Roman"/>
          <w:lang w:eastAsia="fr-FR"/>
        </w:rPr>
        <w:t>tude</w:t>
      </w:r>
      <w:r>
        <w:rPr>
          <w:rFonts w:asciiTheme="majorHAnsi" w:hAnsiTheme="majorHAnsi" w:cs="Times New Roman"/>
          <w:lang w:eastAsia="fr-FR"/>
        </w:rPr>
        <w:t>s</w:t>
      </w:r>
      <w:r w:rsidRPr="00BC32F8">
        <w:rPr>
          <w:rFonts w:asciiTheme="majorHAnsi" w:hAnsiTheme="majorHAnsi" w:cs="Times New Roman"/>
          <w:lang w:eastAsia="fr-FR"/>
        </w:rPr>
        <w:t>.</w:t>
      </w:r>
    </w:p>
    <w:p w:rsidR="00BC32F8" w:rsidRPr="00BC32F8" w:rsidRDefault="00BC32F8" w:rsidP="00894D3E">
      <w:pPr>
        <w:pStyle w:val="Titre2"/>
      </w:pPr>
      <w:bookmarkStart w:id="55" w:name="_Toc2072990"/>
      <w:bookmarkStart w:id="56" w:name="_Toc419017851"/>
      <w:r w:rsidRPr="00BC32F8">
        <w:lastRenderedPageBreak/>
        <w:t>N</w:t>
      </w:r>
      <w:bookmarkEnd w:id="55"/>
      <w:r w:rsidR="000B389E">
        <w:t>antissement</w:t>
      </w:r>
      <w:bookmarkEnd w:id="56"/>
    </w:p>
    <w:p w:rsidR="00BC32F8" w:rsidRPr="00BC32F8" w:rsidRDefault="00BC32F8" w:rsidP="00BC32F8">
      <w:pPr>
        <w:rPr>
          <w:rFonts w:asciiTheme="majorHAnsi" w:hAnsiTheme="majorHAnsi" w:cs="Times New Roman"/>
          <w:bCs/>
          <w:lang w:eastAsia="fr-FR"/>
        </w:rPr>
      </w:pPr>
      <w:r w:rsidRPr="00BC32F8">
        <w:rPr>
          <w:rFonts w:asciiTheme="majorHAnsi" w:hAnsiTheme="majorHAnsi" w:cs="Times New Roman"/>
          <w:bCs/>
          <w:lang w:eastAsia="fr-FR"/>
        </w:rPr>
        <w:t>Leprésent marché sera admis à bénéficier du nantissement suivant la législation en vigueur.</w:t>
      </w:r>
    </w:p>
    <w:p w:rsidR="00DB0800" w:rsidRPr="00E73C30" w:rsidRDefault="00DB0800" w:rsidP="00894D3E">
      <w:pPr>
        <w:pStyle w:val="Titre2"/>
      </w:pPr>
      <w:bookmarkStart w:id="57" w:name="_Toc419017852"/>
      <w:r w:rsidRPr="00E73C30">
        <w:t>Assurance</w:t>
      </w:r>
      <w:bookmarkEnd w:id="57"/>
    </w:p>
    <w:p w:rsidR="00DB0800" w:rsidRPr="00B903E4" w:rsidRDefault="00DB0800" w:rsidP="00883F1E">
      <w:pPr>
        <w:rPr>
          <w:rFonts w:asciiTheme="majorHAnsi" w:hAnsiTheme="majorHAnsi"/>
          <w:color w:val="984806" w:themeColor="accent6" w:themeShade="80"/>
        </w:rPr>
      </w:pPr>
      <w:r w:rsidRPr="00B903E4">
        <w:rPr>
          <w:rFonts w:asciiTheme="majorHAnsi" w:hAnsiTheme="majorHAnsi"/>
          <w:color w:val="984806" w:themeColor="accent6" w:themeShade="80"/>
        </w:rPr>
        <w:t xml:space="preserve">Le </w:t>
      </w:r>
      <w:r w:rsidR="00883F1E">
        <w:rPr>
          <w:rFonts w:asciiTheme="majorHAnsi" w:hAnsiTheme="majorHAnsi"/>
          <w:color w:val="984806" w:themeColor="accent6" w:themeShade="80"/>
        </w:rPr>
        <w:t>bureau d’études</w:t>
      </w:r>
      <w:r w:rsidR="00E51AFF">
        <w:rPr>
          <w:rFonts w:asciiTheme="majorHAnsi" w:hAnsiTheme="majorHAnsi"/>
          <w:color w:val="984806" w:themeColor="accent6" w:themeShade="80"/>
        </w:rPr>
        <w:t>doit</w:t>
      </w:r>
      <w:r w:rsidRPr="00B903E4">
        <w:rPr>
          <w:rFonts w:asciiTheme="majorHAnsi" w:hAnsiTheme="majorHAnsi"/>
          <w:color w:val="984806" w:themeColor="accent6" w:themeShade="80"/>
        </w:rPr>
        <w:t xml:space="preserve"> souscrire à une assurance dont il lui reviendra d’assumer les coûts sans que la responsabilité de la Commune et/ou du projet ne soit recherchée à cet effet. En tout état de cause, le </w:t>
      </w:r>
      <w:r w:rsidR="00883F1E">
        <w:rPr>
          <w:rFonts w:asciiTheme="majorHAnsi" w:hAnsiTheme="majorHAnsi"/>
          <w:color w:val="984806" w:themeColor="accent6" w:themeShade="80"/>
        </w:rPr>
        <w:t>bureau d’études</w:t>
      </w:r>
      <w:r w:rsidRPr="00B903E4">
        <w:rPr>
          <w:rFonts w:asciiTheme="majorHAnsi" w:hAnsiTheme="majorHAnsi"/>
          <w:color w:val="984806" w:themeColor="accent6" w:themeShade="80"/>
        </w:rPr>
        <w:t xml:space="preserve"> est seul responsable des dommages causés aux tiers par ses propres négligences ainsi que des omissions faites dans l’exécution des tâches </w:t>
      </w:r>
      <w:r w:rsidR="00E64F36">
        <w:rPr>
          <w:rFonts w:asciiTheme="majorHAnsi" w:hAnsiTheme="majorHAnsi"/>
          <w:color w:val="984806" w:themeColor="accent6" w:themeShade="80"/>
        </w:rPr>
        <w:t>décrites dans le présent marché</w:t>
      </w:r>
      <w:r w:rsidRPr="00B903E4">
        <w:rPr>
          <w:rFonts w:asciiTheme="majorHAnsi" w:hAnsiTheme="majorHAnsi"/>
          <w:color w:val="984806" w:themeColor="accent6" w:themeShade="80"/>
        </w:rPr>
        <w:t xml:space="preserve">. Par conséquent la </w:t>
      </w:r>
      <w:r w:rsidR="0093186B" w:rsidRPr="00B903E4">
        <w:rPr>
          <w:rFonts w:asciiTheme="majorHAnsi" w:hAnsiTheme="majorHAnsi"/>
          <w:color w:val="984806" w:themeColor="accent6" w:themeShade="80"/>
        </w:rPr>
        <w:t xml:space="preserve">Commune et/ou </w:t>
      </w:r>
      <w:r w:rsidRPr="00B903E4">
        <w:rPr>
          <w:rFonts w:asciiTheme="majorHAnsi" w:hAnsiTheme="majorHAnsi"/>
          <w:color w:val="984806" w:themeColor="accent6" w:themeShade="80"/>
        </w:rPr>
        <w:t>le projet ne s</w:t>
      </w:r>
      <w:r w:rsidR="000F3BF7" w:rsidRPr="00B903E4">
        <w:rPr>
          <w:rFonts w:asciiTheme="majorHAnsi" w:hAnsiTheme="majorHAnsi"/>
          <w:color w:val="984806" w:themeColor="accent6" w:themeShade="80"/>
        </w:rPr>
        <w:t>e</w:t>
      </w:r>
      <w:r w:rsidRPr="00B903E4">
        <w:rPr>
          <w:rFonts w:asciiTheme="majorHAnsi" w:hAnsiTheme="majorHAnsi"/>
          <w:color w:val="984806" w:themeColor="accent6" w:themeShade="80"/>
        </w:rPr>
        <w:t>rai</w:t>
      </w:r>
      <w:r w:rsidR="0093186B" w:rsidRPr="00B903E4">
        <w:rPr>
          <w:rFonts w:asciiTheme="majorHAnsi" w:hAnsiTheme="majorHAnsi"/>
          <w:color w:val="984806" w:themeColor="accent6" w:themeShade="80"/>
        </w:rPr>
        <w:t>en</w:t>
      </w:r>
      <w:r w:rsidRPr="00B903E4">
        <w:rPr>
          <w:rFonts w:asciiTheme="majorHAnsi" w:hAnsiTheme="majorHAnsi"/>
          <w:color w:val="984806" w:themeColor="accent6" w:themeShade="80"/>
        </w:rPr>
        <w:t>t en aucun cas être tenu</w:t>
      </w:r>
      <w:r w:rsidR="0093186B" w:rsidRPr="00B903E4">
        <w:rPr>
          <w:rFonts w:asciiTheme="majorHAnsi" w:hAnsiTheme="majorHAnsi"/>
          <w:color w:val="984806" w:themeColor="accent6" w:themeShade="80"/>
        </w:rPr>
        <w:t>s</w:t>
      </w:r>
      <w:r w:rsidRPr="00B903E4">
        <w:rPr>
          <w:rFonts w:asciiTheme="majorHAnsi" w:hAnsiTheme="majorHAnsi"/>
          <w:color w:val="984806" w:themeColor="accent6" w:themeShade="80"/>
        </w:rPr>
        <w:t xml:space="preserve"> responsable.</w:t>
      </w:r>
    </w:p>
    <w:p w:rsidR="00D12D7B" w:rsidRPr="00E73C30" w:rsidRDefault="00D12D7B" w:rsidP="00894D3E">
      <w:pPr>
        <w:pStyle w:val="Titre2"/>
      </w:pPr>
      <w:bookmarkStart w:id="58" w:name="_Toc419017853"/>
      <w:r w:rsidRPr="00E73C30">
        <w:t>Règlement des litiges</w:t>
      </w:r>
      <w:bookmarkEnd w:id="58"/>
    </w:p>
    <w:p w:rsidR="00D12D7B" w:rsidRDefault="00D12D7B" w:rsidP="00D12D7B">
      <w:pPr>
        <w:rPr>
          <w:rFonts w:asciiTheme="majorHAnsi" w:hAnsiTheme="majorHAnsi"/>
        </w:rPr>
      </w:pPr>
      <w:r w:rsidRPr="00E73C30">
        <w:rPr>
          <w:rFonts w:asciiTheme="majorHAnsi" w:hAnsiTheme="majorHAnsi"/>
          <w:bCs/>
        </w:rPr>
        <w:t>T</w:t>
      </w:r>
      <w:r w:rsidRPr="00E73C30">
        <w:rPr>
          <w:rFonts w:asciiTheme="majorHAnsi" w:hAnsiTheme="majorHAnsi"/>
        </w:rPr>
        <w:t>oute contestation ou litige entre les deux parties qui ne pourrait être réglée à l’amiable, seront soumise devant les juridictions compétentes.</w:t>
      </w:r>
    </w:p>
    <w:p w:rsidR="005C7E70" w:rsidRPr="00E73C30" w:rsidRDefault="005C7E70" w:rsidP="00894D3E">
      <w:pPr>
        <w:pStyle w:val="Titre2"/>
      </w:pPr>
      <w:bookmarkStart w:id="59" w:name="_Toc419017854"/>
      <w:r>
        <w:t>R</w:t>
      </w:r>
      <w:r w:rsidR="000B389E">
        <w:t>esiliation</w:t>
      </w:r>
      <w:bookmarkEnd w:id="59"/>
    </w:p>
    <w:p w:rsidR="005C7E70" w:rsidRPr="005C7E70" w:rsidRDefault="005C7E70" w:rsidP="005C7E70">
      <w:pPr>
        <w:ind w:firstLine="708"/>
        <w:rPr>
          <w:rFonts w:asciiTheme="majorHAnsi" w:hAnsiTheme="majorHAnsi" w:cs="Times New Roman"/>
          <w:lang w:eastAsia="fr-FR"/>
        </w:rPr>
      </w:pPr>
      <w:r>
        <w:rPr>
          <w:rFonts w:asciiTheme="majorHAnsi" w:hAnsiTheme="majorHAnsi" w:cs="Times New Roman"/>
          <w:lang w:eastAsia="fr-FR"/>
        </w:rPr>
        <w:t xml:space="preserve">Si une défaillance </w:t>
      </w:r>
      <w:r w:rsidRPr="005C7E70">
        <w:rPr>
          <w:rFonts w:asciiTheme="majorHAnsi" w:hAnsiTheme="majorHAnsi" w:cs="Times New Roman"/>
          <w:lang w:eastAsia="fr-FR"/>
        </w:rPr>
        <w:t xml:space="preserve">est dûment constatée dans l'exécution d'une mission </w:t>
      </w:r>
      <w:r>
        <w:rPr>
          <w:rFonts w:asciiTheme="majorHAnsi" w:hAnsiTheme="majorHAnsi" w:cs="Times New Roman"/>
          <w:lang w:eastAsia="fr-FR"/>
        </w:rPr>
        <w:t>ou</w:t>
      </w:r>
      <w:r w:rsidRPr="005C7E70">
        <w:rPr>
          <w:rFonts w:asciiTheme="majorHAnsi" w:hAnsiTheme="majorHAnsi" w:cs="Times New Roman"/>
          <w:lang w:eastAsia="fr-FR"/>
        </w:rPr>
        <w:t xml:space="preserve"> au cas</w:t>
      </w:r>
      <w:r>
        <w:rPr>
          <w:rFonts w:asciiTheme="majorHAnsi" w:hAnsiTheme="majorHAnsi" w:cs="Times New Roman"/>
          <w:lang w:eastAsia="fr-FR"/>
        </w:rPr>
        <w:t xml:space="preserve"> où</w:t>
      </w:r>
      <w:r w:rsidRPr="005C7E70">
        <w:rPr>
          <w:rFonts w:asciiTheme="majorHAnsi" w:hAnsiTheme="majorHAnsi" w:cs="Times New Roman"/>
          <w:lang w:eastAsia="fr-FR"/>
        </w:rPr>
        <w:t xml:space="preserve"> le</w:t>
      </w:r>
      <w:r>
        <w:rPr>
          <w:rFonts w:asciiTheme="majorHAnsi" w:hAnsiTheme="majorHAnsi" w:cs="Times New Roman"/>
          <w:lang w:eastAsia="fr-FR"/>
        </w:rPr>
        <w:t xml:space="preserve"> b</w:t>
      </w:r>
      <w:r w:rsidRPr="005C7E70">
        <w:rPr>
          <w:rFonts w:asciiTheme="majorHAnsi" w:hAnsiTheme="majorHAnsi" w:cs="Times New Roman"/>
          <w:lang w:eastAsia="fr-FR"/>
        </w:rPr>
        <w:t>ureau d’</w:t>
      </w:r>
      <w:r>
        <w:rPr>
          <w:rFonts w:asciiTheme="majorHAnsi" w:hAnsiTheme="majorHAnsi" w:cs="Times New Roman"/>
          <w:lang w:eastAsia="fr-FR"/>
        </w:rPr>
        <w:t>é</w:t>
      </w:r>
      <w:r w:rsidRPr="005C7E70">
        <w:rPr>
          <w:rFonts w:asciiTheme="majorHAnsi" w:hAnsiTheme="majorHAnsi" w:cs="Times New Roman"/>
          <w:lang w:eastAsia="fr-FR"/>
        </w:rPr>
        <w:t>tude</w:t>
      </w:r>
      <w:r>
        <w:rPr>
          <w:rFonts w:asciiTheme="majorHAnsi" w:hAnsiTheme="majorHAnsi" w:cs="Times New Roman"/>
          <w:lang w:eastAsia="fr-FR"/>
        </w:rPr>
        <w:t>sne remplit pas</w:t>
      </w:r>
      <w:r w:rsidRPr="005C7E70">
        <w:rPr>
          <w:rFonts w:asciiTheme="majorHAnsi" w:hAnsiTheme="majorHAnsi" w:cs="Times New Roman"/>
          <w:lang w:eastAsia="fr-FR"/>
        </w:rPr>
        <w:t xml:space="preserve"> ses obligations, le Maître d’Ouvrage </w:t>
      </w:r>
      <w:r>
        <w:rPr>
          <w:rFonts w:asciiTheme="majorHAnsi" w:hAnsiTheme="majorHAnsi" w:cs="Times New Roman"/>
          <w:lang w:eastAsia="fr-FR"/>
        </w:rPr>
        <w:t>le</w:t>
      </w:r>
      <w:r w:rsidRPr="005C7E70">
        <w:rPr>
          <w:rFonts w:asciiTheme="majorHAnsi" w:hAnsiTheme="majorHAnsi" w:cs="Times New Roman"/>
          <w:lang w:eastAsia="fr-FR"/>
        </w:rPr>
        <w:t xml:space="preserve"> mettrait en demeure, par lettre recommandée, d’y satisfaire dans un délai de </w:t>
      </w:r>
      <w:r w:rsidRPr="005C7E70">
        <w:rPr>
          <w:rFonts w:asciiTheme="majorHAnsi" w:hAnsiTheme="majorHAnsi" w:cs="Times New Roman"/>
          <w:color w:val="FF0000"/>
          <w:highlight w:val="yellow"/>
          <w:lang w:eastAsia="fr-FR"/>
        </w:rPr>
        <w:t>quinze (15)</w:t>
      </w:r>
      <w:r w:rsidRPr="005C7E70">
        <w:rPr>
          <w:rFonts w:asciiTheme="majorHAnsi" w:hAnsiTheme="majorHAnsi" w:cs="Times New Roman"/>
          <w:lang w:eastAsia="fr-FR"/>
        </w:rPr>
        <w:t xml:space="preserve"> jours. </w:t>
      </w:r>
    </w:p>
    <w:p w:rsidR="005C7E70" w:rsidRPr="005C7E70" w:rsidRDefault="005C7E70" w:rsidP="005C7E70">
      <w:pPr>
        <w:ind w:firstLine="708"/>
        <w:rPr>
          <w:rFonts w:asciiTheme="majorHAnsi" w:hAnsiTheme="majorHAnsi" w:cs="Times New Roman"/>
          <w:lang w:eastAsia="fr-FR"/>
        </w:rPr>
      </w:pPr>
      <w:r w:rsidRPr="005C7E70">
        <w:rPr>
          <w:rFonts w:asciiTheme="majorHAnsi" w:hAnsiTheme="majorHAnsi" w:cs="Times New Roman"/>
          <w:lang w:eastAsia="fr-FR"/>
        </w:rPr>
        <w:t xml:space="preserve">Passé ce délai, le Maître d’Ouvrage pourra résilier purement et simplement le marché ou faire exécuter les prestations objet de ce marché, suivant le procédé qu’il jugerait utile, aux frais du </w:t>
      </w:r>
      <w:r>
        <w:rPr>
          <w:rFonts w:asciiTheme="majorHAnsi" w:hAnsiTheme="majorHAnsi" w:cs="Times New Roman"/>
          <w:lang w:eastAsia="fr-FR"/>
        </w:rPr>
        <w:t>bureau d’études</w:t>
      </w:r>
      <w:r w:rsidRPr="005C7E70">
        <w:rPr>
          <w:rFonts w:asciiTheme="majorHAnsi" w:hAnsiTheme="majorHAnsi" w:cs="Times New Roman"/>
          <w:lang w:eastAsia="fr-FR"/>
        </w:rPr>
        <w:t>.</w:t>
      </w:r>
    </w:p>
    <w:p w:rsidR="00C83035" w:rsidRPr="00E73C30" w:rsidRDefault="00C83035" w:rsidP="00894D3E">
      <w:pPr>
        <w:pStyle w:val="Titre2"/>
      </w:pPr>
      <w:bookmarkStart w:id="60" w:name="_Toc419017855"/>
      <w:r w:rsidRPr="00E73C30">
        <w:t>Entrée en vigueur</w:t>
      </w:r>
      <w:bookmarkEnd w:id="60"/>
    </w:p>
    <w:p w:rsidR="00C83035" w:rsidRPr="00C83035" w:rsidRDefault="00C83035" w:rsidP="00C83035">
      <w:pPr>
        <w:spacing w:after="240"/>
        <w:rPr>
          <w:rFonts w:asciiTheme="majorHAnsi" w:hAnsiTheme="majorHAnsi"/>
        </w:rPr>
      </w:pPr>
      <w:r w:rsidRPr="00E73C30">
        <w:rPr>
          <w:rFonts w:asciiTheme="majorHAnsi" w:hAnsiTheme="majorHAnsi"/>
          <w:bCs/>
        </w:rPr>
        <w:t>L</w:t>
      </w:r>
      <w:r w:rsidRPr="00E73C30">
        <w:rPr>
          <w:rFonts w:asciiTheme="majorHAnsi" w:hAnsiTheme="majorHAnsi"/>
        </w:rPr>
        <w:t xml:space="preserve">e présent </w:t>
      </w:r>
      <w:r>
        <w:rPr>
          <w:rFonts w:asciiTheme="majorHAnsi" w:hAnsiTheme="majorHAnsi"/>
        </w:rPr>
        <w:t>marché</w:t>
      </w:r>
      <w:r w:rsidRPr="00E73C30">
        <w:rPr>
          <w:rFonts w:asciiTheme="majorHAnsi" w:hAnsiTheme="majorHAnsi"/>
        </w:rPr>
        <w:t xml:space="preserve"> entre en vigueu</w:t>
      </w:r>
      <w:r>
        <w:rPr>
          <w:rFonts w:asciiTheme="majorHAnsi" w:hAnsiTheme="majorHAnsi"/>
        </w:rPr>
        <w:t xml:space="preserve">r dès la notification de l’ordre de service </w:t>
      </w:r>
      <w:r w:rsidRPr="00E73C30">
        <w:rPr>
          <w:rFonts w:asciiTheme="majorHAnsi" w:hAnsiTheme="majorHAnsi"/>
        </w:rPr>
        <w:t xml:space="preserve">au </w:t>
      </w:r>
      <w:r>
        <w:rPr>
          <w:rFonts w:asciiTheme="majorHAnsi" w:hAnsiTheme="majorHAnsi"/>
          <w:bCs/>
        </w:rPr>
        <w:t xml:space="preserve">bureau d’études </w:t>
      </w:r>
      <w:r w:rsidRPr="00E73C30">
        <w:rPr>
          <w:rFonts w:asciiTheme="majorHAnsi" w:hAnsiTheme="majorHAnsi"/>
        </w:rPr>
        <w:t>retenu, après l’approbation de la commission des marchés compétente.</w:t>
      </w:r>
    </w:p>
    <w:p w:rsidR="00055016" w:rsidRPr="00E73C30" w:rsidRDefault="00055016" w:rsidP="00894D3E">
      <w:pPr>
        <w:pStyle w:val="Titre2"/>
      </w:pPr>
      <w:bookmarkStart w:id="61" w:name="_Toc419017856"/>
      <w:r w:rsidRPr="00E73C30">
        <w:t>D</w:t>
      </w:r>
      <w:r w:rsidR="004731F5">
        <w:t xml:space="preserve">omiciliation de </w:t>
      </w:r>
      <w:r w:rsidRPr="00E73C30">
        <w:t>Remboursement</w:t>
      </w:r>
      <w:bookmarkEnd w:id="61"/>
    </w:p>
    <w:p w:rsidR="00055016" w:rsidRDefault="00055016" w:rsidP="00055016">
      <w:pPr>
        <w:spacing w:after="240"/>
        <w:rPr>
          <w:rFonts w:asciiTheme="majorHAnsi" w:hAnsiTheme="majorHAnsi"/>
          <w:color w:val="984806" w:themeColor="accent6" w:themeShade="80"/>
        </w:rPr>
      </w:pPr>
      <w:r w:rsidRPr="00B903E4">
        <w:rPr>
          <w:rFonts w:asciiTheme="majorHAnsi" w:hAnsiTheme="majorHAnsi"/>
          <w:color w:val="984806" w:themeColor="accent6" w:themeShade="80"/>
        </w:rPr>
        <w:t>Tous remboursements, paiements de caution, de garantie ou autres ainsi que tous paiements d'assurances auxquels le Promoteur aurait droit seront effectués au crédit du compte spécial pour le fonds de di</w:t>
      </w:r>
      <w:r w:rsidR="00441993" w:rsidRPr="00B903E4">
        <w:rPr>
          <w:rFonts w:asciiTheme="majorHAnsi" w:hAnsiTheme="majorHAnsi"/>
          <w:color w:val="984806" w:themeColor="accent6" w:themeShade="80"/>
        </w:rPr>
        <w:t>s</w:t>
      </w:r>
      <w:r w:rsidRPr="00B903E4">
        <w:rPr>
          <w:rFonts w:asciiTheme="majorHAnsi" w:hAnsiTheme="majorHAnsi"/>
          <w:color w:val="984806" w:themeColor="accent6" w:themeShade="80"/>
        </w:rPr>
        <w:t>position</w:t>
      </w:r>
      <w:r w:rsidR="00441993" w:rsidRPr="00B903E4">
        <w:rPr>
          <w:rFonts w:asciiTheme="majorHAnsi" w:hAnsiTheme="majorHAnsi"/>
          <w:color w:val="984806" w:themeColor="accent6" w:themeShade="80"/>
        </w:rPr>
        <w:t>.</w:t>
      </w:r>
    </w:p>
    <w:p w:rsidR="004F1D8F" w:rsidRPr="00927562" w:rsidRDefault="004F1D8F" w:rsidP="00E64F36">
      <w:pPr>
        <w:spacing w:after="240"/>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3"/>
        <w:gridCol w:w="4854"/>
      </w:tblGrid>
      <w:tr w:rsidR="005D08E8" w:rsidRPr="00E73C30" w:rsidTr="009B01A8">
        <w:tc>
          <w:tcPr>
            <w:tcW w:w="4853" w:type="dxa"/>
          </w:tcPr>
          <w:p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Maire)</w:t>
            </w:r>
          </w:p>
          <w:p w:rsidR="005D08E8" w:rsidRPr="00E73C30" w:rsidRDefault="005D08E8" w:rsidP="00D12D7B">
            <w:pPr>
              <w:ind w:firstLine="0"/>
              <w:rPr>
                <w:rFonts w:asciiTheme="majorHAnsi" w:hAnsiTheme="majorHAnsi"/>
              </w:rPr>
            </w:pPr>
          </w:p>
        </w:tc>
        <w:tc>
          <w:tcPr>
            <w:tcW w:w="4854" w:type="dxa"/>
          </w:tcPr>
          <w:p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p w:rsidR="005D08E8" w:rsidRPr="00E73C30" w:rsidRDefault="005D08E8" w:rsidP="00D12D7B">
            <w:pPr>
              <w:ind w:firstLine="0"/>
              <w:rPr>
                <w:rFonts w:asciiTheme="majorHAnsi" w:hAnsiTheme="majorHAnsi"/>
              </w:rPr>
            </w:pPr>
          </w:p>
        </w:tc>
      </w:tr>
    </w:tbl>
    <w:p w:rsidR="005D08E8" w:rsidRPr="00E73C30" w:rsidRDefault="005D08E8">
      <w:pPr>
        <w:spacing w:before="0" w:after="0"/>
        <w:ind w:firstLine="0"/>
        <w:jc w:val="left"/>
        <w:rPr>
          <w:rFonts w:asciiTheme="majorHAnsi" w:hAnsiTheme="majorHAnsi"/>
        </w:rPr>
      </w:pPr>
      <w:r w:rsidRPr="00E73C30">
        <w:rPr>
          <w:rFonts w:asciiTheme="majorHAnsi" w:hAnsiTheme="majorHAnsi"/>
        </w:rPr>
        <w:br w:type="page"/>
      </w:r>
    </w:p>
    <w:p w:rsidR="00FD0B45" w:rsidRPr="00E73C30" w:rsidRDefault="00FD0B45" w:rsidP="00894D3E">
      <w:pPr>
        <w:pStyle w:val="Titre1"/>
        <w:numPr>
          <w:ilvl w:val="0"/>
          <w:numId w:val="3"/>
        </w:numPr>
        <w:rPr>
          <w:rFonts w:asciiTheme="majorHAnsi" w:hAnsiTheme="majorHAnsi"/>
        </w:rPr>
      </w:pPr>
      <w:bookmarkStart w:id="62" w:name="_Toc419017857"/>
      <w:r w:rsidRPr="00E73C30">
        <w:rPr>
          <w:rFonts w:asciiTheme="majorHAnsi" w:hAnsiTheme="majorHAnsi"/>
        </w:rPr>
        <w:lastRenderedPageBreak/>
        <w:t>T</w:t>
      </w:r>
      <w:r w:rsidR="00365267" w:rsidRPr="00E73C30">
        <w:rPr>
          <w:rFonts w:asciiTheme="majorHAnsi" w:hAnsiTheme="majorHAnsi"/>
        </w:rPr>
        <w:t>ERMES DE REFERENCES</w:t>
      </w:r>
      <w:bookmarkEnd w:id="62"/>
    </w:p>
    <w:p w:rsidR="0086221B" w:rsidRPr="00E73C30" w:rsidRDefault="00E82786" w:rsidP="00894D3E">
      <w:pPr>
        <w:pStyle w:val="Titre2"/>
        <w:numPr>
          <w:ilvl w:val="0"/>
          <w:numId w:val="32"/>
        </w:numPr>
      </w:pPr>
      <w:bookmarkStart w:id="63" w:name="_Toc535478566"/>
      <w:bookmarkStart w:id="64" w:name="_Toc419017858"/>
      <w:bookmarkStart w:id="65" w:name="_Toc365721421"/>
      <w:bookmarkStart w:id="66" w:name="_Toc365721846"/>
      <w:bookmarkStart w:id="67" w:name="_Toc365726659"/>
      <w:bookmarkStart w:id="68" w:name="_Toc365726699"/>
      <w:bookmarkStart w:id="69" w:name="_Toc365732366"/>
      <w:bookmarkStart w:id="70" w:name="_Toc365735862"/>
      <w:bookmarkStart w:id="71" w:name="_Toc365736279"/>
      <w:bookmarkStart w:id="72" w:name="_Toc365746698"/>
      <w:bookmarkStart w:id="73" w:name="_Toc365746943"/>
      <w:bookmarkStart w:id="74" w:name="_Toc365803542"/>
      <w:bookmarkStart w:id="75" w:name="_Toc365814390"/>
      <w:bookmarkStart w:id="76" w:name="_Toc366545330"/>
      <w:bookmarkStart w:id="77" w:name="_Toc366545544"/>
      <w:bookmarkStart w:id="78" w:name="_Toc366546074"/>
      <w:bookmarkStart w:id="79" w:name="_Toc366549372"/>
      <w:bookmarkStart w:id="80" w:name="_Toc366559244"/>
      <w:bookmarkStart w:id="81" w:name="_Toc370893805"/>
      <w:bookmarkStart w:id="82" w:name="_Toc346448488"/>
      <w:bookmarkStart w:id="83" w:name="_Toc346450846"/>
      <w:bookmarkStart w:id="84" w:name="_Toc346614862"/>
      <w:bookmarkStart w:id="85" w:name="_Toc347032238"/>
      <w:bookmarkStart w:id="86" w:name="_Toc360438571"/>
      <w:bookmarkStart w:id="87" w:name="_Toc360438911"/>
      <w:bookmarkStart w:id="88" w:name="_Toc360440177"/>
      <w:bookmarkStart w:id="89" w:name="_Toc360856158"/>
      <w:bookmarkStart w:id="90" w:name="_Toc368028925"/>
      <w:bookmarkStart w:id="91" w:name="_Toc346448461"/>
      <w:bookmarkStart w:id="92" w:name="_Toc346450819"/>
      <w:bookmarkStart w:id="93" w:name="_Toc346614835"/>
      <w:bookmarkStart w:id="94" w:name="_Toc347032210"/>
      <w:bookmarkStart w:id="95" w:name="_Toc360438542"/>
      <w:bookmarkStart w:id="96" w:name="_Toc360438892"/>
      <w:bookmarkStart w:id="97" w:name="_Toc360440157"/>
      <w:bookmarkStart w:id="98" w:name="_Toc360856138"/>
      <w:r w:rsidRPr="00E73C30">
        <w:t>Préambule</w:t>
      </w:r>
      <w:bookmarkEnd w:id="63"/>
      <w:bookmarkEnd w:id="64"/>
    </w:p>
    <w:p w:rsidR="00AC019E" w:rsidRPr="00C07AD3" w:rsidRDefault="00D20D7D" w:rsidP="005B1467">
      <w:pPr>
        <w:rPr>
          <w:rFonts w:asciiTheme="majorHAnsi" w:hAnsiTheme="majorHAnsi"/>
        </w:rPr>
      </w:pPr>
      <w:r w:rsidRPr="00C07AD3">
        <w:rPr>
          <w:rFonts w:asciiTheme="majorHAnsi" w:hAnsiTheme="majorHAnsi"/>
          <w:bCs/>
        </w:rPr>
        <w:t>L</w:t>
      </w:r>
      <w:r w:rsidRPr="00C07AD3">
        <w:rPr>
          <w:rFonts w:asciiTheme="majorHAnsi" w:hAnsiTheme="majorHAnsi"/>
        </w:rPr>
        <w:t>es présents termes</w:t>
      </w:r>
      <w:r w:rsidR="00AC29C5" w:rsidRPr="00C07AD3">
        <w:rPr>
          <w:rFonts w:asciiTheme="majorHAnsi" w:hAnsiTheme="majorHAnsi"/>
        </w:rPr>
        <w:t xml:space="preserve"> de référence sont </w:t>
      </w:r>
      <w:r w:rsidR="00E562B8" w:rsidRPr="00C07AD3">
        <w:rPr>
          <w:rFonts w:asciiTheme="majorHAnsi" w:hAnsiTheme="majorHAnsi"/>
        </w:rPr>
        <w:t>applicable</w:t>
      </w:r>
      <w:r w:rsidR="00AC29C5" w:rsidRPr="00C07AD3">
        <w:rPr>
          <w:rFonts w:asciiTheme="majorHAnsi" w:hAnsiTheme="majorHAnsi"/>
        </w:rPr>
        <w:t>s</w:t>
      </w:r>
      <w:r w:rsidR="00E562B8" w:rsidRPr="00C07AD3">
        <w:rPr>
          <w:rFonts w:asciiTheme="majorHAnsi" w:hAnsiTheme="majorHAnsi"/>
        </w:rPr>
        <w:t xml:space="preserve"> pour</w:t>
      </w:r>
      <w:r w:rsidR="00D171B0" w:rsidRPr="00C07AD3">
        <w:rPr>
          <w:rFonts w:asciiTheme="majorHAnsi" w:hAnsiTheme="majorHAnsi"/>
        </w:rPr>
        <w:t xml:space="preserve">l’étude et le suivi des travaux de réhabilitation </w:t>
      </w:r>
      <w:r w:rsidR="006932BE" w:rsidRPr="00C07AD3">
        <w:rPr>
          <w:rFonts w:asciiTheme="majorHAnsi" w:hAnsiTheme="majorHAnsi"/>
        </w:rPr>
        <w:t>des infrastruct</w:t>
      </w:r>
      <w:r w:rsidR="00C07AD3" w:rsidRPr="00C07AD3">
        <w:rPr>
          <w:rFonts w:asciiTheme="majorHAnsi" w:hAnsiTheme="majorHAnsi"/>
        </w:rPr>
        <w:t xml:space="preserve">ures dans le quartier de </w:t>
      </w:r>
      <w:r w:rsidR="006932BE" w:rsidRPr="00CF6E89">
        <w:rPr>
          <w:rFonts w:asciiTheme="majorHAnsi" w:hAnsiTheme="majorHAnsi"/>
          <w:color w:val="FF0000"/>
          <w:highlight w:val="yellow"/>
        </w:rPr>
        <w:t>(</w:t>
      </w:r>
      <w:r w:rsidR="00C07AD3" w:rsidRPr="00CF6E89">
        <w:rPr>
          <w:rFonts w:asciiTheme="majorHAnsi" w:hAnsiTheme="majorHAnsi"/>
          <w:color w:val="FF0000"/>
          <w:highlight w:val="yellow"/>
        </w:rPr>
        <w:t>Ins</w:t>
      </w:r>
      <w:r w:rsidR="00CF6E89" w:rsidRPr="00CF6E89">
        <w:rPr>
          <w:rFonts w:asciiTheme="majorHAnsi" w:hAnsiTheme="majorHAnsi"/>
          <w:color w:val="FF0000"/>
          <w:highlight w:val="yellow"/>
        </w:rPr>
        <w:t>è</w:t>
      </w:r>
      <w:r w:rsidR="00C07AD3" w:rsidRPr="00CF6E89">
        <w:rPr>
          <w:rFonts w:asciiTheme="majorHAnsi" w:hAnsiTheme="majorHAnsi"/>
          <w:color w:val="FF0000"/>
          <w:highlight w:val="yellow"/>
        </w:rPr>
        <w:t>re</w:t>
      </w:r>
      <w:r w:rsidR="005B1467">
        <w:rPr>
          <w:rFonts w:asciiTheme="majorHAnsi" w:hAnsiTheme="majorHAnsi"/>
          <w:color w:val="FF0000"/>
          <w:highlight w:val="yellow"/>
        </w:rPr>
        <w:t xml:space="preserve"> le </w:t>
      </w:r>
      <w:r w:rsidR="006932BE" w:rsidRPr="00CF6E89">
        <w:rPr>
          <w:rFonts w:asciiTheme="majorHAnsi" w:hAnsiTheme="majorHAnsi"/>
          <w:color w:val="FF0000"/>
          <w:highlight w:val="yellow"/>
        </w:rPr>
        <w:t>nom du quartier</w:t>
      </w:r>
      <w:r w:rsidR="00CF6E89" w:rsidRPr="00CF6E89">
        <w:rPr>
          <w:rFonts w:asciiTheme="majorHAnsi" w:hAnsiTheme="majorHAnsi"/>
          <w:color w:val="FF0000"/>
          <w:highlight w:val="yellow"/>
        </w:rPr>
        <w:t>)</w:t>
      </w:r>
      <w:r w:rsidR="006932BE" w:rsidRPr="00C07AD3">
        <w:rPr>
          <w:rFonts w:asciiTheme="majorHAnsi" w:hAnsiTheme="majorHAnsi"/>
        </w:rPr>
        <w:t xml:space="preserve"> dans la commune de </w:t>
      </w:r>
      <w:r w:rsidR="00C07AD3" w:rsidRPr="00E73C30">
        <w:rPr>
          <w:rFonts w:asciiTheme="majorHAnsi" w:hAnsiTheme="majorHAnsi"/>
          <w:i/>
          <w:color w:val="FF0000"/>
          <w:highlight w:val="yellow"/>
        </w:rPr>
        <w:t>(insère le nom de la commune)</w:t>
      </w:r>
      <w:r w:rsidR="00E562B8" w:rsidRPr="00C07AD3">
        <w:rPr>
          <w:rFonts w:asciiTheme="majorHAnsi" w:hAnsiTheme="majorHAnsi"/>
        </w:rPr>
        <w:t>.</w:t>
      </w:r>
    </w:p>
    <w:p w:rsidR="00981BE8" w:rsidRPr="00E73C30" w:rsidRDefault="00590183" w:rsidP="00D77CE6">
      <w:pPr>
        <w:spacing w:before="240"/>
        <w:rPr>
          <w:rFonts w:asciiTheme="majorHAnsi" w:hAnsiTheme="majorHAnsi"/>
        </w:rPr>
      </w:pPr>
      <w:r w:rsidRPr="00E73C30">
        <w:rPr>
          <w:rFonts w:asciiTheme="majorHAnsi" w:hAnsiTheme="majorHAnsi"/>
          <w:bCs/>
        </w:rPr>
        <w:t>L</w:t>
      </w:r>
      <w:r w:rsidRPr="00E73C30">
        <w:rPr>
          <w:rFonts w:asciiTheme="majorHAnsi" w:hAnsiTheme="majorHAnsi"/>
        </w:rPr>
        <w:t xml:space="preserve">a </w:t>
      </w:r>
      <w:r w:rsidR="00AC019E" w:rsidRPr="00E73C30">
        <w:rPr>
          <w:rFonts w:asciiTheme="majorHAnsi" w:hAnsiTheme="majorHAnsi"/>
        </w:rPr>
        <w:t xml:space="preserve">communeest la personne morale pour le compte de laquelle </w:t>
      </w:r>
      <w:r w:rsidR="00E562B8" w:rsidRPr="00E73C30">
        <w:rPr>
          <w:rFonts w:asciiTheme="majorHAnsi" w:hAnsiTheme="majorHAnsi"/>
        </w:rPr>
        <w:t>est réaliséle projet</w:t>
      </w:r>
      <w:r w:rsidR="000835BA" w:rsidRPr="00E73C30">
        <w:rPr>
          <w:rFonts w:asciiTheme="majorHAnsi" w:hAnsiTheme="majorHAnsi"/>
          <w:i/>
          <w:color w:val="FF0000"/>
          <w:highlight w:val="yellow"/>
        </w:rPr>
        <w:t>(insère le nom du projet</w:t>
      </w:r>
      <w:r w:rsidR="000835BA" w:rsidRPr="005B1467">
        <w:rPr>
          <w:rFonts w:asciiTheme="majorHAnsi" w:hAnsiTheme="majorHAnsi"/>
          <w:i/>
          <w:color w:val="FF0000"/>
          <w:highlight w:val="yellow"/>
        </w:rPr>
        <w:t>)</w:t>
      </w:r>
      <w:r w:rsidR="005B1467" w:rsidRPr="005B1467">
        <w:rPr>
          <w:rFonts w:asciiTheme="majorHAnsi" w:hAnsiTheme="majorHAnsi"/>
          <w:i/>
        </w:rPr>
        <w:t>.</w:t>
      </w:r>
      <w:r w:rsidR="00AC019E" w:rsidRPr="00E73C30">
        <w:rPr>
          <w:rFonts w:asciiTheme="majorHAnsi" w:hAnsiTheme="majorHAnsi"/>
        </w:rPr>
        <w:t xml:space="preserve"> Elle sera désignée par le terme </w:t>
      </w:r>
      <w:r w:rsidR="00394125" w:rsidRPr="00E73C30">
        <w:rPr>
          <w:rFonts w:asciiTheme="majorHAnsi" w:hAnsiTheme="majorHAnsi"/>
          <w:b/>
          <w:bCs/>
          <w:u w:val="single"/>
        </w:rPr>
        <w:t>« M</w:t>
      </w:r>
      <w:r w:rsidR="00AC019E" w:rsidRPr="00E73C30">
        <w:rPr>
          <w:rFonts w:asciiTheme="majorHAnsi" w:hAnsiTheme="majorHAnsi"/>
          <w:b/>
          <w:bCs/>
          <w:u w:val="single"/>
        </w:rPr>
        <w:t>aître d’ouvrage »</w:t>
      </w:r>
      <w:r w:rsidR="00731DFC" w:rsidRPr="00E73C30">
        <w:rPr>
          <w:rFonts w:asciiTheme="majorHAnsi" w:hAnsiTheme="majorHAnsi"/>
          <w:b/>
          <w:bCs/>
          <w:u w:val="single"/>
        </w:rPr>
        <w:t>.</w:t>
      </w:r>
    </w:p>
    <w:p w:rsidR="001F18DF" w:rsidRPr="00E73C30" w:rsidRDefault="005A3C2A" w:rsidP="00D77CE6">
      <w:pPr>
        <w:rPr>
          <w:rFonts w:asciiTheme="majorHAnsi" w:hAnsiTheme="majorHAnsi"/>
          <w:u w:val="single"/>
        </w:rPr>
      </w:pPr>
      <w:r w:rsidRPr="00E73C30">
        <w:rPr>
          <w:rFonts w:asciiTheme="majorHAnsi" w:hAnsiTheme="majorHAnsi"/>
          <w:bCs/>
        </w:rPr>
        <w:t>L</w:t>
      </w:r>
      <w:r w:rsidR="001E7A30" w:rsidRPr="00E73C30">
        <w:rPr>
          <w:rFonts w:asciiTheme="majorHAnsi" w:hAnsiTheme="majorHAnsi"/>
        </w:rPr>
        <w:t>a mission</w:t>
      </w:r>
      <w:r w:rsidRPr="00E73C30">
        <w:rPr>
          <w:rFonts w:asciiTheme="majorHAnsi" w:hAnsiTheme="majorHAnsi"/>
        </w:rPr>
        <w:t xml:space="preserve"> objet de ces termes de référence </w:t>
      </w:r>
      <w:r w:rsidR="001E7A30" w:rsidRPr="00E73C30">
        <w:rPr>
          <w:rFonts w:asciiTheme="majorHAnsi" w:hAnsiTheme="majorHAnsi"/>
        </w:rPr>
        <w:t>sera</w:t>
      </w:r>
      <w:r w:rsidRPr="00E73C30">
        <w:rPr>
          <w:rFonts w:asciiTheme="majorHAnsi" w:hAnsiTheme="majorHAnsi"/>
        </w:rPr>
        <w:t xml:space="preserve"> confiée par la commune </w:t>
      </w:r>
      <w:r w:rsidR="006932BE" w:rsidRPr="00E73C30">
        <w:rPr>
          <w:rFonts w:asciiTheme="majorHAnsi" w:hAnsiTheme="majorHAnsi"/>
        </w:rPr>
        <w:t xml:space="preserve">au </w:t>
      </w:r>
      <w:r w:rsidR="00A006A0">
        <w:rPr>
          <w:rFonts w:asciiTheme="majorHAnsi" w:hAnsiTheme="majorHAnsi"/>
        </w:rPr>
        <w:t xml:space="preserve">bureau d’études </w:t>
      </w:r>
      <w:r w:rsidR="00AC29C5" w:rsidRPr="00E73C30">
        <w:rPr>
          <w:rFonts w:asciiTheme="majorHAnsi" w:hAnsiTheme="majorHAnsi"/>
        </w:rPr>
        <w:t xml:space="preserve">ou un </w:t>
      </w:r>
      <w:r w:rsidR="006932BE" w:rsidRPr="00E73C30">
        <w:rPr>
          <w:rFonts w:asciiTheme="majorHAnsi" w:hAnsiTheme="majorHAnsi"/>
        </w:rPr>
        <w:t>groupement de consultant</w:t>
      </w:r>
      <w:r w:rsidR="00CF6E89">
        <w:rPr>
          <w:rFonts w:asciiTheme="majorHAnsi" w:hAnsiTheme="majorHAnsi"/>
        </w:rPr>
        <w:t>s</w:t>
      </w:r>
      <w:r w:rsidR="00E82786" w:rsidRPr="00E73C30">
        <w:rPr>
          <w:rFonts w:asciiTheme="majorHAnsi" w:hAnsiTheme="majorHAnsi"/>
        </w:rPr>
        <w:t>.</w:t>
      </w:r>
      <w:r w:rsidR="00394125" w:rsidRPr="00E73C30">
        <w:rPr>
          <w:rFonts w:asciiTheme="majorHAnsi" w:hAnsiTheme="majorHAnsi"/>
        </w:rPr>
        <w:t>Le</w:t>
      </w:r>
      <w:r w:rsidR="001E7A30" w:rsidRPr="00E73C30">
        <w:rPr>
          <w:rFonts w:asciiTheme="majorHAnsi" w:hAnsiTheme="majorHAnsi"/>
        </w:rPr>
        <w:t>Consultant</w:t>
      </w:r>
      <w:r w:rsidR="00AC29C5" w:rsidRPr="00E73C30">
        <w:rPr>
          <w:rFonts w:asciiTheme="majorHAnsi" w:hAnsiTheme="majorHAnsi"/>
        </w:rPr>
        <w:t xml:space="preserve"> ou le </w:t>
      </w:r>
      <w:r w:rsidR="00A006A0">
        <w:rPr>
          <w:rFonts w:asciiTheme="majorHAnsi" w:hAnsiTheme="majorHAnsi"/>
        </w:rPr>
        <w:t xml:space="preserve">bureau d’études </w:t>
      </w:r>
      <w:r w:rsidR="00394125" w:rsidRPr="00E73C30">
        <w:rPr>
          <w:rFonts w:asciiTheme="majorHAnsi" w:hAnsiTheme="majorHAnsi"/>
        </w:rPr>
        <w:t>chargé</w:t>
      </w:r>
      <w:r w:rsidR="007A3D71" w:rsidRPr="00E73C30">
        <w:rPr>
          <w:rFonts w:asciiTheme="majorHAnsi" w:hAnsiTheme="majorHAnsi"/>
        </w:rPr>
        <w:t xml:space="preserve"> de réaliser les études ser</w:t>
      </w:r>
      <w:r w:rsidR="00394125" w:rsidRPr="00E73C30">
        <w:rPr>
          <w:rFonts w:asciiTheme="majorHAnsi" w:hAnsiTheme="majorHAnsi"/>
        </w:rPr>
        <w:t>a désigné</w:t>
      </w:r>
      <w:r w:rsidR="007A3D71" w:rsidRPr="00E73C30">
        <w:rPr>
          <w:rFonts w:asciiTheme="majorHAnsi" w:hAnsiTheme="majorHAnsi"/>
        </w:rPr>
        <w:t xml:space="preserve"> par le terme</w:t>
      </w:r>
      <w:r w:rsidR="00A006A0">
        <w:rPr>
          <w:rFonts w:asciiTheme="majorHAnsi" w:hAnsiTheme="majorHAnsi"/>
          <w:b/>
          <w:bCs/>
          <w:u w:val="single"/>
        </w:rPr>
        <w:t>«</w:t>
      </w:r>
      <w:r w:rsidR="006932BE" w:rsidRPr="00E73C30">
        <w:rPr>
          <w:rFonts w:asciiTheme="majorHAnsi" w:hAnsiTheme="majorHAnsi"/>
          <w:b/>
          <w:bCs/>
          <w:u w:val="single"/>
        </w:rPr>
        <w:t>bureau d’étude</w:t>
      </w:r>
      <w:r w:rsidR="00A006A0">
        <w:rPr>
          <w:rFonts w:asciiTheme="majorHAnsi" w:hAnsiTheme="majorHAnsi"/>
          <w:b/>
          <w:bCs/>
          <w:u w:val="single"/>
        </w:rPr>
        <w:t>s</w:t>
      </w:r>
      <w:r w:rsidR="006F2B57" w:rsidRPr="00E73C30">
        <w:rPr>
          <w:rFonts w:asciiTheme="majorHAnsi" w:hAnsiTheme="majorHAnsi"/>
          <w:b/>
          <w:bCs/>
          <w:u w:val="single"/>
        </w:rPr>
        <w:t>»</w:t>
      </w:r>
      <w:r w:rsidR="00731DFC" w:rsidRPr="00E73C30">
        <w:rPr>
          <w:rFonts w:asciiTheme="majorHAnsi" w:hAnsiTheme="majorHAnsi"/>
          <w:b/>
          <w:bCs/>
          <w:u w:val="single"/>
        </w:rPr>
        <w:t>.</w:t>
      </w:r>
    </w:p>
    <w:p w:rsidR="00C65ECF" w:rsidRPr="00E73C30" w:rsidRDefault="00E82786" w:rsidP="00894D3E">
      <w:pPr>
        <w:pStyle w:val="Titre2"/>
      </w:pPr>
      <w:bookmarkStart w:id="99" w:name="_Toc535478567"/>
      <w:bookmarkStart w:id="100" w:name="_Toc419017859"/>
      <w:r w:rsidRPr="00E73C30">
        <w:t xml:space="preserve">Objet </w:t>
      </w:r>
      <w:bookmarkEnd w:id="99"/>
      <w:r w:rsidR="002354B6" w:rsidRPr="00E73C30">
        <w:t>de l’etude</w:t>
      </w:r>
      <w:bookmarkEnd w:id="100"/>
    </w:p>
    <w:p w:rsidR="002354B6" w:rsidRPr="00E73C30" w:rsidRDefault="00C07AD3" w:rsidP="00C07AD3">
      <w:pPr>
        <w:ind w:left="284"/>
        <w:rPr>
          <w:rFonts w:asciiTheme="majorHAnsi" w:hAnsiTheme="majorHAnsi"/>
        </w:rPr>
      </w:pPr>
      <w:r w:rsidRPr="00E73C30">
        <w:rPr>
          <w:rFonts w:asciiTheme="majorHAnsi" w:hAnsiTheme="majorHAnsi"/>
        </w:rPr>
        <w:t>La présente</w:t>
      </w:r>
      <w:r w:rsidR="002354B6" w:rsidRPr="00E73C30">
        <w:rPr>
          <w:rFonts w:asciiTheme="majorHAnsi" w:hAnsiTheme="majorHAnsi"/>
        </w:rPr>
        <w:t xml:space="preserve"> étude consiste en l’étude technique détaillée et le suivi de la réalisation des travaux de réhabilitation du quartier </w:t>
      </w:r>
      <w:r w:rsidRPr="00E73C30">
        <w:rPr>
          <w:rFonts w:asciiTheme="majorHAnsi" w:hAnsiTheme="majorHAnsi"/>
          <w:i/>
          <w:color w:val="FF0000"/>
          <w:highlight w:val="yellow"/>
        </w:rPr>
        <w:t xml:space="preserve">(insère le nom </w:t>
      </w:r>
      <w:r>
        <w:rPr>
          <w:rFonts w:asciiTheme="majorHAnsi" w:hAnsiTheme="majorHAnsi"/>
          <w:i/>
          <w:color w:val="FF0000"/>
          <w:highlight w:val="yellow"/>
        </w:rPr>
        <w:t>du quartier</w:t>
      </w:r>
      <w:r w:rsidRPr="00E73C30">
        <w:rPr>
          <w:rFonts w:asciiTheme="majorHAnsi" w:hAnsiTheme="majorHAnsi"/>
          <w:i/>
          <w:color w:val="FF0000"/>
          <w:highlight w:val="yellow"/>
        </w:rPr>
        <w:t>)</w:t>
      </w:r>
      <w:r w:rsidR="00682053">
        <w:rPr>
          <w:rFonts w:asciiTheme="majorHAnsi" w:hAnsiTheme="majorHAnsi"/>
        </w:rPr>
        <w:t>dans la commune.</w:t>
      </w:r>
    </w:p>
    <w:p w:rsidR="002354B6" w:rsidRPr="00E73C30" w:rsidRDefault="002354B6" w:rsidP="00D77CE6">
      <w:pPr>
        <w:spacing w:before="120" w:after="120"/>
        <w:ind w:left="284"/>
        <w:rPr>
          <w:rFonts w:asciiTheme="majorHAnsi" w:hAnsiTheme="majorHAnsi"/>
        </w:rPr>
      </w:pPr>
      <w:r w:rsidRPr="00E73C30">
        <w:rPr>
          <w:rFonts w:asciiTheme="majorHAnsi" w:hAnsiTheme="majorHAnsi"/>
        </w:rPr>
        <w:t>Les différentes composantes du projet sont présentées à titre indicatif, dans le tableau suivant</w:t>
      </w:r>
      <w:r w:rsidR="00FC3D54">
        <w:rPr>
          <w:rFonts w:asciiTheme="majorHAnsi" w:hAnsiTheme="majorHAnsi"/>
        </w:rPr>
        <w:t>:</w:t>
      </w:r>
    </w:p>
    <w:tbl>
      <w:tblPr>
        <w:tblStyle w:val="Grilledutableau"/>
        <w:tblW w:w="0" w:type="auto"/>
        <w:tblInd w:w="284" w:type="dxa"/>
        <w:tblLook w:val="04A0"/>
      </w:tblPr>
      <w:tblGrid>
        <w:gridCol w:w="518"/>
        <w:gridCol w:w="1871"/>
        <w:gridCol w:w="2397"/>
        <w:gridCol w:w="1588"/>
        <w:gridCol w:w="1453"/>
        <w:gridCol w:w="1453"/>
      </w:tblGrid>
      <w:tr w:rsidR="00BA1184" w:rsidRPr="00E73C30" w:rsidTr="00D77CE6">
        <w:trPr>
          <w:trHeight w:hRule="exact" w:val="567"/>
        </w:trPr>
        <w:tc>
          <w:tcPr>
            <w:tcW w:w="518" w:type="dxa"/>
            <w:vAlign w:val="center"/>
          </w:tcPr>
          <w:p w:rsidR="00BA1184" w:rsidRPr="00E73C30" w:rsidRDefault="00BA1184" w:rsidP="005B1467">
            <w:pPr>
              <w:ind w:firstLine="0"/>
              <w:jc w:val="center"/>
              <w:rPr>
                <w:rFonts w:asciiTheme="majorHAnsi" w:hAnsiTheme="majorHAnsi"/>
                <w:b/>
                <w:bCs/>
              </w:rPr>
            </w:pPr>
            <w:r w:rsidRPr="00E73C30">
              <w:rPr>
                <w:rFonts w:asciiTheme="majorHAnsi" w:hAnsiTheme="majorHAnsi"/>
                <w:b/>
                <w:bCs/>
              </w:rPr>
              <w:t>N°</w:t>
            </w:r>
          </w:p>
        </w:tc>
        <w:tc>
          <w:tcPr>
            <w:tcW w:w="1871" w:type="dxa"/>
            <w:vAlign w:val="center"/>
          </w:tcPr>
          <w:p w:rsidR="00BA1184" w:rsidRPr="00E73C30" w:rsidRDefault="00BA1184" w:rsidP="005B1467">
            <w:pPr>
              <w:ind w:firstLine="0"/>
              <w:jc w:val="center"/>
              <w:rPr>
                <w:rFonts w:asciiTheme="majorHAnsi" w:hAnsiTheme="majorHAnsi"/>
                <w:b/>
                <w:bCs/>
              </w:rPr>
            </w:pPr>
            <w:r w:rsidRPr="00E73C30">
              <w:rPr>
                <w:rFonts w:asciiTheme="majorHAnsi" w:hAnsiTheme="majorHAnsi"/>
                <w:b/>
                <w:bCs/>
              </w:rPr>
              <w:t>Composante</w:t>
            </w:r>
          </w:p>
        </w:tc>
        <w:tc>
          <w:tcPr>
            <w:tcW w:w="2397"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Nature</w:t>
            </w:r>
          </w:p>
        </w:tc>
        <w:tc>
          <w:tcPr>
            <w:tcW w:w="1588"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Longueur</w:t>
            </w:r>
          </w:p>
        </w:tc>
        <w:tc>
          <w:tcPr>
            <w:tcW w:w="1453"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Surface</w:t>
            </w:r>
          </w:p>
        </w:tc>
        <w:tc>
          <w:tcPr>
            <w:tcW w:w="1453" w:type="dxa"/>
            <w:vAlign w:val="center"/>
          </w:tcPr>
          <w:p w:rsidR="00BA1184" w:rsidRPr="00E73C30" w:rsidRDefault="00BA1184" w:rsidP="005B1467">
            <w:pPr>
              <w:ind w:firstLine="0"/>
              <w:jc w:val="center"/>
              <w:rPr>
                <w:rFonts w:asciiTheme="majorHAnsi" w:hAnsiTheme="majorHAnsi"/>
                <w:b/>
                <w:bCs/>
              </w:rPr>
            </w:pPr>
            <w:r>
              <w:rPr>
                <w:rFonts w:asciiTheme="majorHAnsi" w:hAnsiTheme="majorHAnsi"/>
                <w:b/>
                <w:bCs/>
              </w:rPr>
              <w:t>Quantité</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1</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Voirie</w:t>
            </w:r>
          </w:p>
        </w:tc>
        <w:tc>
          <w:tcPr>
            <w:tcW w:w="2397" w:type="dxa"/>
          </w:tcPr>
          <w:p w:rsidR="00BA1184" w:rsidRDefault="00BA1184" w:rsidP="006932BE">
            <w:pPr>
              <w:ind w:firstLine="0"/>
              <w:rPr>
                <w:rFonts w:asciiTheme="majorHAnsi" w:hAnsiTheme="majorHAnsi"/>
              </w:rPr>
            </w:pPr>
            <w:r w:rsidRPr="00BA1184">
              <w:rPr>
                <w:rFonts w:asciiTheme="majorHAnsi" w:hAnsiTheme="majorHAnsi"/>
              </w:rPr>
              <w:t>Bicouche</w:t>
            </w:r>
          </w:p>
          <w:p w:rsidR="00BA1184" w:rsidRDefault="00BA1184" w:rsidP="00BA1184">
            <w:pPr>
              <w:ind w:firstLine="0"/>
              <w:rPr>
                <w:rFonts w:asciiTheme="majorHAnsi" w:hAnsiTheme="majorHAnsi"/>
              </w:rPr>
            </w:pPr>
            <w:r>
              <w:rPr>
                <w:rFonts w:asciiTheme="majorHAnsi" w:hAnsiTheme="majorHAnsi"/>
              </w:rPr>
              <w:t>T</w:t>
            </w:r>
            <w:r w:rsidRPr="00BA1184">
              <w:rPr>
                <w:rFonts w:asciiTheme="majorHAnsi" w:hAnsiTheme="majorHAnsi"/>
              </w:rPr>
              <w:t>ri</w:t>
            </w:r>
            <w:r>
              <w:rPr>
                <w:rFonts w:asciiTheme="majorHAnsi" w:hAnsiTheme="majorHAnsi"/>
              </w:rPr>
              <w:t xml:space="preserve"> couche</w:t>
            </w:r>
          </w:p>
          <w:p w:rsidR="00BA1184" w:rsidRDefault="00BA1184" w:rsidP="00BA1184">
            <w:pPr>
              <w:ind w:firstLine="0"/>
              <w:rPr>
                <w:rFonts w:asciiTheme="majorHAnsi" w:hAnsiTheme="majorHAnsi"/>
              </w:rPr>
            </w:pPr>
            <w:r>
              <w:rPr>
                <w:rFonts w:asciiTheme="majorHAnsi" w:hAnsiTheme="majorHAnsi"/>
              </w:rPr>
              <w:t>B</w:t>
            </w:r>
            <w:r w:rsidRPr="00BA1184">
              <w:rPr>
                <w:rFonts w:asciiTheme="majorHAnsi" w:hAnsiTheme="majorHAnsi"/>
              </w:rPr>
              <w:t xml:space="preserve">éton </w:t>
            </w:r>
            <w:r>
              <w:rPr>
                <w:rFonts w:asciiTheme="majorHAnsi" w:hAnsiTheme="majorHAnsi"/>
              </w:rPr>
              <w:t>Bitumineux</w:t>
            </w:r>
          </w:p>
          <w:p w:rsidR="00BA1184" w:rsidRDefault="00BA1184" w:rsidP="00BA1184">
            <w:pPr>
              <w:ind w:firstLine="0"/>
              <w:rPr>
                <w:rFonts w:asciiTheme="majorHAnsi" w:hAnsiTheme="majorHAnsi"/>
              </w:rPr>
            </w:pPr>
            <w:r>
              <w:rPr>
                <w:rFonts w:asciiTheme="majorHAnsi" w:hAnsiTheme="majorHAnsi"/>
              </w:rPr>
              <w:t>Enrobé</w:t>
            </w:r>
          </w:p>
          <w:p w:rsidR="00BA1184" w:rsidRPr="00BA1184" w:rsidRDefault="00BA1184" w:rsidP="00BA1184">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rsidTr="00C40D37">
        <w:trPr>
          <w:trHeight w:val="1208"/>
        </w:trPr>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2</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Trottoirs</w:t>
            </w:r>
          </w:p>
        </w:tc>
        <w:tc>
          <w:tcPr>
            <w:tcW w:w="2397" w:type="dxa"/>
          </w:tcPr>
          <w:p w:rsidR="00BA1184" w:rsidRDefault="00BA1184" w:rsidP="006932BE">
            <w:pPr>
              <w:ind w:firstLine="0"/>
              <w:rPr>
                <w:rFonts w:asciiTheme="majorHAnsi" w:hAnsiTheme="majorHAnsi"/>
              </w:rPr>
            </w:pPr>
            <w:r w:rsidRPr="00BA1184">
              <w:rPr>
                <w:rFonts w:asciiTheme="majorHAnsi" w:hAnsiTheme="majorHAnsi"/>
              </w:rPr>
              <w:t>Autobloquant,</w:t>
            </w:r>
          </w:p>
          <w:p w:rsidR="00C40D37" w:rsidRDefault="00C40D37" w:rsidP="006932BE">
            <w:pPr>
              <w:ind w:firstLine="0"/>
              <w:rPr>
                <w:rFonts w:asciiTheme="majorHAnsi" w:hAnsiTheme="majorHAnsi"/>
              </w:rPr>
            </w:pPr>
            <w:r>
              <w:rPr>
                <w:rFonts w:asciiTheme="majorHAnsi" w:hAnsiTheme="majorHAnsi"/>
              </w:rPr>
              <w:t>Chape armée</w:t>
            </w:r>
          </w:p>
          <w:p w:rsidR="00BA1184" w:rsidRDefault="00BA1184" w:rsidP="006932BE">
            <w:pPr>
              <w:ind w:firstLine="0"/>
              <w:rPr>
                <w:rFonts w:asciiTheme="majorHAnsi" w:hAnsiTheme="majorHAnsi"/>
              </w:rPr>
            </w:pPr>
            <w:r w:rsidRPr="00BA1184">
              <w:rPr>
                <w:rFonts w:asciiTheme="majorHAnsi" w:hAnsiTheme="majorHAnsi"/>
              </w:rPr>
              <w:t>pierre taill</w:t>
            </w:r>
            <w:r>
              <w:rPr>
                <w:rFonts w:asciiTheme="majorHAnsi" w:hAnsiTheme="majorHAnsi"/>
              </w:rPr>
              <w:t>é</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C40D37" w:rsidRDefault="00C40D37" w:rsidP="00C40D37">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C40D37" w:rsidRDefault="00C40D37" w:rsidP="00C40D37">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C40D37" w:rsidRDefault="00C40D37"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3</w:t>
            </w:r>
          </w:p>
        </w:tc>
        <w:tc>
          <w:tcPr>
            <w:tcW w:w="1871" w:type="dxa"/>
          </w:tcPr>
          <w:p w:rsidR="00BA1184" w:rsidRPr="00BA1184" w:rsidRDefault="00BA1184" w:rsidP="006932BE">
            <w:pPr>
              <w:ind w:firstLine="0"/>
              <w:rPr>
                <w:rFonts w:asciiTheme="majorHAnsi" w:hAnsiTheme="majorHAnsi"/>
              </w:rPr>
            </w:pPr>
            <w:r>
              <w:rPr>
                <w:rFonts w:asciiTheme="majorHAnsi" w:hAnsiTheme="majorHAnsi"/>
              </w:rPr>
              <w:t>Drainage des eaux pluviales</w:t>
            </w:r>
          </w:p>
        </w:tc>
        <w:tc>
          <w:tcPr>
            <w:tcW w:w="2397" w:type="dxa"/>
          </w:tcPr>
          <w:p w:rsidR="00BA1184" w:rsidRDefault="00BA1184" w:rsidP="006932BE">
            <w:pPr>
              <w:ind w:firstLine="0"/>
              <w:rPr>
                <w:rFonts w:asciiTheme="majorHAnsi" w:hAnsiTheme="majorHAnsi"/>
              </w:rPr>
            </w:pPr>
            <w:r>
              <w:rPr>
                <w:rFonts w:asciiTheme="majorHAnsi" w:hAnsiTheme="majorHAnsi"/>
              </w:rPr>
              <w:t>Fossé en terre</w:t>
            </w:r>
          </w:p>
          <w:p w:rsidR="00BA1184" w:rsidRDefault="00BA1184" w:rsidP="006932BE">
            <w:pPr>
              <w:ind w:firstLine="0"/>
              <w:rPr>
                <w:rFonts w:asciiTheme="majorHAnsi" w:hAnsiTheme="majorHAnsi"/>
              </w:rPr>
            </w:pPr>
            <w:r>
              <w:rPr>
                <w:rFonts w:asciiTheme="majorHAnsi" w:hAnsiTheme="majorHAnsi"/>
              </w:rPr>
              <w:t>Fossé bétonné</w:t>
            </w:r>
          </w:p>
          <w:p w:rsidR="00BA1184" w:rsidRDefault="00BA1184" w:rsidP="006932BE">
            <w:pPr>
              <w:ind w:firstLine="0"/>
              <w:rPr>
                <w:rFonts w:asciiTheme="majorHAnsi" w:hAnsiTheme="majorHAnsi"/>
              </w:rPr>
            </w:pPr>
            <w:r w:rsidRPr="00BA1184">
              <w:rPr>
                <w:rFonts w:asciiTheme="majorHAnsi" w:hAnsiTheme="majorHAnsi"/>
              </w:rPr>
              <w:t>Buse</w:t>
            </w:r>
          </w:p>
          <w:p w:rsidR="00BA1184" w:rsidRDefault="00BA1184" w:rsidP="006932BE">
            <w:pPr>
              <w:ind w:firstLine="0"/>
              <w:rPr>
                <w:rFonts w:asciiTheme="majorHAnsi" w:hAnsiTheme="majorHAnsi"/>
              </w:rPr>
            </w:pPr>
            <w:r>
              <w:rPr>
                <w:rFonts w:asciiTheme="majorHAnsi" w:hAnsiTheme="majorHAnsi"/>
              </w:rPr>
              <w:t>Dalot</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5</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Assainissement</w:t>
            </w:r>
          </w:p>
        </w:tc>
        <w:tc>
          <w:tcPr>
            <w:tcW w:w="2397" w:type="dxa"/>
          </w:tcPr>
          <w:p w:rsidR="00BA1184" w:rsidRDefault="00BA1184" w:rsidP="006932BE">
            <w:pPr>
              <w:ind w:firstLine="0"/>
              <w:rPr>
                <w:rFonts w:asciiTheme="majorHAnsi" w:hAnsiTheme="majorHAnsi"/>
              </w:rPr>
            </w:pPr>
            <w:r>
              <w:rPr>
                <w:rFonts w:asciiTheme="majorHAnsi" w:hAnsiTheme="majorHAnsi"/>
              </w:rPr>
              <w:t>Boîte de branchement</w:t>
            </w:r>
          </w:p>
          <w:p w:rsidR="00BA1184" w:rsidRDefault="00BA1184" w:rsidP="006932BE">
            <w:pPr>
              <w:ind w:firstLine="0"/>
              <w:rPr>
                <w:rFonts w:asciiTheme="majorHAnsi" w:hAnsiTheme="majorHAnsi"/>
              </w:rPr>
            </w:pPr>
            <w:r>
              <w:rPr>
                <w:rFonts w:asciiTheme="majorHAnsi" w:hAnsiTheme="majorHAnsi"/>
              </w:rPr>
              <w:t>Regards de visite</w:t>
            </w:r>
          </w:p>
          <w:p w:rsidR="00BA1184" w:rsidRDefault="00BA1184" w:rsidP="006932BE">
            <w:pPr>
              <w:ind w:firstLine="0"/>
              <w:rPr>
                <w:rFonts w:asciiTheme="majorHAnsi" w:hAnsiTheme="majorHAnsi"/>
              </w:rPr>
            </w:pPr>
            <w:r>
              <w:rPr>
                <w:rFonts w:asciiTheme="majorHAnsi" w:hAnsiTheme="majorHAnsi"/>
              </w:rPr>
              <w:t>Conduites en PVC</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BA1184">
            <w:pPr>
              <w:ind w:firstLine="0"/>
              <w:rPr>
                <w:rFonts w:asciiTheme="majorHAnsi" w:hAnsiTheme="majorHAnsi"/>
              </w:rPr>
            </w:pPr>
            <w:r>
              <w:rPr>
                <w:rFonts w:asciiTheme="majorHAnsi" w:hAnsiTheme="majorHAnsi"/>
              </w:rPr>
              <w:t>…………………..</w:t>
            </w:r>
          </w:p>
          <w:p w:rsidR="00BA1184" w:rsidRDefault="00BA1184" w:rsidP="00BA1184">
            <w:pPr>
              <w:ind w:firstLine="0"/>
              <w:rPr>
                <w:rFonts w:asciiTheme="majorHAnsi" w:hAnsiTheme="majorHAnsi"/>
              </w:rPr>
            </w:pPr>
          </w:p>
          <w:p w:rsidR="00BA1184" w:rsidRPr="00BA1184" w:rsidRDefault="00BA1184" w:rsidP="00BA1184">
            <w:pPr>
              <w:ind w:firstLine="0"/>
              <w:rPr>
                <w:rFonts w:asciiTheme="majorHAnsi" w:hAnsiTheme="majorHAnsi"/>
              </w:rPr>
            </w:pPr>
            <w:r>
              <w:rPr>
                <w:rFonts w:asciiTheme="majorHAnsi" w:hAnsiTheme="majorHAnsi"/>
              </w:rPr>
              <w:t>…………………..</w:t>
            </w:r>
          </w:p>
        </w:tc>
      </w:tr>
      <w:tr w:rsidR="00BA1184" w:rsidRPr="00E73C30" w:rsidTr="00BA1184">
        <w:tc>
          <w:tcPr>
            <w:tcW w:w="518" w:type="dxa"/>
          </w:tcPr>
          <w:p w:rsidR="00BA1184" w:rsidRPr="00BA1184" w:rsidRDefault="00BA1184" w:rsidP="006932BE">
            <w:pPr>
              <w:ind w:firstLine="0"/>
              <w:rPr>
                <w:rFonts w:asciiTheme="majorHAnsi" w:hAnsiTheme="majorHAnsi"/>
              </w:rPr>
            </w:pPr>
            <w:r w:rsidRPr="00BA1184">
              <w:rPr>
                <w:rFonts w:asciiTheme="majorHAnsi" w:hAnsiTheme="majorHAnsi"/>
              </w:rPr>
              <w:t>6</w:t>
            </w:r>
          </w:p>
        </w:tc>
        <w:tc>
          <w:tcPr>
            <w:tcW w:w="1871" w:type="dxa"/>
          </w:tcPr>
          <w:p w:rsidR="00BA1184" w:rsidRPr="00BA1184" w:rsidRDefault="00BA1184" w:rsidP="006932BE">
            <w:pPr>
              <w:ind w:firstLine="0"/>
              <w:rPr>
                <w:rFonts w:asciiTheme="majorHAnsi" w:hAnsiTheme="majorHAnsi"/>
              </w:rPr>
            </w:pPr>
            <w:r w:rsidRPr="00BA1184">
              <w:rPr>
                <w:rFonts w:asciiTheme="majorHAnsi" w:hAnsiTheme="majorHAnsi"/>
              </w:rPr>
              <w:t>Eclairage public</w:t>
            </w:r>
          </w:p>
        </w:tc>
        <w:tc>
          <w:tcPr>
            <w:tcW w:w="2397" w:type="dxa"/>
          </w:tcPr>
          <w:p w:rsidR="00BA1184" w:rsidRDefault="00BA1184" w:rsidP="006932BE">
            <w:pPr>
              <w:ind w:firstLine="0"/>
              <w:rPr>
                <w:rFonts w:asciiTheme="majorHAnsi" w:hAnsiTheme="majorHAnsi"/>
              </w:rPr>
            </w:pPr>
            <w:r>
              <w:rPr>
                <w:rFonts w:asciiTheme="majorHAnsi" w:hAnsiTheme="majorHAnsi"/>
              </w:rPr>
              <w:t>Poste de transfo</w:t>
            </w:r>
          </w:p>
          <w:p w:rsidR="00BA1184" w:rsidRDefault="00BA1184" w:rsidP="006932BE">
            <w:pPr>
              <w:ind w:firstLine="0"/>
              <w:rPr>
                <w:rFonts w:asciiTheme="majorHAnsi" w:hAnsiTheme="majorHAnsi"/>
              </w:rPr>
            </w:pPr>
            <w:r>
              <w:rPr>
                <w:rFonts w:asciiTheme="majorHAnsi" w:hAnsiTheme="majorHAnsi"/>
              </w:rPr>
              <w:t>Candélabre</w:t>
            </w:r>
          </w:p>
          <w:p w:rsidR="00BA1184" w:rsidRDefault="00BA1184" w:rsidP="00BA1184">
            <w:pPr>
              <w:ind w:firstLine="0"/>
              <w:rPr>
                <w:rFonts w:asciiTheme="majorHAnsi" w:hAnsiTheme="majorHAnsi"/>
              </w:rPr>
            </w:pPr>
            <w:r>
              <w:rPr>
                <w:rFonts w:asciiTheme="majorHAnsi" w:hAnsiTheme="majorHAnsi"/>
              </w:rPr>
              <w:t>Poteau BAP</w:t>
            </w:r>
          </w:p>
          <w:p w:rsidR="00BA1184" w:rsidRDefault="00BA1184" w:rsidP="006932BE">
            <w:pPr>
              <w:ind w:firstLine="0"/>
              <w:rPr>
                <w:rFonts w:asciiTheme="majorHAnsi" w:hAnsiTheme="majorHAnsi"/>
              </w:rPr>
            </w:pPr>
            <w:r>
              <w:rPr>
                <w:rFonts w:asciiTheme="majorHAnsi" w:hAnsiTheme="majorHAnsi"/>
              </w:rPr>
              <w:t>Poteau FRF</w:t>
            </w:r>
          </w:p>
          <w:p w:rsidR="00BA1184" w:rsidRPr="00BA1184" w:rsidRDefault="00BA1184" w:rsidP="006932BE">
            <w:pPr>
              <w:ind w:firstLine="0"/>
              <w:rPr>
                <w:rFonts w:asciiTheme="majorHAnsi" w:hAnsiTheme="majorHAnsi"/>
              </w:rPr>
            </w:pPr>
            <w:r>
              <w:rPr>
                <w:rFonts w:asciiTheme="majorHAnsi" w:hAnsiTheme="majorHAnsi"/>
              </w:rPr>
              <w:t>Autres (à préciser)</w:t>
            </w:r>
          </w:p>
        </w:tc>
        <w:tc>
          <w:tcPr>
            <w:tcW w:w="1588"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Default="00BA1184" w:rsidP="006932BE">
            <w:pPr>
              <w:ind w:firstLine="0"/>
              <w:rPr>
                <w:rFonts w:asciiTheme="majorHAnsi" w:hAnsiTheme="majorHAnsi"/>
              </w:rPr>
            </w:pPr>
          </w:p>
          <w:p w:rsidR="00BA1184" w:rsidRPr="00BA1184" w:rsidRDefault="00BA1184" w:rsidP="006932BE">
            <w:pPr>
              <w:ind w:firstLine="0"/>
              <w:rPr>
                <w:rFonts w:asciiTheme="majorHAnsi" w:hAnsiTheme="majorHAnsi"/>
              </w:rPr>
            </w:pPr>
            <w:r>
              <w:rPr>
                <w:rFonts w:asciiTheme="majorHAnsi" w:hAnsiTheme="majorHAnsi"/>
              </w:rPr>
              <w:t>…………………..</w:t>
            </w:r>
          </w:p>
        </w:tc>
        <w:tc>
          <w:tcPr>
            <w:tcW w:w="1453" w:type="dxa"/>
          </w:tcPr>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Default="00BA1184" w:rsidP="006932BE">
            <w:pPr>
              <w:ind w:firstLine="0"/>
              <w:rPr>
                <w:rFonts w:asciiTheme="majorHAnsi" w:hAnsiTheme="majorHAnsi"/>
              </w:rPr>
            </w:pPr>
            <w:r>
              <w:rPr>
                <w:rFonts w:asciiTheme="majorHAnsi" w:hAnsiTheme="majorHAnsi"/>
              </w:rPr>
              <w:t>…………………..</w:t>
            </w:r>
          </w:p>
          <w:p w:rsidR="00BA1184" w:rsidRPr="00BA1184" w:rsidRDefault="00BA1184" w:rsidP="006932BE">
            <w:pPr>
              <w:ind w:firstLine="0"/>
              <w:rPr>
                <w:rFonts w:asciiTheme="majorHAnsi" w:hAnsiTheme="majorHAnsi"/>
              </w:rPr>
            </w:pPr>
            <w:r>
              <w:rPr>
                <w:rFonts w:asciiTheme="majorHAnsi" w:hAnsiTheme="majorHAnsi"/>
              </w:rPr>
              <w:t>…………………..</w:t>
            </w:r>
          </w:p>
        </w:tc>
      </w:tr>
    </w:tbl>
    <w:p w:rsidR="006932BE" w:rsidRPr="00E73C30" w:rsidRDefault="000B389E" w:rsidP="00894D3E">
      <w:pPr>
        <w:pStyle w:val="Titre2"/>
      </w:pPr>
      <w:bookmarkStart w:id="101" w:name="_Toc535577577"/>
      <w:bookmarkStart w:id="102" w:name="_Toc41901786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lastRenderedPageBreak/>
        <w:t xml:space="preserve">Decomposition </w:t>
      </w:r>
      <w:r w:rsidR="004731F5">
        <w:t>de la Mission</w:t>
      </w:r>
      <w:bookmarkEnd w:id="101"/>
      <w:bookmarkEnd w:id="102"/>
    </w:p>
    <w:p w:rsidR="006932BE" w:rsidRPr="00E73C30" w:rsidRDefault="006932BE" w:rsidP="006932BE">
      <w:pPr>
        <w:tabs>
          <w:tab w:val="num" w:pos="709"/>
        </w:tabs>
        <w:spacing w:line="276" w:lineRule="auto"/>
        <w:ind w:left="284"/>
        <w:rPr>
          <w:rFonts w:asciiTheme="majorHAnsi" w:hAnsiTheme="majorHAnsi" w:cstheme="majorHAnsi"/>
        </w:rPr>
      </w:pPr>
      <w:r w:rsidRPr="00E73C30">
        <w:rPr>
          <w:rFonts w:asciiTheme="majorHAnsi" w:hAnsiTheme="majorHAnsi" w:cstheme="majorHAnsi"/>
        </w:rPr>
        <w:t xml:space="preserve">La mission octroyée par la commune au </w:t>
      </w:r>
      <w:r w:rsidR="00A006A0">
        <w:rPr>
          <w:rFonts w:asciiTheme="majorHAnsi" w:hAnsiTheme="majorHAnsi" w:cstheme="majorHAnsi"/>
        </w:rPr>
        <w:t xml:space="preserve">bureau d’études </w:t>
      </w:r>
      <w:r w:rsidRPr="00E73C30">
        <w:rPr>
          <w:rFonts w:asciiTheme="majorHAnsi" w:hAnsiTheme="majorHAnsi" w:cstheme="majorHAnsi"/>
        </w:rPr>
        <w:t>se déroule durant les phases suivantes et l’ordre chronologie ci-dessous</w:t>
      </w:r>
      <w:r w:rsidR="00FC3D54">
        <w:rPr>
          <w:rFonts w:asciiTheme="majorHAnsi" w:hAnsiTheme="majorHAnsi" w:cstheme="majorHAnsi"/>
        </w:rPr>
        <w:t>:</w:t>
      </w:r>
    </w:p>
    <w:p w:rsidR="005C7E70" w:rsidRDefault="00C07AD3" w:rsidP="00894D3E">
      <w:pPr>
        <w:numPr>
          <w:ilvl w:val="0"/>
          <w:numId w:val="11"/>
        </w:numPr>
        <w:spacing w:before="0" w:after="0" w:line="276" w:lineRule="auto"/>
        <w:rPr>
          <w:rFonts w:asciiTheme="majorHAnsi" w:hAnsiTheme="majorHAnsi" w:cstheme="majorHAnsi"/>
        </w:rPr>
      </w:pPr>
      <w:r>
        <w:rPr>
          <w:rFonts w:asciiTheme="majorHAnsi" w:hAnsiTheme="majorHAnsi" w:cstheme="majorHAnsi"/>
        </w:rPr>
        <w:t>Phase 1</w:t>
      </w:r>
      <w:r w:rsidR="00FC3D54">
        <w:rPr>
          <w:rFonts w:asciiTheme="majorHAnsi" w:hAnsiTheme="majorHAnsi" w:cstheme="majorHAnsi"/>
        </w:rPr>
        <w:t>:</w:t>
      </w:r>
      <w:r w:rsidR="005C7E70">
        <w:rPr>
          <w:rFonts w:asciiTheme="majorHAnsi" w:hAnsiTheme="majorHAnsi" w:cstheme="majorHAnsi"/>
        </w:rPr>
        <w:t>Avant-projet Sommaire (APS);</w:t>
      </w:r>
    </w:p>
    <w:p w:rsidR="006932BE" w:rsidRPr="00E73C30" w:rsidRDefault="005C7E70" w:rsidP="00894D3E">
      <w:pPr>
        <w:numPr>
          <w:ilvl w:val="0"/>
          <w:numId w:val="11"/>
        </w:numPr>
        <w:spacing w:before="0" w:after="0" w:line="276" w:lineRule="auto"/>
        <w:rPr>
          <w:rFonts w:asciiTheme="majorHAnsi" w:hAnsiTheme="majorHAnsi" w:cstheme="majorHAnsi"/>
        </w:rPr>
      </w:pPr>
      <w:r w:rsidRPr="00E73C30">
        <w:rPr>
          <w:rFonts w:asciiTheme="majorHAnsi" w:hAnsiTheme="majorHAnsi" w:cstheme="majorHAnsi"/>
        </w:rPr>
        <w:t>Phase 2</w:t>
      </w:r>
      <w:r>
        <w:rPr>
          <w:rFonts w:asciiTheme="majorHAnsi" w:hAnsiTheme="majorHAnsi" w:cstheme="majorHAnsi"/>
        </w:rPr>
        <w:t>:Avant-projet</w:t>
      </w:r>
      <w:r w:rsidR="00B903E4">
        <w:rPr>
          <w:rFonts w:asciiTheme="majorHAnsi" w:hAnsiTheme="majorHAnsi" w:cstheme="majorHAnsi"/>
        </w:rPr>
        <w:t xml:space="preserve"> Détaillé (APD)</w:t>
      </w:r>
      <w:r w:rsidR="003214FC">
        <w:rPr>
          <w:rFonts w:asciiTheme="majorHAnsi" w:hAnsiTheme="majorHAnsi" w:cstheme="majorHAnsi"/>
        </w:rPr>
        <w:t>;</w:t>
      </w:r>
    </w:p>
    <w:p w:rsidR="006932BE" w:rsidRPr="00E73C30" w:rsidRDefault="005C7E70" w:rsidP="00894D3E">
      <w:pPr>
        <w:numPr>
          <w:ilvl w:val="0"/>
          <w:numId w:val="11"/>
        </w:numPr>
        <w:spacing w:before="0" w:after="0" w:line="276" w:lineRule="auto"/>
        <w:rPr>
          <w:rFonts w:asciiTheme="majorHAnsi" w:hAnsiTheme="majorHAnsi" w:cstheme="majorHAnsi"/>
        </w:rPr>
      </w:pPr>
      <w:r w:rsidRPr="00E73C30">
        <w:rPr>
          <w:rFonts w:asciiTheme="majorHAnsi" w:hAnsiTheme="majorHAnsi" w:cstheme="majorHAnsi"/>
        </w:rPr>
        <w:t>Phase 3</w:t>
      </w:r>
      <w:r>
        <w:rPr>
          <w:rFonts w:asciiTheme="majorHAnsi" w:hAnsiTheme="majorHAnsi" w:cstheme="majorHAnsi"/>
        </w:rPr>
        <w:t>:</w:t>
      </w:r>
      <w:r w:rsidR="006932BE" w:rsidRPr="00E73C30">
        <w:rPr>
          <w:rFonts w:asciiTheme="majorHAnsi" w:hAnsiTheme="majorHAnsi" w:cstheme="majorHAnsi"/>
        </w:rPr>
        <w:t>Dossier d’Appel d’offre (DAO)</w:t>
      </w:r>
      <w:r w:rsidR="003214FC">
        <w:rPr>
          <w:rFonts w:asciiTheme="majorHAnsi" w:hAnsiTheme="majorHAnsi" w:cstheme="majorHAnsi"/>
        </w:rPr>
        <w:t>;</w:t>
      </w:r>
    </w:p>
    <w:p w:rsidR="006932BE" w:rsidRPr="00E73C30" w:rsidRDefault="005C7E70" w:rsidP="00894D3E">
      <w:pPr>
        <w:numPr>
          <w:ilvl w:val="0"/>
          <w:numId w:val="11"/>
        </w:numPr>
        <w:spacing w:before="0" w:after="0" w:line="276" w:lineRule="auto"/>
        <w:rPr>
          <w:rFonts w:asciiTheme="majorHAnsi" w:hAnsiTheme="majorHAnsi" w:cstheme="majorHAnsi"/>
        </w:rPr>
      </w:pPr>
      <w:r w:rsidRPr="00E73C30">
        <w:rPr>
          <w:rFonts w:asciiTheme="majorHAnsi" w:hAnsiTheme="majorHAnsi" w:cstheme="majorHAnsi"/>
        </w:rPr>
        <w:t>Phase 4</w:t>
      </w:r>
      <w:r>
        <w:rPr>
          <w:rFonts w:asciiTheme="majorHAnsi" w:hAnsiTheme="majorHAnsi" w:cstheme="majorHAnsi"/>
        </w:rPr>
        <w:t>:</w:t>
      </w:r>
      <w:r w:rsidR="006932BE" w:rsidRPr="00E73C30">
        <w:rPr>
          <w:rFonts w:asciiTheme="majorHAnsi" w:hAnsiTheme="majorHAnsi" w:cstheme="majorHAnsi"/>
        </w:rPr>
        <w:t>Edition du marché des travaux</w:t>
      </w:r>
      <w:r w:rsidR="003214FC">
        <w:rPr>
          <w:rFonts w:asciiTheme="majorHAnsi" w:hAnsiTheme="majorHAnsi" w:cstheme="majorHAnsi"/>
        </w:rPr>
        <w:t>;</w:t>
      </w:r>
    </w:p>
    <w:p w:rsidR="006932BE" w:rsidRPr="00E73C30" w:rsidRDefault="006932BE" w:rsidP="00894D3E">
      <w:pPr>
        <w:numPr>
          <w:ilvl w:val="0"/>
          <w:numId w:val="11"/>
        </w:numPr>
        <w:spacing w:before="0" w:after="0" w:line="276" w:lineRule="auto"/>
        <w:rPr>
          <w:rFonts w:asciiTheme="majorHAnsi" w:hAnsiTheme="majorHAnsi" w:cstheme="majorHAnsi"/>
        </w:rPr>
      </w:pPr>
      <w:r w:rsidRPr="00E73C30">
        <w:rPr>
          <w:rFonts w:asciiTheme="majorHAnsi" w:hAnsiTheme="majorHAnsi" w:cstheme="majorHAnsi"/>
        </w:rPr>
        <w:t xml:space="preserve">Phase </w:t>
      </w:r>
      <w:r w:rsidR="005C7E70">
        <w:rPr>
          <w:rFonts w:asciiTheme="majorHAnsi" w:hAnsiTheme="majorHAnsi" w:cstheme="majorHAnsi"/>
        </w:rPr>
        <w:t>5</w:t>
      </w:r>
      <w:r w:rsidR="00FC3D54">
        <w:rPr>
          <w:rFonts w:asciiTheme="majorHAnsi" w:hAnsiTheme="majorHAnsi" w:cstheme="majorHAnsi"/>
        </w:rPr>
        <w:t>:</w:t>
      </w:r>
      <w:r w:rsidRPr="00E73C30">
        <w:rPr>
          <w:rFonts w:asciiTheme="majorHAnsi" w:hAnsiTheme="majorHAnsi" w:cstheme="majorHAnsi"/>
        </w:rPr>
        <w:t xml:space="preserve"> Sui</w:t>
      </w:r>
      <w:r w:rsidR="00C07AD3">
        <w:rPr>
          <w:rFonts w:asciiTheme="majorHAnsi" w:hAnsiTheme="majorHAnsi" w:cstheme="majorHAnsi"/>
        </w:rPr>
        <w:t>vi</w:t>
      </w:r>
      <w:r w:rsidRPr="00E73C30">
        <w:rPr>
          <w:rFonts w:asciiTheme="majorHAnsi" w:hAnsiTheme="majorHAnsi" w:cstheme="majorHAnsi"/>
        </w:rPr>
        <w:t xml:space="preserve"> et contrôle des travaux</w:t>
      </w:r>
      <w:r w:rsidR="00B903E4">
        <w:rPr>
          <w:rFonts w:asciiTheme="majorHAnsi" w:hAnsiTheme="majorHAnsi" w:cstheme="majorHAnsi"/>
        </w:rPr>
        <w:t>.</w:t>
      </w:r>
    </w:p>
    <w:p w:rsidR="006932BE" w:rsidRPr="00B903E4" w:rsidRDefault="0071170D" w:rsidP="00C40D37">
      <w:pPr>
        <w:tabs>
          <w:tab w:val="num" w:pos="709"/>
        </w:tabs>
        <w:spacing w:before="120" w:line="276" w:lineRule="auto"/>
        <w:ind w:left="284"/>
        <w:rPr>
          <w:rFonts w:asciiTheme="majorHAnsi" w:hAnsiTheme="majorHAnsi" w:cstheme="majorHAnsi"/>
        </w:rPr>
      </w:pPr>
      <w:r w:rsidRPr="00B903E4">
        <w:rPr>
          <w:rFonts w:asciiTheme="majorHAnsi" w:hAnsiTheme="majorHAnsi" w:cstheme="majorHAnsi"/>
        </w:rPr>
        <w:t xml:space="preserve">Cette étude aboutira à la conclusion d’un marché pour la réalisation des travaux suite </w:t>
      </w:r>
      <w:r w:rsidR="00A006A0">
        <w:rPr>
          <w:rFonts w:asciiTheme="majorHAnsi" w:hAnsiTheme="majorHAnsi" w:cstheme="majorHAnsi"/>
        </w:rPr>
        <w:t>à</w:t>
      </w:r>
      <w:r w:rsidRPr="00B903E4">
        <w:rPr>
          <w:rFonts w:asciiTheme="majorHAnsi" w:hAnsiTheme="majorHAnsi" w:cstheme="majorHAnsi"/>
        </w:rPr>
        <w:t xml:space="preserve"> la mise en concurrence des entreprises.</w:t>
      </w:r>
    </w:p>
    <w:p w:rsidR="0016701D" w:rsidRDefault="0071170D" w:rsidP="00894D3E">
      <w:pPr>
        <w:pStyle w:val="Paragraphedeliste"/>
        <w:numPr>
          <w:ilvl w:val="0"/>
          <w:numId w:val="16"/>
        </w:numPr>
        <w:tabs>
          <w:tab w:val="num" w:pos="709"/>
        </w:tabs>
        <w:spacing w:line="276" w:lineRule="auto"/>
        <w:rPr>
          <w:rFonts w:asciiTheme="majorHAnsi" w:hAnsiTheme="majorHAnsi" w:cstheme="majorHAnsi"/>
        </w:rPr>
      </w:pPr>
      <w:r w:rsidRPr="00682053">
        <w:rPr>
          <w:rFonts w:asciiTheme="majorHAnsi" w:hAnsiTheme="majorHAnsi" w:cstheme="majorHAnsi"/>
          <w:b/>
          <w:bCs/>
        </w:rPr>
        <w:t>L’élaboration des études techniques et du dossier DAO</w:t>
      </w:r>
      <w:r w:rsidR="00FC3D54">
        <w:rPr>
          <w:rFonts w:asciiTheme="majorHAnsi" w:hAnsiTheme="majorHAnsi" w:cstheme="majorHAnsi"/>
        </w:rPr>
        <w:t>:</w:t>
      </w:r>
      <w:r w:rsidRPr="00682053">
        <w:rPr>
          <w:rFonts w:asciiTheme="majorHAnsi" w:hAnsiTheme="majorHAnsi" w:cstheme="majorHAnsi"/>
        </w:rPr>
        <w:t xml:space="preserve"> l’étude devra présenter tous les dessins d’</w:t>
      </w:r>
      <w:r w:rsidR="00387298" w:rsidRPr="00682053">
        <w:rPr>
          <w:rFonts w:asciiTheme="majorHAnsi" w:hAnsiTheme="majorHAnsi" w:cstheme="majorHAnsi"/>
        </w:rPr>
        <w:t>exécution</w:t>
      </w:r>
      <w:r w:rsidRPr="00682053">
        <w:rPr>
          <w:rFonts w:asciiTheme="majorHAnsi" w:hAnsiTheme="majorHAnsi" w:cstheme="majorHAnsi"/>
        </w:rPr>
        <w:t xml:space="preserve"> et de détail</w:t>
      </w:r>
      <w:r w:rsidR="00682053">
        <w:rPr>
          <w:rFonts w:asciiTheme="majorHAnsi" w:hAnsiTheme="majorHAnsi" w:cstheme="majorHAnsi"/>
        </w:rPr>
        <w:t>s</w:t>
      </w:r>
      <w:r w:rsidRPr="00682053">
        <w:rPr>
          <w:rFonts w:asciiTheme="majorHAnsi" w:hAnsiTheme="majorHAnsi" w:cstheme="majorHAnsi"/>
        </w:rPr>
        <w:t xml:space="preserve"> (plan</w:t>
      </w:r>
      <w:r w:rsidR="00682053">
        <w:rPr>
          <w:rFonts w:asciiTheme="majorHAnsi" w:hAnsiTheme="majorHAnsi" w:cstheme="majorHAnsi"/>
        </w:rPr>
        <w:t>s</w:t>
      </w:r>
      <w:r w:rsidRPr="00682053">
        <w:rPr>
          <w:rFonts w:asciiTheme="majorHAnsi" w:hAnsiTheme="majorHAnsi" w:cstheme="majorHAnsi"/>
        </w:rPr>
        <w:t xml:space="preserve">, </w:t>
      </w:r>
      <w:r w:rsidR="00682053">
        <w:rPr>
          <w:rFonts w:asciiTheme="majorHAnsi" w:hAnsiTheme="majorHAnsi" w:cstheme="majorHAnsi"/>
        </w:rPr>
        <w:t xml:space="preserve">tracés, </w:t>
      </w:r>
      <w:r w:rsidRPr="00682053">
        <w:rPr>
          <w:rFonts w:asciiTheme="majorHAnsi" w:hAnsiTheme="majorHAnsi" w:cstheme="majorHAnsi"/>
        </w:rPr>
        <w:t xml:space="preserve">profils, </w:t>
      </w:r>
      <w:r w:rsidR="00682053" w:rsidRPr="00682053">
        <w:rPr>
          <w:rFonts w:asciiTheme="majorHAnsi" w:hAnsiTheme="majorHAnsi" w:cstheme="majorHAnsi"/>
        </w:rPr>
        <w:t xml:space="preserve">coupes, </w:t>
      </w:r>
      <w:r w:rsidRPr="00682053">
        <w:rPr>
          <w:rFonts w:asciiTheme="majorHAnsi" w:hAnsiTheme="majorHAnsi" w:cstheme="majorHAnsi"/>
        </w:rPr>
        <w:t>etc</w:t>
      </w:r>
      <w:r w:rsidR="00B903E4" w:rsidRPr="00682053">
        <w:rPr>
          <w:rFonts w:asciiTheme="majorHAnsi" w:hAnsiTheme="majorHAnsi" w:cstheme="majorHAnsi"/>
        </w:rPr>
        <w:t>.</w:t>
      </w:r>
      <w:r w:rsidRPr="00682053">
        <w:rPr>
          <w:rFonts w:asciiTheme="majorHAnsi" w:hAnsiTheme="majorHAnsi" w:cstheme="majorHAnsi"/>
        </w:rPr>
        <w:t>) nécessaire</w:t>
      </w:r>
      <w:r w:rsidR="00B903E4" w:rsidRPr="00682053">
        <w:rPr>
          <w:rFonts w:asciiTheme="majorHAnsi" w:hAnsiTheme="majorHAnsi" w:cstheme="majorHAnsi"/>
        </w:rPr>
        <w:t>s</w:t>
      </w:r>
      <w:r w:rsidRPr="00682053">
        <w:rPr>
          <w:rFonts w:asciiTheme="majorHAnsi" w:hAnsiTheme="majorHAnsi" w:cstheme="majorHAnsi"/>
        </w:rPr>
        <w:t xml:space="preserve"> et </w:t>
      </w:r>
      <w:r w:rsidR="00387298" w:rsidRPr="00682053">
        <w:rPr>
          <w:rFonts w:asciiTheme="majorHAnsi" w:hAnsiTheme="majorHAnsi" w:cstheme="majorHAnsi"/>
        </w:rPr>
        <w:t>indispensables</w:t>
      </w:r>
      <w:r w:rsidRPr="00682053">
        <w:rPr>
          <w:rFonts w:asciiTheme="majorHAnsi" w:hAnsiTheme="majorHAnsi" w:cstheme="majorHAnsi"/>
        </w:rPr>
        <w:t xml:space="preserve"> à la déf</w:t>
      </w:r>
      <w:r w:rsidR="0016701D">
        <w:rPr>
          <w:rFonts w:asciiTheme="majorHAnsi" w:hAnsiTheme="majorHAnsi" w:cstheme="majorHAnsi"/>
        </w:rPr>
        <w:t>inition des travaux à exécuter.</w:t>
      </w:r>
    </w:p>
    <w:p w:rsidR="00C74F3D" w:rsidRPr="004124AA" w:rsidRDefault="00C74F3D" w:rsidP="004124AA">
      <w:pPr>
        <w:tabs>
          <w:tab w:val="num" w:pos="709"/>
        </w:tabs>
        <w:spacing w:line="276" w:lineRule="auto"/>
        <w:ind w:left="709" w:firstLine="0"/>
        <w:rPr>
          <w:rFonts w:asciiTheme="majorHAnsi" w:hAnsiTheme="majorHAnsi" w:cstheme="majorHAnsi"/>
        </w:rPr>
      </w:pPr>
      <w:r w:rsidRPr="004124AA">
        <w:rPr>
          <w:rFonts w:asciiTheme="majorHAnsi" w:hAnsiTheme="majorHAnsi" w:cstheme="majorHAnsi"/>
        </w:rPr>
        <w:t>Conformément</w:t>
      </w:r>
      <w:r w:rsidR="004124AA">
        <w:rPr>
          <w:rFonts w:asciiTheme="majorHAnsi" w:hAnsiTheme="majorHAnsi" w:cstheme="majorHAnsi"/>
        </w:rPr>
        <w:t xml:space="preserve"> au Manuel Environnemental et S</w:t>
      </w:r>
      <w:r w:rsidRPr="004124AA">
        <w:rPr>
          <w:rFonts w:asciiTheme="majorHAnsi" w:hAnsiTheme="majorHAnsi" w:cstheme="majorHAnsi"/>
        </w:rPr>
        <w:t>ocia</w:t>
      </w:r>
      <w:r w:rsidR="004124AA">
        <w:rPr>
          <w:rFonts w:asciiTheme="majorHAnsi" w:hAnsiTheme="majorHAnsi" w:cstheme="majorHAnsi"/>
        </w:rPr>
        <w:t>l</w:t>
      </w:r>
      <w:r w:rsidRPr="004124AA">
        <w:rPr>
          <w:rFonts w:asciiTheme="majorHAnsi" w:hAnsiTheme="majorHAnsi" w:cstheme="majorHAnsi"/>
        </w:rPr>
        <w:t xml:space="preserve">, le bureau d’études </w:t>
      </w:r>
      <w:r w:rsidR="004124AA" w:rsidRPr="004124AA">
        <w:rPr>
          <w:rFonts w:asciiTheme="majorHAnsi" w:hAnsiTheme="majorHAnsi" w:cstheme="majorHAnsi"/>
        </w:rPr>
        <w:t>établira</w:t>
      </w:r>
      <w:r w:rsidRPr="004124AA">
        <w:rPr>
          <w:rFonts w:asciiTheme="majorHAnsi" w:hAnsiTheme="majorHAnsi" w:cstheme="majorHAnsi"/>
        </w:rPr>
        <w:t xml:space="preserve"> le Tri du Projet</w:t>
      </w:r>
      <w:r w:rsidR="004124AA" w:rsidRPr="004124AA">
        <w:rPr>
          <w:rFonts w:asciiTheme="majorHAnsi" w:hAnsiTheme="majorHAnsi" w:cstheme="majorHAnsi"/>
        </w:rPr>
        <w:t xml:space="preserve"> afin de déterminer sa catégorie (A, B ou C)</w:t>
      </w:r>
      <w:r w:rsidRPr="004124AA">
        <w:rPr>
          <w:rFonts w:asciiTheme="majorHAnsi" w:hAnsiTheme="majorHAnsi" w:cstheme="majorHAnsi"/>
        </w:rPr>
        <w:t>.</w:t>
      </w:r>
      <w:r w:rsidR="004124AA" w:rsidRPr="004124AA">
        <w:rPr>
          <w:rFonts w:asciiTheme="majorHAnsi" w:hAnsiTheme="majorHAnsi" w:cstheme="majorHAnsi"/>
        </w:rPr>
        <w:t xml:space="preserve"> Il est appelé </w:t>
      </w:r>
      <w:r w:rsidRPr="004124AA">
        <w:rPr>
          <w:rFonts w:asciiTheme="majorHAnsi" w:hAnsiTheme="majorHAnsi" w:cstheme="majorHAnsi"/>
        </w:rPr>
        <w:t>à coordonner avec les prestataires des études Env</w:t>
      </w:r>
      <w:r w:rsidR="004124AA" w:rsidRPr="004124AA">
        <w:rPr>
          <w:rFonts w:asciiTheme="majorHAnsi" w:hAnsiTheme="majorHAnsi" w:cstheme="majorHAnsi"/>
        </w:rPr>
        <w:t xml:space="preserve">ironnementales </w:t>
      </w:r>
      <w:r w:rsidRPr="004124AA">
        <w:rPr>
          <w:rFonts w:asciiTheme="majorHAnsi" w:hAnsiTheme="majorHAnsi" w:cstheme="majorHAnsi"/>
        </w:rPr>
        <w:t>&amp;Soc</w:t>
      </w:r>
      <w:r w:rsidR="004124AA" w:rsidRPr="004124AA">
        <w:rPr>
          <w:rFonts w:asciiTheme="majorHAnsi" w:hAnsiTheme="majorHAnsi" w:cstheme="majorHAnsi"/>
        </w:rPr>
        <w:t>iales</w:t>
      </w:r>
      <w:r w:rsidRPr="004124AA">
        <w:rPr>
          <w:rFonts w:asciiTheme="majorHAnsi" w:hAnsiTheme="majorHAnsi" w:cstheme="majorHAnsi"/>
        </w:rPr>
        <w:t xml:space="preserve"> (étude d'impact et PGES)</w:t>
      </w:r>
      <w:r w:rsidR="004124AA" w:rsidRPr="004124AA">
        <w:rPr>
          <w:rFonts w:asciiTheme="majorHAnsi" w:hAnsiTheme="majorHAnsi" w:cstheme="majorHAnsi"/>
        </w:rPr>
        <w:t>, et en tenir compte lors de l’établissement de son APS version définitive et du DAO.</w:t>
      </w:r>
    </w:p>
    <w:p w:rsidR="0071170D" w:rsidRPr="0016701D" w:rsidRDefault="0071170D" w:rsidP="0016701D">
      <w:pPr>
        <w:tabs>
          <w:tab w:val="num" w:pos="709"/>
        </w:tabs>
        <w:spacing w:line="276" w:lineRule="auto"/>
        <w:ind w:left="709" w:firstLine="0"/>
        <w:rPr>
          <w:rFonts w:asciiTheme="majorHAnsi" w:hAnsiTheme="majorHAnsi" w:cstheme="majorHAnsi"/>
        </w:rPr>
      </w:pPr>
      <w:r w:rsidRPr="0016701D">
        <w:rPr>
          <w:rFonts w:asciiTheme="majorHAnsi" w:hAnsiTheme="majorHAnsi" w:cstheme="majorHAnsi"/>
        </w:rPr>
        <w:t xml:space="preserve">Le </w:t>
      </w:r>
      <w:r w:rsidR="00A006A0">
        <w:rPr>
          <w:rFonts w:asciiTheme="majorHAnsi" w:hAnsiTheme="majorHAnsi" w:cstheme="majorHAnsi"/>
        </w:rPr>
        <w:t xml:space="preserve">bureau d’études </w:t>
      </w:r>
      <w:r w:rsidR="00682053" w:rsidRPr="0016701D">
        <w:rPr>
          <w:rFonts w:asciiTheme="majorHAnsi" w:hAnsiTheme="majorHAnsi" w:cstheme="majorHAnsi"/>
        </w:rPr>
        <w:t>assistera</w:t>
      </w:r>
      <w:r w:rsidR="009677E2">
        <w:rPr>
          <w:rFonts w:asciiTheme="majorHAnsi" w:hAnsiTheme="majorHAnsi" w:cstheme="majorHAnsi"/>
        </w:rPr>
        <w:t xml:space="preserve">aussi </w:t>
      </w:r>
      <w:r w:rsidR="00387298" w:rsidRPr="0016701D">
        <w:rPr>
          <w:rFonts w:asciiTheme="majorHAnsi" w:hAnsiTheme="majorHAnsi" w:cstheme="majorHAnsi"/>
        </w:rPr>
        <w:t>la commune dans la préparation des réponses aux demandes d’éclaircisseme</w:t>
      </w:r>
      <w:r w:rsidR="00682053" w:rsidRPr="0016701D">
        <w:rPr>
          <w:rFonts w:asciiTheme="majorHAnsi" w:hAnsiTheme="majorHAnsi" w:cstheme="majorHAnsi"/>
        </w:rPr>
        <w:t xml:space="preserve">nt ou de compléments présentés </w:t>
      </w:r>
      <w:r w:rsidR="00387298" w:rsidRPr="0016701D">
        <w:rPr>
          <w:rFonts w:asciiTheme="majorHAnsi" w:hAnsiTheme="majorHAnsi" w:cstheme="majorHAnsi"/>
        </w:rPr>
        <w:t>par les soumissionnaire</w:t>
      </w:r>
      <w:r w:rsidR="00B903E4" w:rsidRPr="0016701D">
        <w:rPr>
          <w:rFonts w:asciiTheme="majorHAnsi" w:hAnsiTheme="majorHAnsi" w:cstheme="majorHAnsi"/>
        </w:rPr>
        <w:t>s</w:t>
      </w:r>
      <w:r w:rsidR="00387298" w:rsidRPr="0016701D">
        <w:rPr>
          <w:rFonts w:asciiTheme="majorHAnsi" w:hAnsiTheme="majorHAnsi" w:cstheme="majorHAnsi"/>
        </w:rPr>
        <w:t xml:space="preserve"> et dans l’évaluation technique des offres</w:t>
      </w:r>
      <w:r w:rsidR="009677E2">
        <w:rPr>
          <w:rFonts w:asciiTheme="majorHAnsi" w:hAnsiTheme="majorHAnsi" w:cstheme="majorHAnsi"/>
        </w:rPr>
        <w:t>.</w:t>
      </w:r>
    </w:p>
    <w:p w:rsidR="00387298" w:rsidRPr="00682053" w:rsidRDefault="00387298" w:rsidP="00894D3E">
      <w:pPr>
        <w:pStyle w:val="Paragraphedeliste"/>
        <w:numPr>
          <w:ilvl w:val="0"/>
          <w:numId w:val="16"/>
        </w:numPr>
        <w:tabs>
          <w:tab w:val="num" w:pos="709"/>
        </w:tabs>
        <w:spacing w:line="276" w:lineRule="auto"/>
        <w:rPr>
          <w:rFonts w:asciiTheme="majorHAnsi" w:hAnsiTheme="majorHAnsi" w:cstheme="majorHAnsi"/>
        </w:rPr>
      </w:pPr>
      <w:r w:rsidRPr="00682053">
        <w:rPr>
          <w:rFonts w:asciiTheme="majorHAnsi" w:hAnsiTheme="majorHAnsi" w:cstheme="majorHAnsi"/>
          <w:b/>
          <w:bCs/>
        </w:rPr>
        <w:t>Le contrôle et le suivi des travaux</w:t>
      </w:r>
      <w:r w:rsidR="00FC3D54">
        <w:rPr>
          <w:rFonts w:asciiTheme="majorHAnsi" w:hAnsiTheme="majorHAnsi" w:cstheme="majorHAnsi"/>
        </w:rPr>
        <w:t>:</w:t>
      </w:r>
      <w:r w:rsidRPr="00682053">
        <w:rPr>
          <w:rFonts w:asciiTheme="majorHAnsi" w:hAnsiTheme="majorHAnsi" w:cstheme="majorHAnsi"/>
        </w:rPr>
        <w:t xml:space="preserve"> Le </w:t>
      </w:r>
      <w:r w:rsidR="00A006A0">
        <w:rPr>
          <w:rFonts w:asciiTheme="majorHAnsi" w:hAnsiTheme="majorHAnsi" w:cstheme="majorHAnsi"/>
        </w:rPr>
        <w:t xml:space="preserve">bureau d’études </w:t>
      </w:r>
      <w:r w:rsidRPr="00682053">
        <w:rPr>
          <w:rFonts w:asciiTheme="majorHAnsi" w:hAnsiTheme="majorHAnsi" w:cstheme="majorHAnsi"/>
        </w:rPr>
        <w:t>sera responsable des prestations visant à assurer le déroulement normal des travaux et minimiser les problèmes qui pourraient surgir en cours d’exécution.</w:t>
      </w:r>
    </w:p>
    <w:p w:rsidR="006932BE" w:rsidRDefault="004731F5" w:rsidP="00894D3E">
      <w:pPr>
        <w:pStyle w:val="Titre2"/>
      </w:pPr>
      <w:bookmarkStart w:id="103" w:name="_Toc535577578"/>
      <w:bookmarkStart w:id="104" w:name="_Toc419017861"/>
      <w:r>
        <w:t>Consistance de la Mission</w:t>
      </w:r>
      <w:bookmarkEnd w:id="103"/>
      <w:bookmarkEnd w:id="104"/>
    </w:p>
    <w:p w:rsidR="009677E2" w:rsidRPr="009677E2" w:rsidRDefault="009677E2" w:rsidP="00EF5955">
      <w:pPr>
        <w:pStyle w:val="Titre3"/>
      </w:pPr>
      <w:bookmarkStart w:id="105" w:name="_Toc419017862"/>
      <w:r>
        <w:t xml:space="preserve">4.1 Etude d’Avant Projet </w:t>
      </w:r>
      <w:r w:rsidR="00BB447D">
        <w:t>Sommaire</w:t>
      </w:r>
      <w:r>
        <w:t xml:space="preserve"> (APS)</w:t>
      </w:r>
      <w:bookmarkEnd w:id="105"/>
    </w:p>
    <w:p w:rsidR="009677E2" w:rsidRPr="009677E2" w:rsidRDefault="009677E2" w:rsidP="009677E2">
      <w:pPr>
        <w:ind w:firstLine="708"/>
        <w:rPr>
          <w:rFonts w:asciiTheme="majorHAnsi" w:hAnsiTheme="majorHAnsi" w:cs="Times New Roman"/>
          <w:lang w:eastAsia="fr-FR"/>
        </w:rPr>
      </w:pPr>
      <w:r w:rsidRPr="009677E2">
        <w:rPr>
          <w:rFonts w:asciiTheme="majorHAnsi" w:hAnsiTheme="majorHAnsi" w:cs="Times New Roman"/>
          <w:lang w:eastAsia="fr-FR"/>
        </w:rPr>
        <w:t>Cette phase de la mission a pour objet de :</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Préciser la composition générale du projet ;</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Proposer les dispositions techniques pouvant être envisagées ;</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Préciser le calendrier de réalisation et, le cas échéant, le découpage en tranches fonctionnelles ;</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Etablir une estimation provisoire du coût prévisionnel des travaux ;</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Proposer une ou plusieurs solutions traduisant la composition du programme fonctionnel et détailler les dispositions générales techniques envisagées ;</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Indiquer les durées prévisionnelles de réalisation</w:t>
      </w:r>
    </w:p>
    <w:p w:rsidR="009677E2" w:rsidRPr="009677E2" w:rsidRDefault="009677E2" w:rsidP="00894D3E">
      <w:pPr>
        <w:numPr>
          <w:ilvl w:val="0"/>
          <w:numId w:val="25"/>
        </w:numPr>
        <w:contextualSpacing/>
        <w:rPr>
          <w:rFonts w:asciiTheme="majorHAnsi" w:hAnsiTheme="majorHAnsi" w:cs="Times New Roman"/>
          <w:lang w:eastAsia="fr-FR"/>
        </w:rPr>
      </w:pPr>
      <w:r w:rsidRPr="009677E2">
        <w:rPr>
          <w:rFonts w:asciiTheme="majorHAnsi" w:hAnsiTheme="majorHAnsi" w:cs="Times New Roman"/>
          <w:lang w:eastAsia="fr-FR"/>
        </w:rPr>
        <w:t>Etablir une estimation provisoire prévisionnelle des travaux des différentes solutions étudiées.</w:t>
      </w:r>
    </w:p>
    <w:p w:rsidR="009677E2" w:rsidRPr="00E853C1" w:rsidRDefault="009677E2" w:rsidP="009677E2">
      <w:pPr>
        <w:pStyle w:val="Titre4"/>
        <w:ind w:firstLine="424"/>
        <w:rPr>
          <w:rFonts w:asciiTheme="majorHAnsi" w:hAnsiTheme="majorHAnsi" w:cstheme="minorBidi"/>
          <w:szCs w:val="22"/>
        </w:rPr>
      </w:pPr>
      <w:r w:rsidRPr="00E853C1">
        <w:rPr>
          <w:rFonts w:asciiTheme="majorHAnsi" w:hAnsiTheme="majorHAnsi" w:cstheme="minorBidi"/>
          <w:szCs w:val="22"/>
        </w:rPr>
        <w:t>4.1.1. DIAGNOSTIC DE LA SITUATION DU QUARTIER</w:t>
      </w:r>
    </w:p>
    <w:p w:rsidR="009677E2" w:rsidRDefault="009677E2" w:rsidP="009677E2">
      <w:pPr>
        <w:ind w:left="284" w:firstLine="424"/>
        <w:rPr>
          <w:rFonts w:asciiTheme="majorHAnsi" w:hAnsiTheme="majorHAnsi"/>
        </w:rPr>
      </w:pPr>
      <w:r>
        <w:rPr>
          <w:rFonts w:asciiTheme="majorHAnsi" w:hAnsiTheme="majorHAnsi"/>
        </w:rPr>
        <w:t>E</w:t>
      </w:r>
      <w:r w:rsidRPr="00E853C1">
        <w:rPr>
          <w:rFonts w:asciiTheme="majorHAnsi" w:hAnsiTheme="majorHAnsi"/>
        </w:rPr>
        <w:t>n conformité avec les besoins identifiés auprès des responsables locaux et sur les sites, ainsi que des documents d’urbanisme, le bureau d’études présentera un diagnostic du quartier. Celui-ci portera notamment sur les aspects suivants</w:t>
      </w:r>
      <w:r>
        <w:rPr>
          <w:rFonts w:asciiTheme="majorHAnsi" w:hAnsiTheme="majorHAnsi"/>
        </w:rPr>
        <w:t>:</w:t>
      </w:r>
    </w:p>
    <w:p w:rsidR="009677E2" w:rsidRPr="00C236DF" w:rsidRDefault="009677E2" w:rsidP="00894D3E">
      <w:pPr>
        <w:pStyle w:val="Paragraphedeliste"/>
        <w:numPr>
          <w:ilvl w:val="0"/>
          <w:numId w:val="18"/>
        </w:numPr>
        <w:rPr>
          <w:rFonts w:asciiTheme="majorHAnsi" w:hAnsiTheme="majorHAnsi"/>
        </w:rPr>
      </w:pPr>
      <w:r w:rsidRPr="0016701D">
        <w:rPr>
          <w:rFonts w:asciiTheme="majorHAnsi" w:hAnsiTheme="majorHAnsi"/>
          <w:b/>
          <w:bCs/>
        </w:rPr>
        <w:t>La Population</w:t>
      </w:r>
      <w:r w:rsidRPr="00C236DF">
        <w:rPr>
          <w:rFonts w:asciiTheme="majorHAnsi" w:hAnsiTheme="majorHAnsi"/>
        </w:rPr>
        <w:t>: nombre total</w:t>
      </w:r>
      <w:r>
        <w:rPr>
          <w:rFonts w:asciiTheme="majorHAnsi" w:hAnsiTheme="majorHAnsi"/>
        </w:rPr>
        <w:t xml:space="preserve"> des habitants</w:t>
      </w:r>
      <w:r w:rsidRPr="00C236DF">
        <w:rPr>
          <w:rFonts w:asciiTheme="majorHAnsi" w:hAnsiTheme="majorHAnsi"/>
        </w:rPr>
        <w:t>, les ménages, les activités, les catégories socioprofessionnelles, les r</w:t>
      </w:r>
      <w:r>
        <w:rPr>
          <w:rFonts w:asciiTheme="majorHAnsi" w:hAnsiTheme="majorHAnsi"/>
        </w:rPr>
        <w:t>evenus médians et moyens ;</w:t>
      </w:r>
    </w:p>
    <w:p w:rsidR="009677E2" w:rsidRPr="00C236DF" w:rsidRDefault="009677E2" w:rsidP="00894D3E">
      <w:pPr>
        <w:pStyle w:val="Paragraphedeliste"/>
        <w:numPr>
          <w:ilvl w:val="0"/>
          <w:numId w:val="18"/>
        </w:numPr>
        <w:rPr>
          <w:rFonts w:asciiTheme="majorHAnsi" w:hAnsiTheme="majorHAnsi"/>
        </w:rPr>
      </w:pPr>
      <w:r w:rsidRPr="0016701D">
        <w:rPr>
          <w:rFonts w:asciiTheme="majorHAnsi" w:hAnsiTheme="majorHAnsi"/>
          <w:b/>
          <w:bCs/>
        </w:rPr>
        <w:lastRenderedPageBreak/>
        <w:t>L’Habitat</w:t>
      </w:r>
      <w:r>
        <w:rPr>
          <w:rFonts w:asciiTheme="majorHAnsi" w:hAnsiTheme="majorHAnsi"/>
        </w:rPr>
        <w:t>: nombre de logements, t</w:t>
      </w:r>
      <w:r w:rsidRPr="00C236DF">
        <w:rPr>
          <w:rFonts w:asciiTheme="majorHAnsi" w:hAnsiTheme="majorHAnsi"/>
        </w:rPr>
        <w:t>ypologie et équipements des logements, densité nette de logement à l'hectare, statut d’occupation des logements, ....</w:t>
      </w:r>
      <w:r>
        <w:rPr>
          <w:rFonts w:asciiTheme="majorHAnsi" w:hAnsiTheme="majorHAnsi"/>
        </w:rPr>
        <w:t> ;</w:t>
      </w:r>
    </w:p>
    <w:p w:rsidR="009677E2" w:rsidRDefault="009677E2" w:rsidP="00894D3E">
      <w:pPr>
        <w:pStyle w:val="Paragraphedeliste"/>
        <w:numPr>
          <w:ilvl w:val="0"/>
          <w:numId w:val="18"/>
        </w:numPr>
        <w:rPr>
          <w:rFonts w:asciiTheme="majorHAnsi" w:hAnsiTheme="majorHAnsi"/>
        </w:rPr>
      </w:pPr>
      <w:r w:rsidRPr="0016701D">
        <w:rPr>
          <w:rFonts w:asciiTheme="majorHAnsi" w:hAnsiTheme="majorHAnsi"/>
          <w:b/>
          <w:bCs/>
        </w:rPr>
        <w:t xml:space="preserve">Les </w:t>
      </w:r>
      <w:r>
        <w:rPr>
          <w:rFonts w:asciiTheme="majorHAnsi" w:hAnsiTheme="majorHAnsi"/>
          <w:b/>
          <w:bCs/>
        </w:rPr>
        <w:t>E</w:t>
      </w:r>
      <w:r w:rsidRPr="0016701D">
        <w:rPr>
          <w:rFonts w:asciiTheme="majorHAnsi" w:hAnsiTheme="majorHAnsi"/>
          <w:b/>
          <w:bCs/>
        </w:rPr>
        <w:t>quipements</w:t>
      </w:r>
      <w:r>
        <w:rPr>
          <w:rFonts w:asciiTheme="majorHAnsi" w:hAnsiTheme="majorHAnsi"/>
        </w:rPr>
        <w:t>: commerces, établissements publics ou privés, industriels, scolaires, hospitaliers, sportifs, religieux, etc. ;</w:t>
      </w:r>
    </w:p>
    <w:p w:rsidR="009677E2" w:rsidRPr="0000208C" w:rsidRDefault="009677E2" w:rsidP="00894D3E">
      <w:pPr>
        <w:pStyle w:val="Paragraphedeliste"/>
        <w:numPr>
          <w:ilvl w:val="0"/>
          <w:numId w:val="18"/>
        </w:numPr>
        <w:rPr>
          <w:rFonts w:asciiTheme="majorHAnsi" w:hAnsiTheme="majorHAnsi"/>
        </w:rPr>
      </w:pPr>
      <w:r>
        <w:rPr>
          <w:rFonts w:asciiTheme="majorHAnsi" w:hAnsiTheme="majorHAnsi"/>
          <w:b/>
          <w:bCs/>
        </w:rPr>
        <w:t>L’Infrastructure de base:</w:t>
      </w:r>
    </w:p>
    <w:p w:rsidR="009677E2" w:rsidRPr="0000208C" w:rsidRDefault="009677E2" w:rsidP="00894D3E">
      <w:pPr>
        <w:pStyle w:val="Paragraphedeliste"/>
        <w:numPr>
          <w:ilvl w:val="1"/>
          <w:numId w:val="17"/>
        </w:numPr>
        <w:rPr>
          <w:rFonts w:asciiTheme="majorHAnsi" w:hAnsiTheme="majorHAnsi"/>
        </w:rPr>
      </w:pPr>
      <w:r w:rsidRPr="00682053">
        <w:rPr>
          <w:rFonts w:asciiTheme="majorHAnsi" w:hAnsiTheme="majorHAnsi"/>
          <w:b/>
          <w:bCs/>
        </w:rPr>
        <w:t>l</w:t>
      </w:r>
      <w:r w:rsidRPr="0000208C">
        <w:rPr>
          <w:rFonts w:asciiTheme="majorHAnsi" w:hAnsiTheme="majorHAnsi"/>
          <w:b/>
          <w:bCs/>
        </w:rPr>
        <w:t>a voirie</w:t>
      </w:r>
      <w:r>
        <w:rPr>
          <w:rFonts w:asciiTheme="majorHAnsi" w:hAnsiTheme="majorHAnsi"/>
          <w:b/>
          <w:bCs/>
        </w:rPr>
        <w:t>:</w:t>
      </w:r>
      <w:r w:rsidRPr="0000208C">
        <w:rPr>
          <w:rFonts w:asciiTheme="majorHAnsi" w:hAnsiTheme="majorHAnsi"/>
        </w:rPr>
        <w:t xml:space="preserve"> (configuration et état de la voirie du quart</w:t>
      </w:r>
      <w:r>
        <w:rPr>
          <w:rFonts w:asciiTheme="majorHAnsi" w:hAnsiTheme="majorHAnsi"/>
        </w:rPr>
        <w:t>ier,accessibilité</w:t>
      </w:r>
      <w:r w:rsidRPr="0000208C">
        <w:rPr>
          <w:rFonts w:asciiTheme="majorHAnsi" w:hAnsiTheme="majorHAnsi"/>
        </w:rPr>
        <w:t xml:space="preserve"> du quartier à la ville</w:t>
      </w:r>
      <w:r>
        <w:rPr>
          <w:rFonts w:asciiTheme="majorHAnsi" w:hAnsiTheme="majorHAnsi"/>
        </w:rPr>
        <w:t>);</w:t>
      </w:r>
    </w:p>
    <w:p w:rsidR="009677E2" w:rsidRPr="0000208C" w:rsidRDefault="009677E2" w:rsidP="00894D3E">
      <w:pPr>
        <w:pStyle w:val="Paragraphedeliste"/>
        <w:numPr>
          <w:ilvl w:val="1"/>
          <w:numId w:val="17"/>
        </w:numPr>
        <w:rPr>
          <w:rFonts w:asciiTheme="majorHAnsi" w:hAnsiTheme="majorHAnsi"/>
        </w:rPr>
      </w:pPr>
      <w:r w:rsidRPr="0000208C">
        <w:rPr>
          <w:rFonts w:asciiTheme="majorHAnsi" w:hAnsiTheme="majorHAnsi"/>
          <w:b/>
          <w:bCs/>
        </w:rPr>
        <w:t>l’assainissement</w:t>
      </w:r>
      <w:r>
        <w:rPr>
          <w:rFonts w:asciiTheme="majorHAnsi" w:hAnsiTheme="majorHAnsi"/>
        </w:rPr>
        <w:t>: a</w:t>
      </w:r>
      <w:r w:rsidRPr="0000208C">
        <w:rPr>
          <w:rFonts w:asciiTheme="majorHAnsi" w:hAnsiTheme="majorHAnsi"/>
        </w:rPr>
        <w:t xml:space="preserve">vis de </w:t>
      </w:r>
      <w:r>
        <w:rPr>
          <w:rFonts w:asciiTheme="majorHAnsi" w:hAnsiTheme="majorHAnsi"/>
        </w:rPr>
        <w:t>l</w:t>
      </w:r>
      <w:r w:rsidRPr="0000208C">
        <w:rPr>
          <w:rFonts w:asciiTheme="majorHAnsi" w:hAnsiTheme="majorHAnsi"/>
        </w:rPr>
        <w:t>'ONAS sur l’état du réseau et des branchements, reconnaissances des réseaux existants pour</w:t>
      </w:r>
      <w:r>
        <w:rPr>
          <w:rFonts w:asciiTheme="majorHAnsi" w:hAnsiTheme="majorHAnsi"/>
        </w:rPr>
        <w:t xml:space="preserve"> le</w:t>
      </w:r>
      <w:r w:rsidRPr="0000208C">
        <w:rPr>
          <w:rFonts w:asciiTheme="majorHAnsi" w:hAnsiTheme="majorHAnsi"/>
        </w:rPr>
        <w:t xml:space="preserve"> calage des ouvrages projetés,</w:t>
      </w:r>
      <w:r>
        <w:rPr>
          <w:rFonts w:asciiTheme="majorHAnsi" w:hAnsiTheme="majorHAnsi"/>
        </w:rPr>
        <w:t xml:space="preserve"> possibilité de raccordement au réseau existant</w:t>
      </w:r>
      <w:r w:rsidRPr="0000208C">
        <w:rPr>
          <w:rFonts w:asciiTheme="majorHAnsi" w:hAnsiTheme="majorHAnsi"/>
        </w:rPr>
        <w:t xml:space="preserve">, </w:t>
      </w:r>
      <w:r>
        <w:rPr>
          <w:rFonts w:asciiTheme="majorHAnsi" w:hAnsiTheme="majorHAnsi"/>
        </w:rPr>
        <w:t>salubrité du quartieret le point de rejet final;</w:t>
      </w:r>
    </w:p>
    <w:p w:rsidR="009677E2" w:rsidRPr="0000208C" w:rsidRDefault="009677E2" w:rsidP="00894D3E">
      <w:pPr>
        <w:pStyle w:val="Paragraphedeliste"/>
        <w:numPr>
          <w:ilvl w:val="1"/>
          <w:numId w:val="17"/>
        </w:numPr>
        <w:rPr>
          <w:rFonts w:asciiTheme="majorHAnsi" w:hAnsiTheme="majorHAnsi"/>
        </w:rPr>
      </w:pPr>
      <w:r w:rsidRPr="0000208C">
        <w:rPr>
          <w:rFonts w:asciiTheme="majorHAnsi" w:hAnsiTheme="majorHAnsi"/>
          <w:b/>
          <w:bCs/>
        </w:rPr>
        <w:t>le niveau de desserte et état des réseaux</w:t>
      </w:r>
      <w:r>
        <w:rPr>
          <w:rFonts w:asciiTheme="majorHAnsi" w:hAnsiTheme="majorHAnsi"/>
        </w:rPr>
        <w:t>:</w:t>
      </w:r>
      <w:r w:rsidRPr="0000208C">
        <w:rPr>
          <w:rFonts w:asciiTheme="majorHAnsi" w:hAnsiTheme="majorHAnsi"/>
        </w:rPr>
        <w:t xml:space="preserve"> réseau de drainage, réseau d’eau potable</w:t>
      </w:r>
      <w:r>
        <w:rPr>
          <w:rFonts w:asciiTheme="majorHAnsi" w:hAnsiTheme="majorHAnsi"/>
        </w:rPr>
        <w:t>, éclairage public, électricité, téléphonie, fibre optique;</w:t>
      </w:r>
    </w:p>
    <w:p w:rsidR="009677E2" w:rsidRDefault="009677E2" w:rsidP="009677E2">
      <w:pPr>
        <w:spacing w:before="120" w:after="120"/>
        <w:ind w:left="284"/>
        <w:rPr>
          <w:rFonts w:asciiTheme="majorHAnsi" w:hAnsiTheme="majorHAnsi"/>
        </w:rPr>
      </w:pPr>
      <w:r w:rsidRPr="00E853C1">
        <w:rPr>
          <w:rFonts w:asciiTheme="majorHAnsi" w:hAnsiTheme="majorHAnsi"/>
        </w:rPr>
        <w:t xml:space="preserve">Le </w:t>
      </w:r>
      <w:r>
        <w:rPr>
          <w:rFonts w:asciiTheme="majorHAnsi" w:hAnsiTheme="majorHAnsi"/>
        </w:rPr>
        <w:t xml:space="preserve">bureau d’études </w:t>
      </w:r>
      <w:r w:rsidRPr="00E853C1">
        <w:rPr>
          <w:rFonts w:asciiTheme="majorHAnsi" w:hAnsiTheme="majorHAnsi"/>
        </w:rPr>
        <w:t xml:space="preserve">établira un rapport </w:t>
      </w:r>
      <w:r>
        <w:rPr>
          <w:rFonts w:asciiTheme="majorHAnsi" w:hAnsiTheme="majorHAnsi"/>
        </w:rPr>
        <w:t xml:space="preserve">récapitulant l’état </w:t>
      </w:r>
      <w:r w:rsidRPr="00E853C1">
        <w:rPr>
          <w:rFonts w:asciiTheme="majorHAnsi" w:hAnsiTheme="majorHAnsi"/>
        </w:rPr>
        <w:t>de l’infrastructure actuelle du quartier,</w:t>
      </w:r>
      <w:r>
        <w:rPr>
          <w:rFonts w:asciiTheme="majorHAnsi" w:hAnsiTheme="majorHAnsi"/>
        </w:rPr>
        <w:t xml:space="preserve"> il </w:t>
      </w:r>
      <w:r w:rsidRPr="00E853C1">
        <w:rPr>
          <w:rFonts w:asciiTheme="majorHAnsi" w:hAnsiTheme="majorHAnsi"/>
        </w:rPr>
        <w:t>identifiera ses besoins et réalisera le dossier technique d’exécution de la variante retenue.</w:t>
      </w:r>
    </w:p>
    <w:p w:rsidR="009677E2" w:rsidRPr="00E853C1" w:rsidRDefault="009677E2" w:rsidP="009677E2">
      <w:pPr>
        <w:spacing w:before="120" w:after="120"/>
        <w:ind w:left="284"/>
        <w:rPr>
          <w:rFonts w:asciiTheme="majorHAnsi" w:hAnsiTheme="majorHAnsi"/>
        </w:rPr>
      </w:pPr>
      <w:r>
        <w:rPr>
          <w:rFonts w:asciiTheme="majorHAnsi" w:hAnsiTheme="majorHAnsi"/>
          <w:color w:val="FF0000"/>
          <w:highlight w:val="yellow"/>
        </w:rPr>
        <w:t>En l</w:t>
      </w:r>
      <w:r w:rsidRPr="009677E2">
        <w:rPr>
          <w:rFonts w:asciiTheme="majorHAnsi" w:hAnsiTheme="majorHAnsi"/>
          <w:color w:val="FF0000"/>
          <w:highlight w:val="yellow"/>
        </w:rPr>
        <w:t>’absence d’un plan d’aménagement urbain, le bureau d’études prendra toutes les dispositions nécessaires pour une future intégration facile des ouvrages et des infrastructures projetés</w:t>
      </w:r>
      <w:r>
        <w:rPr>
          <w:rFonts w:asciiTheme="majorHAnsi" w:hAnsiTheme="majorHAnsi"/>
          <w:color w:val="FF0000"/>
        </w:rPr>
        <w:t xml:space="preserve">. </w:t>
      </w:r>
      <w:r w:rsidRPr="009677E2">
        <w:rPr>
          <w:rFonts w:asciiTheme="majorHAnsi" w:hAnsiTheme="majorHAnsi"/>
          <w:color w:val="FF0000"/>
          <w:highlight w:val="yellow"/>
        </w:rPr>
        <w:t>Il fera appel à un urbaniste si nécessaire, sans pourtant changer son offre financière</w:t>
      </w:r>
      <w:r>
        <w:rPr>
          <w:rFonts w:asciiTheme="majorHAnsi" w:hAnsiTheme="majorHAnsi"/>
        </w:rPr>
        <w:t>.</w:t>
      </w:r>
    </w:p>
    <w:p w:rsidR="009677E2" w:rsidRPr="00E853C1" w:rsidRDefault="008F2C0A" w:rsidP="009677E2">
      <w:pPr>
        <w:pStyle w:val="Titre4"/>
        <w:ind w:firstLine="424"/>
        <w:rPr>
          <w:rFonts w:asciiTheme="majorHAnsi" w:hAnsiTheme="majorHAnsi" w:cstheme="minorBidi"/>
          <w:szCs w:val="22"/>
        </w:rPr>
      </w:pPr>
      <w:r>
        <w:rPr>
          <w:rFonts w:asciiTheme="majorHAnsi" w:hAnsiTheme="majorHAnsi" w:cstheme="minorBidi"/>
          <w:szCs w:val="22"/>
        </w:rPr>
        <w:t>4.</w:t>
      </w:r>
      <w:r w:rsidR="009677E2" w:rsidRPr="00E853C1">
        <w:rPr>
          <w:rFonts w:asciiTheme="majorHAnsi" w:hAnsiTheme="majorHAnsi" w:cstheme="minorBidi"/>
          <w:szCs w:val="22"/>
        </w:rPr>
        <w:t>1.2 DEFINITION D’UN PROGRAMME D 'AMÉNAGEMENT PRIORITAIRE</w:t>
      </w:r>
    </w:p>
    <w:p w:rsidR="009677E2" w:rsidRPr="00E853C1" w:rsidRDefault="009677E2" w:rsidP="009677E2">
      <w:pPr>
        <w:ind w:left="284" w:firstLine="425"/>
        <w:rPr>
          <w:rFonts w:asciiTheme="majorHAnsi" w:hAnsiTheme="majorHAnsi"/>
        </w:rPr>
      </w:pPr>
      <w:r>
        <w:rPr>
          <w:rFonts w:asciiTheme="majorHAnsi" w:hAnsiTheme="majorHAnsi"/>
        </w:rPr>
        <w:t>A</w:t>
      </w:r>
      <w:r w:rsidRPr="00E853C1">
        <w:rPr>
          <w:rFonts w:asciiTheme="majorHAnsi" w:hAnsiTheme="majorHAnsi"/>
        </w:rPr>
        <w:t xml:space="preserve"> l’issue du diagnostic</w:t>
      </w:r>
      <w:r>
        <w:rPr>
          <w:rFonts w:asciiTheme="majorHAnsi" w:hAnsiTheme="majorHAnsi"/>
        </w:rPr>
        <w:t>,et après</w:t>
      </w:r>
      <w:r w:rsidRPr="00E853C1">
        <w:rPr>
          <w:rFonts w:asciiTheme="majorHAnsi" w:hAnsiTheme="majorHAnsi"/>
        </w:rPr>
        <w:t xml:space="preserve"> concertation avec la commune</w:t>
      </w:r>
      <w:r>
        <w:rPr>
          <w:rFonts w:asciiTheme="majorHAnsi" w:hAnsiTheme="majorHAnsi"/>
        </w:rPr>
        <w:t>, l</w:t>
      </w:r>
      <w:r w:rsidRPr="00E853C1">
        <w:rPr>
          <w:rFonts w:asciiTheme="majorHAnsi" w:hAnsiTheme="majorHAnsi"/>
        </w:rPr>
        <w:t xml:space="preserve">e </w:t>
      </w:r>
      <w:r>
        <w:rPr>
          <w:rFonts w:asciiTheme="majorHAnsi" w:hAnsiTheme="majorHAnsi"/>
        </w:rPr>
        <w:t xml:space="preserve">bureau d’études </w:t>
      </w:r>
      <w:r w:rsidRPr="00E853C1">
        <w:rPr>
          <w:rFonts w:asciiTheme="majorHAnsi" w:hAnsiTheme="majorHAnsi"/>
        </w:rPr>
        <w:t>présentera un programme d`aménagement dans la limite de l'enveloppe allouée au projet en vue de satisfaire les bes</w:t>
      </w:r>
      <w:r>
        <w:rPr>
          <w:rFonts w:asciiTheme="majorHAnsi" w:hAnsiTheme="majorHAnsi"/>
        </w:rPr>
        <w:t>o</w:t>
      </w:r>
      <w:r w:rsidRPr="00E853C1">
        <w:rPr>
          <w:rFonts w:asciiTheme="majorHAnsi" w:hAnsiTheme="majorHAnsi"/>
        </w:rPr>
        <w:t>ins prioritaires.</w:t>
      </w:r>
    </w:p>
    <w:p w:rsidR="009677E2" w:rsidRPr="00E853C1" w:rsidRDefault="008F2C0A" w:rsidP="009677E2">
      <w:pPr>
        <w:pStyle w:val="Titre4"/>
        <w:ind w:firstLine="424"/>
        <w:rPr>
          <w:rFonts w:asciiTheme="majorHAnsi" w:hAnsiTheme="majorHAnsi" w:cstheme="minorBidi"/>
          <w:szCs w:val="22"/>
        </w:rPr>
      </w:pPr>
      <w:r>
        <w:rPr>
          <w:rFonts w:asciiTheme="majorHAnsi" w:hAnsiTheme="majorHAnsi" w:cstheme="minorBidi"/>
          <w:szCs w:val="22"/>
        </w:rPr>
        <w:t>4.1.3</w:t>
      </w:r>
      <w:r w:rsidR="009677E2">
        <w:rPr>
          <w:rFonts w:asciiTheme="majorHAnsi" w:hAnsiTheme="majorHAnsi" w:cstheme="minorBidi"/>
          <w:szCs w:val="22"/>
        </w:rPr>
        <w:t>ETUDES</w:t>
      </w:r>
      <w:r w:rsidR="009677E2" w:rsidRPr="00E853C1">
        <w:rPr>
          <w:rFonts w:asciiTheme="majorHAnsi" w:hAnsiTheme="majorHAnsi" w:cstheme="minorBidi"/>
          <w:szCs w:val="22"/>
        </w:rPr>
        <w:t xml:space="preserve"> TOPOGRAPHIQUES</w:t>
      </w:r>
    </w:p>
    <w:p w:rsidR="009677E2" w:rsidRPr="00EB2C20" w:rsidRDefault="009677E2" w:rsidP="009677E2">
      <w:pPr>
        <w:pStyle w:val="Retraitnormal"/>
        <w:rPr>
          <w:rFonts w:asciiTheme="majorHAnsi" w:hAnsiTheme="majorHAnsi"/>
          <w:szCs w:val="22"/>
        </w:rPr>
      </w:pPr>
      <w:r w:rsidRPr="00EB2C20">
        <w:rPr>
          <w:rFonts w:asciiTheme="majorHAnsi" w:hAnsiTheme="majorHAnsi"/>
          <w:szCs w:val="22"/>
        </w:rPr>
        <w:t>Ces travaux consistent à réaliser les levés topographiques de toute la zone d</w:t>
      </w:r>
      <w:r>
        <w:rPr>
          <w:rFonts w:asciiTheme="majorHAnsi" w:hAnsiTheme="majorHAnsi"/>
          <w:szCs w:val="22"/>
        </w:rPr>
        <w:t>e l</w:t>
      </w:r>
      <w:r w:rsidRPr="00EB2C20">
        <w:rPr>
          <w:rFonts w:asciiTheme="majorHAnsi" w:hAnsiTheme="majorHAnsi"/>
          <w:szCs w:val="22"/>
        </w:rPr>
        <w:t>’étude te</w:t>
      </w:r>
      <w:r>
        <w:rPr>
          <w:rFonts w:asciiTheme="majorHAnsi" w:hAnsiTheme="majorHAnsi"/>
          <w:szCs w:val="22"/>
        </w:rPr>
        <w:t>l</w:t>
      </w:r>
      <w:r w:rsidRPr="00EB2C20">
        <w:rPr>
          <w:rFonts w:asciiTheme="majorHAnsi" w:hAnsiTheme="majorHAnsi"/>
          <w:szCs w:val="22"/>
        </w:rPr>
        <w:t>l</w:t>
      </w:r>
      <w:r>
        <w:rPr>
          <w:rFonts w:asciiTheme="majorHAnsi" w:hAnsiTheme="majorHAnsi"/>
          <w:szCs w:val="22"/>
        </w:rPr>
        <w:t>e</w:t>
      </w:r>
      <w:r w:rsidRPr="00EB2C20">
        <w:rPr>
          <w:rFonts w:asciiTheme="majorHAnsi" w:hAnsiTheme="majorHAnsi"/>
          <w:szCs w:val="22"/>
        </w:rPr>
        <w:t xml:space="preserve"> que délimitée dans le plan de situation joint à </w:t>
      </w:r>
      <w:r>
        <w:rPr>
          <w:rFonts w:asciiTheme="majorHAnsi" w:hAnsiTheme="majorHAnsi"/>
          <w:szCs w:val="22"/>
        </w:rPr>
        <w:t>l’appel d’offres.</w:t>
      </w:r>
    </w:p>
    <w:p w:rsidR="009677E2" w:rsidRPr="00EB2C20" w:rsidRDefault="009677E2" w:rsidP="009677E2">
      <w:pPr>
        <w:pStyle w:val="Retraitnormal"/>
        <w:rPr>
          <w:rFonts w:asciiTheme="majorHAnsi" w:hAnsiTheme="majorHAnsi"/>
          <w:szCs w:val="22"/>
        </w:rPr>
      </w:pPr>
      <w:r w:rsidRPr="00EB2C20">
        <w:rPr>
          <w:rFonts w:asciiTheme="majorHAnsi" w:hAnsiTheme="majorHAnsi"/>
          <w:szCs w:val="22"/>
        </w:rPr>
        <w:t xml:space="preserve">Le </w:t>
      </w:r>
      <w:r>
        <w:rPr>
          <w:rFonts w:asciiTheme="majorHAnsi" w:hAnsiTheme="majorHAnsi"/>
          <w:szCs w:val="22"/>
        </w:rPr>
        <w:t xml:space="preserve">bureau d’études </w:t>
      </w:r>
      <w:r w:rsidRPr="00EB2C20">
        <w:rPr>
          <w:rFonts w:asciiTheme="majorHAnsi" w:hAnsiTheme="majorHAnsi"/>
          <w:szCs w:val="22"/>
        </w:rPr>
        <w:t>entreprendra un levé topographique de détail au format du point PXYZD (P</w:t>
      </w:r>
      <w:r>
        <w:rPr>
          <w:rFonts w:asciiTheme="majorHAnsi" w:hAnsiTheme="majorHAnsi"/>
          <w:szCs w:val="22"/>
        </w:rPr>
        <w:t>:</w:t>
      </w:r>
      <w:r w:rsidRPr="00EB2C20">
        <w:rPr>
          <w:rFonts w:asciiTheme="majorHAnsi" w:hAnsiTheme="majorHAnsi"/>
          <w:szCs w:val="22"/>
        </w:rPr>
        <w:t xml:space="preserve"> le numéro du point et D étant la description brute du point ou le code qui permet d’identifier le point en plus de sa position) de toute la zone d</w:t>
      </w:r>
      <w:r>
        <w:rPr>
          <w:rFonts w:asciiTheme="majorHAnsi" w:hAnsiTheme="majorHAnsi"/>
          <w:szCs w:val="22"/>
        </w:rPr>
        <w:t>e l</w:t>
      </w:r>
      <w:r w:rsidRPr="00EB2C20">
        <w:rPr>
          <w:rFonts w:asciiTheme="majorHAnsi" w:hAnsiTheme="majorHAnsi"/>
          <w:szCs w:val="22"/>
        </w:rPr>
        <w:t>’étude.</w:t>
      </w:r>
    </w:p>
    <w:p w:rsidR="009677E2" w:rsidRPr="00EB2C20" w:rsidRDefault="009677E2" w:rsidP="009677E2">
      <w:pPr>
        <w:pStyle w:val="Retraitnormal"/>
        <w:spacing w:after="0"/>
        <w:ind w:left="709"/>
        <w:rPr>
          <w:rFonts w:asciiTheme="majorHAnsi" w:hAnsiTheme="majorHAnsi"/>
          <w:szCs w:val="22"/>
        </w:rPr>
      </w:pPr>
      <w:r w:rsidRPr="00EB2C20">
        <w:rPr>
          <w:rFonts w:asciiTheme="majorHAnsi" w:hAnsiTheme="majorHAnsi"/>
          <w:szCs w:val="22"/>
        </w:rPr>
        <w:t>Le plan coté au 1/500éme doit comporter toutes les indications topographiques relatives aux</w:t>
      </w:r>
      <w:r>
        <w:rPr>
          <w:rFonts w:asciiTheme="majorHAnsi" w:hAnsiTheme="majorHAnsi"/>
          <w:szCs w:val="22"/>
        </w:rPr>
        <w:t>:</w:t>
      </w:r>
    </w:p>
    <w:p w:rsidR="009677E2" w:rsidRPr="00EB2C20" w:rsidRDefault="009677E2" w:rsidP="00894D3E">
      <w:pPr>
        <w:pStyle w:val="Retraitnormal"/>
        <w:numPr>
          <w:ilvl w:val="0"/>
          <w:numId w:val="15"/>
        </w:numPr>
        <w:spacing w:after="0"/>
        <w:ind w:left="1077" w:hanging="357"/>
        <w:rPr>
          <w:rFonts w:asciiTheme="majorHAnsi" w:hAnsiTheme="majorHAnsi"/>
          <w:szCs w:val="22"/>
        </w:rPr>
      </w:pPr>
      <w:r>
        <w:rPr>
          <w:rFonts w:asciiTheme="majorHAnsi" w:hAnsiTheme="majorHAnsi"/>
          <w:szCs w:val="22"/>
        </w:rPr>
        <w:t xml:space="preserve">La Voirie: </w:t>
      </w:r>
      <w:r w:rsidRPr="00EB2C20">
        <w:rPr>
          <w:rFonts w:asciiTheme="majorHAnsi" w:hAnsiTheme="majorHAnsi"/>
          <w:szCs w:val="22"/>
        </w:rPr>
        <w:t xml:space="preserve">L’emprise des levés pour la voirie est définie par la largeur des voies concernées augmentée d’une sur-largeur de 10 m de part et d’autre au niveau des voies d’intersection. La densité minimale des points côtés est de </w:t>
      </w:r>
      <w:r w:rsidRPr="00A006A0">
        <w:rPr>
          <w:rFonts w:asciiTheme="majorHAnsi" w:hAnsiTheme="majorHAnsi"/>
          <w:color w:val="FF0000"/>
          <w:szCs w:val="22"/>
          <w:highlight w:val="yellow"/>
        </w:rPr>
        <w:t>300 points à l’hectare</w:t>
      </w:r>
      <w:r>
        <w:rPr>
          <w:rFonts w:asciiTheme="majorHAnsi" w:hAnsiTheme="majorHAnsi"/>
          <w:szCs w:val="22"/>
        </w:rPr>
        <w:t>;</w:t>
      </w:r>
    </w:p>
    <w:p w:rsidR="009677E2" w:rsidRPr="00EB2C20" w:rsidRDefault="009677E2" w:rsidP="00894D3E">
      <w:pPr>
        <w:pStyle w:val="Retraitnormal"/>
        <w:numPr>
          <w:ilvl w:val="0"/>
          <w:numId w:val="15"/>
        </w:numPr>
        <w:spacing w:after="0"/>
        <w:ind w:left="1077" w:hanging="357"/>
        <w:rPr>
          <w:rFonts w:asciiTheme="majorHAnsi" w:hAnsiTheme="majorHAnsi"/>
          <w:szCs w:val="22"/>
        </w:rPr>
      </w:pPr>
      <w:r w:rsidRPr="00EB2C20">
        <w:rPr>
          <w:rFonts w:asciiTheme="majorHAnsi" w:hAnsiTheme="majorHAnsi"/>
          <w:szCs w:val="22"/>
        </w:rPr>
        <w:t>Les réseaux divers</w:t>
      </w:r>
      <w:r>
        <w:rPr>
          <w:rFonts w:asciiTheme="majorHAnsi" w:hAnsiTheme="majorHAnsi"/>
          <w:szCs w:val="22"/>
        </w:rPr>
        <w:t>:</w:t>
      </w:r>
      <w:r w:rsidRPr="00EB2C20">
        <w:rPr>
          <w:rFonts w:asciiTheme="majorHAnsi" w:hAnsiTheme="majorHAnsi"/>
          <w:szCs w:val="22"/>
        </w:rPr>
        <w:t xml:space="preserve"> Réseau d’assainissement des eaux usées, des eaux pluviales, réseau électrique et éclairage public, réseau téléphonique, réseau d’alimentation en eau potable, tous les ouvrages (regards, buses, dalots, fossés, etc…) en indiquant leurs dimensions et toutes autres détails techniques (cotes fil d’eau, section hydraulique, etc..</w:t>
      </w:r>
      <w:r>
        <w:rPr>
          <w:rFonts w:asciiTheme="majorHAnsi" w:hAnsiTheme="majorHAnsi"/>
          <w:szCs w:val="22"/>
        </w:rPr>
        <w:t>) et tous les points singuliers;</w:t>
      </w:r>
    </w:p>
    <w:p w:rsidR="009677E2" w:rsidRPr="00EB2C20" w:rsidRDefault="009677E2" w:rsidP="00894D3E">
      <w:pPr>
        <w:pStyle w:val="Retraitnormal"/>
        <w:numPr>
          <w:ilvl w:val="0"/>
          <w:numId w:val="15"/>
        </w:numPr>
        <w:spacing w:after="0"/>
        <w:ind w:left="1077" w:hanging="357"/>
        <w:rPr>
          <w:rFonts w:asciiTheme="majorHAnsi" w:hAnsiTheme="majorHAnsi"/>
          <w:szCs w:val="22"/>
        </w:rPr>
      </w:pPr>
      <w:r>
        <w:rPr>
          <w:rFonts w:asciiTheme="majorHAnsi" w:hAnsiTheme="majorHAnsi"/>
          <w:szCs w:val="22"/>
        </w:rPr>
        <w:t xml:space="preserve">Les </w:t>
      </w:r>
      <w:r w:rsidRPr="00EB2C20">
        <w:rPr>
          <w:rFonts w:asciiTheme="majorHAnsi" w:hAnsiTheme="majorHAnsi"/>
          <w:szCs w:val="22"/>
        </w:rPr>
        <w:t>Construction</w:t>
      </w:r>
      <w:r>
        <w:rPr>
          <w:rFonts w:asciiTheme="majorHAnsi" w:hAnsiTheme="majorHAnsi"/>
          <w:szCs w:val="22"/>
        </w:rPr>
        <w:t>s</w:t>
      </w:r>
      <w:r w:rsidRPr="00EB2C20">
        <w:rPr>
          <w:rFonts w:asciiTheme="majorHAnsi" w:hAnsiTheme="majorHAnsi"/>
          <w:szCs w:val="22"/>
        </w:rPr>
        <w:t xml:space="preserve"> existante</w:t>
      </w:r>
      <w:r>
        <w:rPr>
          <w:rFonts w:asciiTheme="majorHAnsi" w:hAnsiTheme="majorHAnsi"/>
          <w:szCs w:val="22"/>
        </w:rPr>
        <w:t>s:Cô</w:t>
      </w:r>
      <w:r w:rsidRPr="00EB2C20">
        <w:rPr>
          <w:rFonts w:asciiTheme="majorHAnsi" w:hAnsiTheme="majorHAnsi"/>
          <w:szCs w:val="22"/>
        </w:rPr>
        <w:t xml:space="preserve">tes et localisation de la totalité des logements et des équipements riverains (local commercial, école, lot non bâti, </w:t>
      </w:r>
      <w:r w:rsidR="00A95978" w:rsidRPr="00EB2C20">
        <w:rPr>
          <w:rFonts w:asciiTheme="majorHAnsi" w:hAnsiTheme="majorHAnsi"/>
          <w:szCs w:val="22"/>
        </w:rPr>
        <w:t>etc.</w:t>
      </w:r>
      <w:r w:rsidRPr="00EB2C20">
        <w:rPr>
          <w:rFonts w:asciiTheme="majorHAnsi" w:hAnsiTheme="majorHAnsi"/>
          <w:szCs w:val="22"/>
        </w:rPr>
        <w:t>…) avec relevé détaillé au niveau des seuils</w:t>
      </w:r>
      <w:r>
        <w:rPr>
          <w:rFonts w:asciiTheme="majorHAnsi" w:hAnsiTheme="majorHAnsi"/>
          <w:szCs w:val="22"/>
        </w:rPr>
        <w:t>;</w:t>
      </w:r>
    </w:p>
    <w:p w:rsidR="009677E2" w:rsidRPr="00EB2C20" w:rsidRDefault="009677E2" w:rsidP="00894D3E">
      <w:pPr>
        <w:pStyle w:val="Retraitnormal"/>
        <w:numPr>
          <w:ilvl w:val="0"/>
          <w:numId w:val="15"/>
        </w:numPr>
        <w:spacing w:after="0"/>
        <w:ind w:left="1077" w:hanging="357"/>
        <w:rPr>
          <w:rFonts w:asciiTheme="majorHAnsi" w:hAnsiTheme="majorHAnsi"/>
          <w:szCs w:val="22"/>
        </w:rPr>
      </w:pPr>
      <w:r w:rsidRPr="00EB2C20">
        <w:rPr>
          <w:rFonts w:asciiTheme="majorHAnsi" w:hAnsiTheme="majorHAnsi"/>
          <w:szCs w:val="22"/>
        </w:rPr>
        <w:t>Limites des lots (limites naturelles, clôtures,…..) ou à</w:t>
      </w:r>
      <w:r>
        <w:rPr>
          <w:rFonts w:asciiTheme="majorHAnsi" w:hAnsiTheme="majorHAnsi"/>
          <w:szCs w:val="22"/>
        </w:rPr>
        <w:t xml:space="preserve"> défaut la délimitation du bâti;</w:t>
      </w:r>
    </w:p>
    <w:p w:rsidR="009677E2" w:rsidRPr="00EB2C20" w:rsidRDefault="009677E2" w:rsidP="00894D3E">
      <w:pPr>
        <w:pStyle w:val="Retraitnormal"/>
        <w:numPr>
          <w:ilvl w:val="0"/>
          <w:numId w:val="15"/>
        </w:numPr>
        <w:spacing w:after="0"/>
        <w:ind w:left="1077" w:hanging="357"/>
        <w:rPr>
          <w:rFonts w:asciiTheme="majorHAnsi" w:hAnsiTheme="majorHAnsi"/>
          <w:szCs w:val="22"/>
        </w:rPr>
      </w:pPr>
      <w:r w:rsidRPr="00EB2C20">
        <w:rPr>
          <w:rFonts w:asciiTheme="majorHAnsi" w:hAnsiTheme="majorHAnsi"/>
          <w:szCs w:val="22"/>
        </w:rPr>
        <w:t>Des informations seront recueillies auprès des services compétents sur leur existence.</w:t>
      </w:r>
    </w:p>
    <w:p w:rsidR="009677E2" w:rsidRPr="00E853C1" w:rsidRDefault="008F2C0A" w:rsidP="009677E2">
      <w:pPr>
        <w:pStyle w:val="Titre4"/>
        <w:ind w:firstLine="424"/>
        <w:rPr>
          <w:rFonts w:asciiTheme="majorHAnsi" w:hAnsiTheme="majorHAnsi" w:cstheme="minorBidi"/>
          <w:szCs w:val="22"/>
        </w:rPr>
      </w:pPr>
      <w:r>
        <w:rPr>
          <w:rFonts w:asciiTheme="majorHAnsi" w:hAnsiTheme="majorHAnsi" w:cstheme="minorBidi"/>
          <w:szCs w:val="22"/>
        </w:rPr>
        <w:t>4.1.4</w:t>
      </w:r>
      <w:r w:rsidR="009677E2" w:rsidRPr="00E853C1">
        <w:rPr>
          <w:rFonts w:asciiTheme="majorHAnsi" w:hAnsiTheme="majorHAnsi" w:cstheme="minorBidi"/>
          <w:szCs w:val="22"/>
        </w:rPr>
        <w:t>. ETUDES GEOTECHNIQUES</w:t>
      </w:r>
    </w:p>
    <w:p w:rsidR="009677E2" w:rsidRPr="00E853C1" w:rsidRDefault="009677E2" w:rsidP="009677E2">
      <w:pPr>
        <w:pStyle w:val="Retraitnormal"/>
        <w:rPr>
          <w:rFonts w:asciiTheme="majorHAnsi" w:hAnsiTheme="majorHAnsi"/>
          <w:szCs w:val="22"/>
        </w:rPr>
      </w:pPr>
      <w:r w:rsidRPr="00E853C1">
        <w:rPr>
          <w:rFonts w:asciiTheme="majorHAnsi" w:hAnsiTheme="majorHAnsi"/>
          <w:szCs w:val="22"/>
        </w:rPr>
        <w:t xml:space="preserve">Le </w:t>
      </w:r>
      <w:r>
        <w:rPr>
          <w:rFonts w:asciiTheme="majorHAnsi" w:hAnsiTheme="majorHAnsi"/>
          <w:szCs w:val="22"/>
        </w:rPr>
        <w:t xml:space="preserve">bureau d’études </w:t>
      </w:r>
      <w:r w:rsidRPr="00E853C1">
        <w:rPr>
          <w:rFonts w:asciiTheme="majorHAnsi" w:hAnsiTheme="majorHAnsi"/>
          <w:szCs w:val="22"/>
        </w:rPr>
        <w:t>procédera aux reconnaissance</w:t>
      </w:r>
      <w:r>
        <w:rPr>
          <w:rFonts w:asciiTheme="majorHAnsi" w:hAnsiTheme="majorHAnsi"/>
          <w:szCs w:val="22"/>
        </w:rPr>
        <w:t>s</w:t>
      </w:r>
      <w:r w:rsidRPr="00E853C1">
        <w:rPr>
          <w:rFonts w:asciiTheme="majorHAnsi" w:hAnsiTheme="majorHAnsi"/>
          <w:szCs w:val="22"/>
        </w:rPr>
        <w:t xml:space="preserve"> et investigation</w:t>
      </w:r>
      <w:r>
        <w:rPr>
          <w:rFonts w:asciiTheme="majorHAnsi" w:hAnsiTheme="majorHAnsi"/>
          <w:szCs w:val="22"/>
        </w:rPr>
        <w:t>s</w:t>
      </w:r>
      <w:r w:rsidRPr="00E853C1">
        <w:rPr>
          <w:rFonts w:asciiTheme="majorHAnsi" w:hAnsiTheme="majorHAnsi"/>
          <w:szCs w:val="22"/>
        </w:rPr>
        <w:t xml:space="preserve"> géotechniques en vue d’identifier la nature et la qualité des sols en place. Il est appelé à effectu</w:t>
      </w:r>
      <w:r>
        <w:rPr>
          <w:rFonts w:asciiTheme="majorHAnsi" w:hAnsiTheme="majorHAnsi"/>
          <w:szCs w:val="22"/>
        </w:rPr>
        <w:t>er</w:t>
      </w:r>
      <w:r w:rsidRPr="002858AA">
        <w:rPr>
          <w:rFonts w:asciiTheme="majorHAnsi" w:hAnsiTheme="majorHAnsi"/>
          <w:color w:val="FF0000"/>
          <w:szCs w:val="22"/>
          <w:highlight w:val="yellow"/>
        </w:rPr>
        <w:t>trois (03)</w:t>
      </w:r>
      <w:r w:rsidRPr="00E853C1">
        <w:rPr>
          <w:rFonts w:asciiTheme="majorHAnsi" w:hAnsiTheme="majorHAnsi"/>
          <w:szCs w:val="22"/>
        </w:rPr>
        <w:t xml:space="preserve"> sondage</w:t>
      </w:r>
      <w:r>
        <w:rPr>
          <w:rFonts w:asciiTheme="majorHAnsi" w:hAnsiTheme="majorHAnsi"/>
          <w:szCs w:val="22"/>
        </w:rPr>
        <w:t>s proposé</w:t>
      </w:r>
      <w:r w:rsidRPr="00E853C1">
        <w:rPr>
          <w:rFonts w:asciiTheme="majorHAnsi" w:hAnsiTheme="majorHAnsi"/>
          <w:szCs w:val="22"/>
        </w:rPr>
        <w:t>s par lui-même et approuvés par la commune</w:t>
      </w:r>
      <w:r>
        <w:rPr>
          <w:rFonts w:asciiTheme="majorHAnsi" w:hAnsiTheme="majorHAnsi"/>
          <w:szCs w:val="22"/>
        </w:rPr>
        <w:t>.</w:t>
      </w:r>
    </w:p>
    <w:p w:rsidR="009677E2" w:rsidRPr="00E853C1" w:rsidRDefault="009677E2" w:rsidP="009677E2">
      <w:pPr>
        <w:pStyle w:val="Retraitnormal"/>
        <w:rPr>
          <w:rFonts w:asciiTheme="majorHAnsi" w:hAnsiTheme="majorHAnsi"/>
          <w:szCs w:val="22"/>
        </w:rPr>
      </w:pPr>
      <w:r w:rsidRPr="00E853C1">
        <w:rPr>
          <w:rFonts w:asciiTheme="majorHAnsi" w:hAnsiTheme="majorHAnsi"/>
          <w:szCs w:val="22"/>
        </w:rPr>
        <w:t xml:space="preserve">Les échantillons prélevés lors des sondages devront être soumis aux essais géotechniques </w:t>
      </w:r>
      <w:r w:rsidRPr="00E853C1">
        <w:rPr>
          <w:rFonts w:asciiTheme="majorHAnsi" w:hAnsiTheme="majorHAnsi"/>
          <w:szCs w:val="22"/>
        </w:rPr>
        <w:lastRenderedPageBreak/>
        <w:t>suivants</w:t>
      </w:r>
      <w:r>
        <w:rPr>
          <w:rFonts w:asciiTheme="majorHAnsi" w:hAnsiTheme="majorHAnsi"/>
          <w:szCs w:val="22"/>
        </w:rPr>
        <w:t>:</w:t>
      </w:r>
    </w:p>
    <w:p w:rsidR="009677E2" w:rsidRPr="00EB2C20" w:rsidRDefault="009677E2" w:rsidP="00894D3E">
      <w:pPr>
        <w:pStyle w:val="Retraitnormal"/>
        <w:numPr>
          <w:ilvl w:val="0"/>
          <w:numId w:val="15"/>
        </w:numPr>
        <w:spacing w:after="0"/>
        <w:ind w:left="1077" w:hanging="357"/>
        <w:rPr>
          <w:rFonts w:asciiTheme="majorHAnsi" w:hAnsiTheme="majorHAnsi"/>
        </w:rPr>
      </w:pPr>
      <w:r w:rsidRPr="002858AA">
        <w:rPr>
          <w:rFonts w:asciiTheme="majorHAnsi" w:hAnsiTheme="majorHAnsi"/>
          <w:szCs w:val="22"/>
        </w:rPr>
        <w:t>Analyse</w:t>
      </w:r>
      <w:r w:rsidRPr="00EB2C20">
        <w:rPr>
          <w:rFonts w:asciiTheme="majorHAnsi" w:hAnsiTheme="majorHAnsi"/>
        </w:rPr>
        <w:t xml:space="preserve"> granulométrie;</w:t>
      </w:r>
    </w:p>
    <w:p w:rsidR="009677E2" w:rsidRPr="00EB2C20" w:rsidRDefault="009677E2" w:rsidP="00894D3E">
      <w:pPr>
        <w:pStyle w:val="Retraitnormal"/>
        <w:numPr>
          <w:ilvl w:val="0"/>
          <w:numId w:val="15"/>
        </w:numPr>
        <w:spacing w:after="0"/>
        <w:ind w:left="1077" w:hanging="357"/>
        <w:rPr>
          <w:rFonts w:asciiTheme="majorHAnsi" w:hAnsiTheme="majorHAnsi"/>
        </w:rPr>
      </w:pPr>
      <w:r w:rsidRPr="00EB2C20">
        <w:rPr>
          <w:rFonts w:asciiTheme="majorHAnsi" w:hAnsiTheme="majorHAnsi"/>
        </w:rPr>
        <w:t>Indice de plasticité;</w:t>
      </w:r>
    </w:p>
    <w:p w:rsidR="009677E2" w:rsidRPr="00EB2C20" w:rsidRDefault="009677E2" w:rsidP="00894D3E">
      <w:pPr>
        <w:pStyle w:val="Retraitnormal"/>
        <w:numPr>
          <w:ilvl w:val="0"/>
          <w:numId w:val="15"/>
        </w:numPr>
        <w:spacing w:after="0"/>
        <w:ind w:left="1077" w:hanging="357"/>
        <w:rPr>
          <w:rFonts w:asciiTheme="majorHAnsi" w:hAnsiTheme="majorHAnsi"/>
        </w:rPr>
      </w:pPr>
      <w:r w:rsidRPr="00EB2C20">
        <w:rPr>
          <w:rFonts w:asciiTheme="majorHAnsi" w:hAnsiTheme="majorHAnsi"/>
        </w:rPr>
        <w:t>Equivalent de sable;</w:t>
      </w:r>
    </w:p>
    <w:p w:rsidR="009677E2" w:rsidRPr="00EB2C20" w:rsidRDefault="009677E2" w:rsidP="00894D3E">
      <w:pPr>
        <w:pStyle w:val="Retraitnormal"/>
        <w:numPr>
          <w:ilvl w:val="0"/>
          <w:numId w:val="15"/>
        </w:numPr>
        <w:spacing w:after="0"/>
        <w:ind w:left="1077" w:hanging="357"/>
        <w:rPr>
          <w:rFonts w:asciiTheme="majorHAnsi" w:hAnsiTheme="majorHAnsi"/>
        </w:rPr>
      </w:pPr>
      <w:r w:rsidRPr="00EB2C20">
        <w:rPr>
          <w:rFonts w:asciiTheme="majorHAnsi" w:hAnsiTheme="majorHAnsi"/>
        </w:rPr>
        <w:t>Essai CBR</w:t>
      </w:r>
      <w:r>
        <w:rPr>
          <w:rFonts w:asciiTheme="majorHAnsi" w:hAnsiTheme="majorHAnsi"/>
        </w:rPr>
        <w:t>.</w:t>
      </w:r>
    </w:p>
    <w:p w:rsidR="009677E2" w:rsidRPr="00E853C1" w:rsidRDefault="009677E2" w:rsidP="009677E2">
      <w:pPr>
        <w:pStyle w:val="Retraitnormal"/>
        <w:rPr>
          <w:rFonts w:asciiTheme="majorHAnsi" w:hAnsiTheme="majorHAnsi"/>
        </w:rPr>
      </w:pPr>
      <w:r w:rsidRPr="00E853C1">
        <w:rPr>
          <w:rFonts w:asciiTheme="majorHAnsi" w:hAnsiTheme="majorHAnsi"/>
        </w:rPr>
        <w:t xml:space="preserve">Les essais seront </w:t>
      </w:r>
      <w:r w:rsidRPr="001763EF">
        <w:rPr>
          <w:rFonts w:asciiTheme="majorHAnsi" w:hAnsiTheme="majorHAnsi"/>
          <w:szCs w:val="22"/>
        </w:rPr>
        <w:t>exécutés</w:t>
      </w:r>
      <w:r w:rsidRPr="00E853C1">
        <w:rPr>
          <w:rFonts w:asciiTheme="majorHAnsi" w:hAnsiTheme="majorHAnsi"/>
        </w:rPr>
        <w:t xml:space="preserve"> par un laboratoire agrée et approuvé par la commune, ils sont entièrement à la charge du bureau d’étude</w:t>
      </w:r>
      <w:r>
        <w:rPr>
          <w:rFonts w:asciiTheme="majorHAnsi" w:hAnsiTheme="majorHAnsi"/>
        </w:rPr>
        <w:t>s etsous sa responsabilité</w:t>
      </w:r>
    </w:p>
    <w:p w:rsidR="009677E2" w:rsidRPr="00E853C1" w:rsidRDefault="008F2C0A" w:rsidP="009677E2">
      <w:pPr>
        <w:pStyle w:val="Titre4"/>
        <w:ind w:firstLine="424"/>
        <w:rPr>
          <w:rFonts w:asciiTheme="majorHAnsi" w:hAnsiTheme="majorHAnsi" w:cstheme="minorBidi"/>
          <w:szCs w:val="22"/>
        </w:rPr>
      </w:pPr>
      <w:r>
        <w:rPr>
          <w:rFonts w:asciiTheme="majorHAnsi" w:hAnsiTheme="majorHAnsi" w:cstheme="minorBidi"/>
          <w:szCs w:val="22"/>
        </w:rPr>
        <w:t>4.1.5</w:t>
      </w:r>
      <w:r w:rsidR="009677E2" w:rsidRPr="00E853C1">
        <w:rPr>
          <w:rFonts w:asciiTheme="majorHAnsi" w:hAnsiTheme="majorHAnsi" w:cstheme="minorBidi"/>
          <w:szCs w:val="22"/>
        </w:rPr>
        <w:t xml:space="preserve">-CONTENU DU DOSSIER D’AVANT PROJET </w:t>
      </w:r>
      <w:r w:rsidR="009677E2">
        <w:rPr>
          <w:rFonts w:asciiTheme="majorHAnsi" w:hAnsiTheme="majorHAnsi" w:cstheme="minorBidi"/>
          <w:szCs w:val="22"/>
        </w:rPr>
        <w:t>SOMMAIRE:</w:t>
      </w:r>
    </w:p>
    <w:p w:rsidR="009677E2" w:rsidRPr="00E853C1" w:rsidRDefault="009677E2" w:rsidP="009677E2">
      <w:pPr>
        <w:ind w:left="284"/>
        <w:rPr>
          <w:rFonts w:asciiTheme="majorHAnsi" w:hAnsiTheme="majorHAnsi"/>
        </w:rPr>
      </w:pPr>
      <w:r w:rsidRPr="00E853C1">
        <w:rPr>
          <w:rFonts w:asciiTheme="majorHAnsi" w:hAnsiTheme="majorHAnsi"/>
        </w:rPr>
        <w:t>Le dossier comprendra:</w:t>
      </w:r>
    </w:p>
    <w:p w:rsidR="009677E2" w:rsidRPr="002858AA" w:rsidRDefault="009677E2" w:rsidP="00894D3E">
      <w:pPr>
        <w:pStyle w:val="Retraitnormal"/>
        <w:numPr>
          <w:ilvl w:val="0"/>
          <w:numId w:val="15"/>
        </w:numPr>
        <w:rPr>
          <w:rFonts w:asciiTheme="majorHAnsi" w:hAnsiTheme="majorHAnsi"/>
        </w:rPr>
      </w:pPr>
      <w:r w:rsidRPr="002858AA">
        <w:rPr>
          <w:rFonts w:asciiTheme="majorHAnsi" w:hAnsiTheme="majorHAnsi"/>
        </w:rPr>
        <w:t>La description de la situation existante;</w:t>
      </w:r>
    </w:p>
    <w:p w:rsidR="009677E2" w:rsidRPr="002858AA" w:rsidRDefault="009677E2" w:rsidP="00894D3E">
      <w:pPr>
        <w:pStyle w:val="Retraitnormal"/>
        <w:numPr>
          <w:ilvl w:val="0"/>
          <w:numId w:val="15"/>
        </w:numPr>
        <w:rPr>
          <w:rFonts w:asciiTheme="majorHAnsi" w:hAnsiTheme="majorHAnsi"/>
        </w:rPr>
      </w:pPr>
      <w:r w:rsidRPr="002858AA">
        <w:rPr>
          <w:rFonts w:asciiTheme="majorHAnsi" w:hAnsiTheme="majorHAnsi"/>
        </w:rPr>
        <w:t>La description</w:t>
      </w:r>
      <w:r>
        <w:rPr>
          <w:rFonts w:asciiTheme="majorHAnsi" w:hAnsiTheme="majorHAnsi"/>
        </w:rPr>
        <w:t xml:space="preserve"> et la comparaisondes différentes variantes d’aménagement préconisées</w:t>
      </w:r>
      <w:r w:rsidRPr="002858AA">
        <w:rPr>
          <w:rFonts w:asciiTheme="majorHAnsi" w:hAnsiTheme="majorHAnsi"/>
        </w:rPr>
        <w:t>;</w:t>
      </w:r>
    </w:p>
    <w:p w:rsidR="009677E2" w:rsidRPr="002858AA" w:rsidRDefault="009677E2" w:rsidP="00894D3E">
      <w:pPr>
        <w:pStyle w:val="Retraitnormal"/>
        <w:numPr>
          <w:ilvl w:val="0"/>
          <w:numId w:val="15"/>
        </w:numPr>
        <w:rPr>
          <w:rFonts w:asciiTheme="majorHAnsi" w:hAnsiTheme="majorHAnsi"/>
        </w:rPr>
      </w:pPr>
      <w:r w:rsidRPr="002858AA">
        <w:rPr>
          <w:rFonts w:asciiTheme="majorHAnsi" w:hAnsiTheme="majorHAnsi"/>
        </w:rPr>
        <w:t xml:space="preserve">Les coûts estimatifs </w:t>
      </w:r>
      <w:r>
        <w:rPr>
          <w:rFonts w:asciiTheme="majorHAnsi" w:hAnsiTheme="majorHAnsi"/>
        </w:rPr>
        <w:t>sommaires</w:t>
      </w:r>
      <w:r w:rsidR="008F2C0A">
        <w:rPr>
          <w:rFonts w:asciiTheme="majorHAnsi" w:hAnsiTheme="majorHAnsi"/>
        </w:rPr>
        <w:t>pour chaque variante</w:t>
      </w:r>
      <w:r>
        <w:rPr>
          <w:rFonts w:asciiTheme="majorHAnsi" w:hAnsiTheme="majorHAnsi"/>
        </w:rPr>
        <w:t>;</w:t>
      </w:r>
    </w:p>
    <w:p w:rsidR="009677E2" w:rsidRPr="002858AA" w:rsidRDefault="009677E2" w:rsidP="00894D3E">
      <w:pPr>
        <w:pStyle w:val="Retraitnormal"/>
        <w:numPr>
          <w:ilvl w:val="0"/>
          <w:numId w:val="15"/>
        </w:numPr>
        <w:rPr>
          <w:rFonts w:asciiTheme="majorHAnsi" w:hAnsiTheme="majorHAnsi"/>
        </w:rPr>
      </w:pPr>
      <w:r w:rsidRPr="002858AA">
        <w:rPr>
          <w:rFonts w:asciiTheme="majorHAnsi" w:hAnsiTheme="majorHAnsi"/>
          <w:bCs/>
        </w:rPr>
        <w:t xml:space="preserve">Les </w:t>
      </w:r>
      <w:r w:rsidRPr="002858AA">
        <w:rPr>
          <w:rFonts w:asciiTheme="majorHAnsi" w:hAnsiTheme="majorHAnsi"/>
        </w:rPr>
        <w:t>plans</w:t>
      </w:r>
      <w:r w:rsidRPr="002858AA">
        <w:rPr>
          <w:rFonts w:asciiTheme="majorHAnsi" w:hAnsiTheme="majorHAnsi"/>
          <w:bCs/>
        </w:rPr>
        <w:t xml:space="preserve">: </w:t>
      </w:r>
      <w:r w:rsidRPr="002858AA">
        <w:rPr>
          <w:rFonts w:asciiTheme="majorHAnsi" w:hAnsiTheme="majorHAnsi"/>
        </w:rPr>
        <w:t xml:space="preserve">Il s`agit des plans </w:t>
      </w:r>
      <w:r w:rsidR="008F2C0A">
        <w:rPr>
          <w:rFonts w:asciiTheme="majorHAnsi" w:hAnsiTheme="majorHAnsi"/>
        </w:rPr>
        <w:t>descriptifs des différentes variantes envisagées</w:t>
      </w:r>
      <w:r w:rsidRPr="002858AA">
        <w:rPr>
          <w:rFonts w:asciiTheme="majorHAnsi" w:hAnsiTheme="majorHAnsi"/>
        </w:rPr>
        <w:t>.</w:t>
      </w:r>
    </w:p>
    <w:p w:rsidR="006932BE" w:rsidRPr="00E853C1" w:rsidRDefault="006932BE" w:rsidP="00EF5955">
      <w:pPr>
        <w:pStyle w:val="Titre3"/>
      </w:pPr>
      <w:bookmarkStart w:id="106" w:name="_Toc535577579"/>
      <w:bookmarkStart w:id="107" w:name="_Toc419017863"/>
      <w:r w:rsidRPr="00E853C1">
        <w:t>4.</w:t>
      </w:r>
      <w:bookmarkEnd w:id="106"/>
      <w:r w:rsidR="008F2C0A">
        <w:t>2</w:t>
      </w:r>
      <w:r w:rsidRPr="00E853C1">
        <w:t xml:space="preserve">. </w:t>
      </w:r>
      <w:r w:rsidR="004731F5">
        <w:t>Etude d’Avant Projet Détaillé (APD)</w:t>
      </w:r>
      <w:bookmarkEnd w:id="107"/>
    </w:p>
    <w:p w:rsidR="008F2C0A" w:rsidRPr="008F2C0A" w:rsidRDefault="008F2C0A" w:rsidP="008F2C0A">
      <w:pPr>
        <w:ind w:firstLine="708"/>
        <w:rPr>
          <w:rFonts w:asciiTheme="majorHAnsi" w:hAnsiTheme="majorHAnsi" w:cs="Times New Roman"/>
          <w:lang w:eastAsia="fr-FR"/>
        </w:rPr>
      </w:pPr>
      <w:r w:rsidRPr="008F2C0A">
        <w:rPr>
          <w:rFonts w:asciiTheme="majorHAnsi" w:hAnsiTheme="majorHAnsi" w:cs="Times New Roman"/>
          <w:lang w:eastAsia="fr-FR"/>
        </w:rPr>
        <w:t>Cette phase de la mission consiste en le développement de la solution technique retenue lors de la phase précédente.</w:t>
      </w:r>
    </w:p>
    <w:p w:rsidR="008F2C0A" w:rsidRPr="008F2C0A" w:rsidRDefault="008F2C0A" w:rsidP="008F2C0A">
      <w:pPr>
        <w:ind w:firstLine="708"/>
        <w:rPr>
          <w:rFonts w:asciiTheme="majorHAnsi" w:hAnsiTheme="majorHAnsi" w:cs="Times New Roman"/>
          <w:lang w:eastAsia="fr-FR"/>
        </w:rPr>
      </w:pPr>
      <w:r w:rsidRPr="008F2C0A">
        <w:rPr>
          <w:rFonts w:asciiTheme="majorHAnsi" w:hAnsiTheme="majorHAnsi" w:cs="Times New Roman"/>
          <w:lang w:eastAsia="fr-FR"/>
        </w:rPr>
        <w:t>Le dossier comprendra:</w:t>
      </w:r>
    </w:p>
    <w:p w:rsidR="008F2C0A" w:rsidRDefault="008F2C0A" w:rsidP="00894D3E">
      <w:pPr>
        <w:numPr>
          <w:ilvl w:val="0"/>
          <w:numId w:val="18"/>
        </w:numPr>
        <w:contextualSpacing/>
        <w:jc w:val="left"/>
        <w:rPr>
          <w:rFonts w:asciiTheme="majorHAnsi" w:hAnsiTheme="majorHAnsi" w:cs="Times New Roman"/>
          <w:lang w:eastAsia="fr-FR"/>
        </w:rPr>
      </w:pPr>
      <w:r>
        <w:rPr>
          <w:rFonts w:asciiTheme="majorHAnsi" w:hAnsiTheme="majorHAnsi" w:cs="Times New Roman"/>
          <w:lang w:eastAsia="fr-FR"/>
        </w:rPr>
        <w:t>Un résumé de l’Avant-projet sommaire ;</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 xml:space="preserve">La description détaillée </w:t>
      </w:r>
      <w:r>
        <w:rPr>
          <w:rFonts w:asciiTheme="majorHAnsi" w:hAnsiTheme="majorHAnsi" w:cs="Times New Roman"/>
          <w:lang w:eastAsia="fr-FR"/>
        </w:rPr>
        <w:t>de la variante retenue en indiquant l</w:t>
      </w:r>
      <w:r w:rsidRPr="008F2C0A">
        <w:rPr>
          <w:rFonts w:asciiTheme="majorHAnsi" w:hAnsiTheme="majorHAnsi" w:cs="Times New Roman"/>
          <w:lang w:eastAsia="fr-FR"/>
        </w:rPr>
        <w:t>es ouvrages à réaliser pour chaque voie, les justificatifs nécessaires et les diverses notes de calcul;</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Une étude hydrologique si nécessaire avec toutes les notes de calcul soumise à l’approbation de la commune ;</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Les coûts estimatifs détaillés par composante et par voie </w:t>
      </w:r>
      <w:r>
        <w:rPr>
          <w:rFonts w:asciiTheme="majorHAnsi" w:hAnsiTheme="majorHAnsi" w:cs="Times New Roman"/>
          <w:lang w:eastAsia="fr-FR"/>
        </w:rPr>
        <w:t>(dans la limite de l’enveloppe allouée au projet)</w:t>
      </w:r>
      <w:r w:rsidRPr="008F2C0A">
        <w:rPr>
          <w:rFonts w:asciiTheme="majorHAnsi" w:hAnsiTheme="majorHAnsi" w:cs="Times New Roman"/>
          <w:lang w:eastAsia="fr-FR"/>
        </w:rPr>
        <w:t>;</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Le planning d’exécution des travaux ;</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Les moyens humains et matériels nécessaires que l’entreprise devra mettre à la disposition du chantier ;</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L’approbation des dossiers d'exécution par les concessionnaires et les divers intervenants (ONAS, STEG, DHU ….). (Le bureau d’études veillera à l'obtention des différentes approbations avant les délais de remise de l’A.P. D minute) ;</w:t>
      </w:r>
    </w:p>
    <w:p w:rsidR="008F2C0A" w:rsidRPr="008F2C0A" w:rsidRDefault="008F2C0A" w:rsidP="00894D3E">
      <w:pPr>
        <w:numPr>
          <w:ilvl w:val="0"/>
          <w:numId w:val="18"/>
        </w:numPr>
        <w:contextualSpacing/>
        <w:jc w:val="left"/>
        <w:rPr>
          <w:rFonts w:asciiTheme="majorHAnsi" w:hAnsiTheme="majorHAnsi" w:cs="Times New Roman"/>
          <w:lang w:eastAsia="fr-FR"/>
        </w:rPr>
      </w:pPr>
      <w:r w:rsidRPr="008F2C0A">
        <w:rPr>
          <w:rFonts w:asciiTheme="majorHAnsi" w:hAnsiTheme="majorHAnsi" w:cs="Times New Roman"/>
          <w:lang w:eastAsia="fr-FR"/>
        </w:rPr>
        <w:t>Les plans d’exécution : Il s`agit des plans avec détails de réalisation approuvés par les services compétents et permettant la réalisation des ouvrages programmés.</w:t>
      </w:r>
    </w:p>
    <w:p w:rsidR="006932BE" w:rsidRPr="00E853C1" w:rsidRDefault="006932BE" w:rsidP="007918C6">
      <w:pPr>
        <w:pStyle w:val="Titre4"/>
        <w:ind w:firstLine="424"/>
        <w:rPr>
          <w:rFonts w:asciiTheme="majorHAnsi" w:hAnsiTheme="majorHAnsi" w:cstheme="minorBidi"/>
          <w:szCs w:val="22"/>
        </w:rPr>
      </w:pPr>
      <w:bookmarkStart w:id="108" w:name="_Toc535577585"/>
      <w:r w:rsidRPr="00E853C1">
        <w:rPr>
          <w:rFonts w:asciiTheme="majorHAnsi" w:hAnsiTheme="majorHAnsi" w:cstheme="minorBidi"/>
          <w:szCs w:val="22"/>
        </w:rPr>
        <w:t>4.</w:t>
      </w:r>
      <w:r w:rsidR="007918C6">
        <w:rPr>
          <w:rFonts w:asciiTheme="majorHAnsi" w:hAnsiTheme="majorHAnsi" w:cstheme="minorBidi"/>
          <w:szCs w:val="22"/>
        </w:rPr>
        <w:t>2</w:t>
      </w:r>
      <w:r w:rsidRPr="00E853C1">
        <w:rPr>
          <w:rFonts w:asciiTheme="majorHAnsi" w:hAnsiTheme="majorHAnsi" w:cstheme="minorBidi"/>
          <w:szCs w:val="22"/>
        </w:rPr>
        <w:t>.</w:t>
      </w:r>
      <w:r w:rsidR="007918C6">
        <w:rPr>
          <w:rFonts w:asciiTheme="majorHAnsi" w:hAnsiTheme="majorHAnsi" w:cstheme="minorBidi"/>
          <w:szCs w:val="22"/>
        </w:rPr>
        <w:t>1</w:t>
      </w:r>
      <w:r w:rsidRPr="00E853C1">
        <w:rPr>
          <w:rFonts w:asciiTheme="majorHAnsi" w:hAnsiTheme="majorHAnsi" w:cstheme="minorBidi"/>
          <w:szCs w:val="22"/>
        </w:rPr>
        <w:t xml:space="preserve"> IMPACT DU PROJET SUR L'ENVIRONNEMENT</w:t>
      </w:r>
      <w:bookmarkEnd w:id="108"/>
    </w:p>
    <w:p w:rsidR="00682053" w:rsidRPr="004124AA" w:rsidRDefault="00682053" w:rsidP="00C40D37">
      <w:pPr>
        <w:spacing w:after="0"/>
        <w:ind w:left="284" w:firstLine="425"/>
        <w:rPr>
          <w:rFonts w:asciiTheme="majorHAnsi" w:hAnsiTheme="majorHAnsi"/>
        </w:rPr>
      </w:pPr>
      <w:bookmarkStart w:id="109" w:name="_Toc535577580"/>
      <w:r w:rsidRPr="00F94AAD">
        <w:rPr>
          <w:rFonts w:asciiTheme="majorHAnsi" w:hAnsiTheme="majorHAnsi"/>
        </w:rPr>
        <w:t xml:space="preserve">Le </w:t>
      </w:r>
      <w:r w:rsidR="00A006A0">
        <w:rPr>
          <w:rFonts w:asciiTheme="majorHAnsi" w:hAnsiTheme="majorHAnsi"/>
        </w:rPr>
        <w:t xml:space="preserve">bureau d’études </w:t>
      </w:r>
      <w:r w:rsidRPr="00F94AAD">
        <w:rPr>
          <w:rFonts w:asciiTheme="majorHAnsi" w:hAnsiTheme="majorHAnsi"/>
        </w:rPr>
        <w:t xml:space="preserve">est tenu d’identifier d’une manière précise et exhaustive les dispositions de la réglementation environnementale et sociale applicables au projet, notamment </w:t>
      </w:r>
      <w:r>
        <w:rPr>
          <w:rFonts w:asciiTheme="majorHAnsi" w:hAnsiTheme="majorHAnsi"/>
        </w:rPr>
        <w:t>l’établissement du "</w:t>
      </w:r>
      <w:r w:rsidRPr="006E5956">
        <w:rPr>
          <w:rFonts w:asciiTheme="majorHAnsi" w:hAnsiTheme="majorHAnsi"/>
        </w:rPr>
        <w:t xml:space="preserve">tri </w:t>
      </w:r>
      <w:r>
        <w:rPr>
          <w:rFonts w:asciiTheme="majorHAnsi" w:hAnsiTheme="majorHAnsi"/>
        </w:rPr>
        <w:t>du</w:t>
      </w:r>
      <w:r w:rsidRPr="006E5956">
        <w:rPr>
          <w:rFonts w:asciiTheme="majorHAnsi" w:hAnsiTheme="majorHAnsi"/>
        </w:rPr>
        <w:t xml:space="preserve"> projet</w:t>
      </w:r>
      <w:r>
        <w:rPr>
          <w:rFonts w:asciiTheme="majorHAnsi" w:hAnsiTheme="majorHAnsi"/>
        </w:rPr>
        <w:t>"</w:t>
      </w:r>
      <w:r w:rsidRPr="006E5956">
        <w:rPr>
          <w:rFonts w:asciiTheme="majorHAnsi" w:hAnsiTheme="majorHAnsi"/>
        </w:rPr>
        <w:t xml:space="preserve"> et </w:t>
      </w:r>
      <w:r w:rsidR="004124AA">
        <w:rPr>
          <w:rFonts w:asciiTheme="majorHAnsi" w:hAnsiTheme="majorHAnsi"/>
        </w:rPr>
        <w:t>sa catégorisation</w:t>
      </w:r>
      <w:r>
        <w:rPr>
          <w:rFonts w:asciiTheme="majorHAnsi" w:hAnsiTheme="majorHAnsi"/>
        </w:rPr>
        <w:t>dans l’une des catégories (</w:t>
      </w:r>
      <w:r w:rsidR="00D86F43">
        <w:rPr>
          <w:rFonts w:asciiTheme="majorHAnsi" w:hAnsiTheme="majorHAnsi"/>
        </w:rPr>
        <w:t>A</w:t>
      </w:r>
      <w:r w:rsidR="003214FC">
        <w:rPr>
          <w:rFonts w:asciiTheme="majorHAnsi" w:hAnsiTheme="majorHAnsi"/>
        </w:rPr>
        <w:t>;</w:t>
      </w:r>
      <w:r>
        <w:rPr>
          <w:rFonts w:asciiTheme="majorHAnsi" w:hAnsiTheme="majorHAnsi"/>
        </w:rPr>
        <w:t xml:space="preserve"> B ou </w:t>
      </w:r>
      <w:r w:rsidR="00D86F43">
        <w:rPr>
          <w:rFonts w:asciiTheme="majorHAnsi" w:hAnsiTheme="majorHAnsi"/>
        </w:rPr>
        <w:t>C</w:t>
      </w:r>
      <w:r>
        <w:rPr>
          <w:rFonts w:asciiTheme="majorHAnsi" w:hAnsiTheme="majorHAnsi"/>
        </w:rPr>
        <w:t>) indiquant ainsi</w:t>
      </w:r>
      <w:r w:rsidRPr="006E5956">
        <w:rPr>
          <w:rFonts w:asciiTheme="majorHAnsi" w:hAnsiTheme="majorHAnsi"/>
        </w:rPr>
        <w:t xml:space="preserve"> la nécessité </w:t>
      </w:r>
      <w:r>
        <w:rPr>
          <w:rFonts w:asciiTheme="majorHAnsi" w:hAnsiTheme="majorHAnsi"/>
        </w:rPr>
        <w:t xml:space="preserve">de la réalisation </w:t>
      </w:r>
      <w:r w:rsidRPr="006E5956">
        <w:rPr>
          <w:rFonts w:asciiTheme="majorHAnsi" w:hAnsiTheme="majorHAnsi"/>
        </w:rPr>
        <w:t xml:space="preserve">d’une étude d’impact environnemental et social ou </w:t>
      </w:r>
      <w:r>
        <w:rPr>
          <w:rFonts w:asciiTheme="majorHAnsi" w:hAnsiTheme="majorHAnsi"/>
        </w:rPr>
        <w:t>d’</w:t>
      </w:r>
      <w:r w:rsidRPr="006E5956">
        <w:rPr>
          <w:rFonts w:asciiTheme="majorHAnsi" w:hAnsiTheme="majorHAnsi"/>
        </w:rPr>
        <w:t>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ou seulement </w:t>
      </w:r>
      <w:r>
        <w:rPr>
          <w:rFonts w:asciiTheme="majorHAnsi" w:hAnsiTheme="majorHAnsi"/>
        </w:rPr>
        <w:t xml:space="preserve">de </w:t>
      </w:r>
      <w:r w:rsidRPr="006E5956">
        <w:rPr>
          <w:rFonts w:asciiTheme="majorHAnsi" w:hAnsiTheme="majorHAnsi"/>
        </w:rPr>
        <w:t>l’intégration des conditions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des activités de construction dans le DAO et le marché des travaux</w:t>
      </w:r>
      <w:r w:rsidR="004124AA">
        <w:rPr>
          <w:rFonts w:asciiTheme="majorHAnsi" w:hAnsiTheme="majorHAnsi"/>
        </w:rPr>
        <w:t xml:space="preserve">, </w:t>
      </w:r>
      <w:r w:rsidR="004124AA" w:rsidRPr="004124AA">
        <w:rPr>
          <w:rFonts w:asciiTheme="majorHAnsi" w:hAnsiTheme="majorHAnsi"/>
        </w:rPr>
        <w:t>et ce conformément aux exigences du Manuel Environnemental et social</w:t>
      </w:r>
      <w:r w:rsidRPr="004124AA">
        <w:rPr>
          <w:rFonts w:asciiTheme="majorHAnsi" w:hAnsiTheme="majorHAnsi"/>
        </w:rPr>
        <w:t>.</w:t>
      </w:r>
    </w:p>
    <w:p w:rsidR="00682053" w:rsidRPr="006E5956" w:rsidRDefault="00682053" w:rsidP="00C40D37">
      <w:pPr>
        <w:spacing w:before="0"/>
        <w:ind w:left="284" w:firstLine="425"/>
        <w:rPr>
          <w:rFonts w:asciiTheme="majorHAnsi" w:hAnsiTheme="majorHAnsi"/>
        </w:rPr>
      </w:pPr>
      <w:r>
        <w:rPr>
          <w:rFonts w:asciiTheme="majorHAnsi" w:hAnsiTheme="majorHAnsi"/>
        </w:rPr>
        <w:t xml:space="preserve">Le Maître </w:t>
      </w:r>
      <w:r w:rsidRPr="00682053">
        <w:rPr>
          <w:rFonts w:asciiTheme="majorHAnsi" w:hAnsiTheme="majorHAnsi"/>
          <w:bCs/>
        </w:rPr>
        <w:t>d’ouvrage</w:t>
      </w:r>
      <w:r>
        <w:rPr>
          <w:rFonts w:asciiTheme="majorHAnsi" w:hAnsiTheme="majorHAnsi"/>
        </w:rPr>
        <w:t xml:space="preserve"> pourrait ordonner la suspension momentanée de </w:t>
      </w:r>
      <w:r w:rsidR="004124AA" w:rsidRPr="002C7DB6">
        <w:rPr>
          <w:rFonts w:asciiTheme="majorHAnsi" w:hAnsiTheme="majorHAnsi"/>
        </w:rPr>
        <w:t xml:space="preserve">l’étude </w:t>
      </w:r>
      <w:r w:rsidR="0053158B" w:rsidRPr="002C7DB6">
        <w:rPr>
          <w:rFonts w:asciiTheme="majorHAnsi" w:hAnsiTheme="majorHAnsi"/>
        </w:rPr>
        <w:t xml:space="preserve">à la </w:t>
      </w:r>
      <w:r w:rsidR="004124AA" w:rsidRPr="002C7DB6">
        <w:rPr>
          <w:rFonts w:asciiTheme="majorHAnsi" w:hAnsiTheme="majorHAnsi"/>
        </w:rPr>
        <w:t>phase APD provisoire</w:t>
      </w:r>
      <w:r w:rsidRPr="002C7DB6">
        <w:rPr>
          <w:rFonts w:asciiTheme="majorHAnsi" w:hAnsiTheme="majorHAnsi"/>
        </w:rPr>
        <w:t xml:space="preserve">afin de </w:t>
      </w:r>
      <w:r w:rsidR="0053158B" w:rsidRPr="002C7DB6">
        <w:rPr>
          <w:rFonts w:asciiTheme="majorHAnsi" w:hAnsiTheme="majorHAnsi"/>
        </w:rPr>
        <w:t>permettre la</w:t>
      </w:r>
      <w:r w:rsidRPr="002C7DB6">
        <w:rPr>
          <w:rFonts w:asciiTheme="majorHAnsi" w:hAnsiTheme="majorHAnsi"/>
        </w:rPr>
        <w:t xml:space="preserve"> réalis</w:t>
      </w:r>
      <w:r w:rsidR="0053158B" w:rsidRPr="002C7DB6">
        <w:rPr>
          <w:rFonts w:asciiTheme="majorHAnsi" w:hAnsiTheme="majorHAnsi"/>
        </w:rPr>
        <w:t>ation</w:t>
      </w:r>
      <w:r w:rsidR="0053158B">
        <w:rPr>
          <w:rFonts w:asciiTheme="majorHAnsi" w:hAnsiTheme="majorHAnsi"/>
        </w:rPr>
        <w:t xml:space="preserve"> de</w:t>
      </w:r>
      <w:r>
        <w:rPr>
          <w:rFonts w:asciiTheme="majorHAnsi" w:hAnsiTheme="majorHAnsi"/>
        </w:rPr>
        <w:t xml:space="preserve"> l’Etude </w:t>
      </w:r>
      <w:r w:rsidRPr="006E5956">
        <w:rPr>
          <w:rFonts w:asciiTheme="majorHAnsi" w:hAnsiTheme="majorHAnsi"/>
        </w:rPr>
        <w:t>d’impact environnemental et social ou 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p>
    <w:p w:rsidR="006932BE" w:rsidRPr="00E853C1" w:rsidRDefault="006932BE" w:rsidP="007918C6">
      <w:pPr>
        <w:pStyle w:val="Titre4"/>
        <w:ind w:firstLine="424"/>
        <w:rPr>
          <w:rFonts w:asciiTheme="majorHAnsi" w:hAnsiTheme="majorHAnsi" w:cstheme="minorBidi"/>
          <w:szCs w:val="22"/>
        </w:rPr>
      </w:pPr>
      <w:bookmarkStart w:id="110" w:name="_Toc535577582"/>
      <w:bookmarkEnd w:id="109"/>
      <w:r w:rsidRPr="00E853C1">
        <w:rPr>
          <w:rFonts w:asciiTheme="majorHAnsi" w:hAnsiTheme="majorHAnsi" w:cstheme="minorBidi"/>
          <w:szCs w:val="22"/>
        </w:rPr>
        <w:t>4.</w:t>
      </w:r>
      <w:r w:rsidR="007918C6">
        <w:rPr>
          <w:rFonts w:asciiTheme="majorHAnsi" w:hAnsiTheme="majorHAnsi" w:cstheme="minorBidi"/>
          <w:szCs w:val="22"/>
        </w:rPr>
        <w:t>2</w:t>
      </w:r>
      <w:r w:rsidRPr="00E853C1">
        <w:rPr>
          <w:rFonts w:asciiTheme="majorHAnsi" w:hAnsiTheme="majorHAnsi" w:cstheme="minorBidi"/>
          <w:szCs w:val="22"/>
        </w:rPr>
        <w:t>.</w:t>
      </w:r>
      <w:r w:rsidR="007918C6">
        <w:rPr>
          <w:rFonts w:asciiTheme="majorHAnsi" w:hAnsiTheme="majorHAnsi" w:cstheme="minorBidi"/>
          <w:szCs w:val="22"/>
        </w:rPr>
        <w:t>2</w:t>
      </w:r>
      <w:r w:rsidRPr="00E853C1">
        <w:rPr>
          <w:rFonts w:asciiTheme="majorHAnsi" w:hAnsiTheme="majorHAnsi" w:cstheme="minorBidi"/>
          <w:szCs w:val="22"/>
        </w:rPr>
        <w:t>-CONTENU DU DOSSIER D’AVANT PROJET DETAILLEE</w:t>
      </w:r>
      <w:r w:rsidR="00E73773" w:rsidRPr="00E73773">
        <w:rPr>
          <w:rFonts w:asciiTheme="majorHAnsi" w:hAnsiTheme="majorHAnsi" w:cstheme="minorBidi"/>
          <w:i/>
          <w:color w:val="FF0000"/>
          <w:szCs w:val="22"/>
          <w:highlight w:val="yellow"/>
        </w:rPr>
        <w:t>(sélectionner les études requises)</w:t>
      </w:r>
      <w:r w:rsidR="00FC3D54">
        <w:rPr>
          <w:rFonts w:asciiTheme="majorHAnsi" w:hAnsiTheme="majorHAnsi" w:cstheme="minorBidi"/>
          <w:szCs w:val="22"/>
        </w:rPr>
        <w:t>:</w:t>
      </w:r>
      <w:bookmarkEnd w:id="110"/>
    </w:p>
    <w:p w:rsidR="006932BE" w:rsidRPr="00E853C1" w:rsidRDefault="006932BE" w:rsidP="002858AA">
      <w:pPr>
        <w:ind w:left="284"/>
        <w:rPr>
          <w:rFonts w:asciiTheme="majorHAnsi" w:hAnsiTheme="majorHAnsi"/>
        </w:rPr>
      </w:pPr>
      <w:r w:rsidRPr="00E853C1">
        <w:rPr>
          <w:rFonts w:asciiTheme="majorHAnsi" w:hAnsiTheme="majorHAnsi"/>
        </w:rPr>
        <w:t>Le dossier comprendra:</w:t>
      </w:r>
    </w:p>
    <w:p w:rsidR="007918C6" w:rsidRDefault="007918C6" w:rsidP="00894D3E">
      <w:pPr>
        <w:numPr>
          <w:ilvl w:val="0"/>
          <w:numId w:val="18"/>
        </w:numPr>
        <w:contextualSpacing/>
        <w:jc w:val="left"/>
        <w:rPr>
          <w:rFonts w:asciiTheme="majorHAnsi" w:hAnsiTheme="majorHAnsi" w:cs="Times New Roman"/>
          <w:lang w:eastAsia="fr-FR"/>
        </w:rPr>
      </w:pPr>
      <w:r>
        <w:rPr>
          <w:rFonts w:asciiTheme="majorHAnsi" w:hAnsiTheme="majorHAnsi" w:cs="Times New Roman"/>
          <w:lang w:eastAsia="fr-FR"/>
        </w:rPr>
        <w:lastRenderedPageBreak/>
        <w:t>Un résumé de l’Avant-projet sommaire ;</w:t>
      </w:r>
    </w:p>
    <w:p w:rsidR="006932BE" w:rsidRPr="002858AA" w:rsidRDefault="007918C6" w:rsidP="00894D3E">
      <w:pPr>
        <w:pStyle w:val="Retraitnormal"/>
        <w:numPr>
          <w:ilvl w:val="0"/>
          <w:numId w:val="15"/>
        </w:numPr>
        <w:rPr>
          <w:rFonts w:asciiTheme="majorHAnsi" w:hAnsiTheme="majorHAnsi"/>
        </w:rPr>
      </w:pPr>
      <w:r w:rsidRPr="008F2C0A">
        <w:rPr>
          <w:rFonts w:asciiTheme="majorHAnsi" w:hAnsiTheme="majorHAnsi" w:cs="Times New Roman"/>
        </w:rPr>
        <w:t xml:space="preserve">La description détaillée </w:t>
      </w:r>
      <w:r>
        <w:rPr>
          <w:rFonts w:asciiTheme="majorHAnsi" w:hAnsiTheme="majorHAnsi" w:cs="Times New Roman"/>
        </w:rPr>
        <w:t>de la variante retenue en indiquant l</w:t>
      </w:r>
      <w:r w:rsidR="006932BE" w:rsidRPr="002858AA">
        <w:rPr>
          <w:rFonts w:asciiTheme="majorHAnsi" w:hAnsiTheme="majorHAnsi"/>
        </w:rPr>
        <w:t>es ouvrages à réaliser pour chaque voie, les justificatifs nécessaires et les diverses notes de calcul</w:t>
      </w:r>
      <w:r w:rsidR="00A006A0">
        <w:rPr>
          <w:rFonts w:asciiTheme="majorHAnsi" w:hAnsiTheme="majorHAnsi"/>
        </w:rPr>
        <w:t>. L’accessibilité des voies aux personnes fragiles et la sécurité routière (ralentisseurs de vitesse, signalisations verticales et horizontales), les aires de stationnement et de parking doivent être prises en compte par l’étude</w:t>
      </w:r>
      <w:r w:rsidR="006932BE" w:rsidRPr="002858AA">
        <w:rPr>
          <w:rFonts w:asciiTheme="majorHAnsi" w:hAnsiTheme="majorHAnsi"/>
        </w:rPr>
        <w:t>;</w:t>
      </w:r>
    </w:p>
    <w:p w:rsidR="006932BE" w:rsidRPr="002858AA" w:rsidRDefault="006932BE" w:rsidP="00894D3E">
      <w:pPr>
        <w:pStyle w:val="Retraitnormal"/>
        <w:numPr>
          <w:ilvl w:val="0"/>
          <w:numId w:val="15"/>
        </w:numPr>
        <w:rPr>
          <w:rFonts w:asciiTheme="majorHAnsi" w:hAnsiTheme="majorHAnsi"/>
        </w:rPr>
      </w:pPr>
      <w:r w:rsidRPr="002858AA">
        <w:rPr>
          <w:rFonts w:asciiTheme="majorHAnsi" w:hAnsiTheme="majorHAnsi"/>
        </w:rPr>
        <w:t>Une étude hydrologique si nécessaire avec toutes les notes de calcul soumise à l’approbation de la commune</w:t>
      </w:r>
      <w:r w:rsidR="00FC3D54">
        <w:rPr>
          <w:rFonts w:asciiTheme="majorHAnsi" w:hAnsiTheme="majorHAnsi"/>
        </w:rPr>
        <w:t xml:space="preserve"> en précisant les périodes de retour prises en compte</w:t>
      </w:r>
      <w:r w:rsidR="003214FC">
        <w:rPr>
          <w:rFonts w:asciiTheme="majorHAnsi" w:hAnsiTheme="majorHAnsi"/>
        </w:rPr>
        <w:t>;</w:t>
      </w:r>
    </w:p>
    <w:p w:rsidR="006932BE" w:rsidRPr="002858AA" w:rsidRDefault="006932BE" w:rsidP="00894D3E">
      <w:pPr>
        <w:pStyle w:val="Retraitnormal"/>
        <w:numPr>
          <w:ilvl w:val="0"/>
          <w:numId w:val="15"/>
        </w:numPr>
        <w:rPr>
          <w:rFonts w:asciiTheme="majorHAnsi" w:hAnsiTheme="majorHAnsi"/>
        </w:rPr>
      </w:pPr>
      <w:r w:rsidRPr="002858AA">
        <w:rPr>
          <w:rFonts w:asciiTheme="majorHAnsi" w:hAnsiTheme="majorHAnsi"/>
        </w:rPr>
        <w:t>Les coûts estimatifs détaillés par composante et par voie</w:t>
      </w:r>
      <w:r w:rsidR="003214FC">
        <w:rPr>
          <w:rFonts w:asciiTheme="majorHAnsi" w:hAnsiTheme="majorHAnsi"/>
        </w:rPr>
        <w:t>;</w:t>
      </w:r>
    </w:p>
    <w:p w:rsidR="006932BE" w:rsidRPr="002858AA" w:rsidRDefault="006932BE" w:rsidP="00894D3E">
      <w:pPr>
        <w:pStyle w:val="Retraitnormal"/>
        <w:numPr>
          <w:ilvl w:val="0"/>
          <w:numId w:val="15"/>
        </w:numPr>
        <w:rPr>
          <w:rFonts w:asciiTheme="majorHAnsi" w:hAnsiTheme="majorHAnsi"/>
        </w:rPr>
      </w:pPr>
      <w:r w:rsidRPr="002858AA">
        <w:rPr>
          <w:rFonts w:asciiTheme="majorHAnsi" w:hAnsiTheme="majorHAnsi"/>
        </w:rPr>
        <w:t>Le planning d’exécution des travaux</w:t>
      </w:r>
      <w:r w:rsidR="003214FC">
        <w:rPr>
          <w:rFonts w:asciiTheme="majorHAnsi" w:hAnsiTheme="majorHAnsi"/>
        </w:rPr>
        <w:t>;</w:t>
      </w:r>
    </w:p>
    <w:p w:rsidR="006932BE" w:rsidRPr="002858AA" w:rsidRDefault="006932BE" w:rsidP="00894D3E">
      <w:pPr>
        <w:pStyle w:val="Retraitnormal"/>
        <w:numPr>
          <w:ilvl w:val="0"/>
          <w:numId w:val="15"/>
        </w:numPr>
        <w:rPr>
          <w:rFonts w:asciiTheme="majorHAnsi" w:hAnsiTheme="majorHAnsi"/>
        </w:rPr>
      </w:pPr>
      <w:r w:rsidRPr="002858AA">
        <w:rPr>
          <w:rFonts w:asciiTheme="majorHAnsi" w:hAnsiTheme="majorHAnsi"/>
        </w:rPr>
        <w:t>Les moyens humains et matériels nécessaires que l’entreprise devra mettre à la disposition du chantier</w:t>
      </w:r>
      <w:r w:rsidR="003214FC">
        <w:rPr>
          <w:rFonts w:asciiTheme="majorHAnsi" w:hAnsiTheme="majorHAnsi"/>
        </w:rPr>
        <w:t>;</w:t>
      </w:r>
    </w:p>
    <w:p w:rsidR="006932BE" w:rsidRDefault="006932BE" w:rsidP="00894D3E">
      <w:pPr>
        <w:pStyle w:val="Retraitnormal"/>
        <w:numPr>
          <w:ilvl w:val="0"/>
          <w:numId w:val="15"/>
        </w:numPr>
        <w:rPr>
          <w:rFonts w:asciiTheme="majorHAnsi" w:hAnsiTheme="majorHAnsi"/>
        </w:rPr>
      </w:pPr>
      <w:r w:rsidRPr="002858AA">
        <w:rPr>
          <w:rFonts w:asciiTheme="majorHAnsi" w:hAnsiTheme="majorHAnsi"/>
        </w:rPr>
        <w:t>l’approbation des dossiers d'exécution par les concessionnaires et les divers intervenants (ONAS, STEG, DHU ….). Le bureau d’études veillera à l'obtention des différentes approbations av</w:t>
      </w:r>
      <w:r w:rsidR="00FC3D54">
        <w:rPr>
          <w:rFonts w:asciiTheme="majorHAnsi" w:hAnsiTheme="majorHAnsi"/>
        </w:rPr>
        <w:t>ant les délais de remise de l’AP</w:t>
      </w:r>
      <w:r w:rsidRPr="002858AA">
        <w:rPr>
          <w:rFonts w:asciiTheme="majorHAnsi" w:hAnsiTheme="majorHAnsi"/>
        </w:rPr>
        <w:t>D minute</w:t>
      </w:r>
      <w:r w:rsidR="003214FC">
        <w:rPr>
          <w:rFonts w:asciiTheme="majorHAnsi" w:hAnsiTheme="majorHAnsi"/>
        </w:rPr>
        <w:t>;</w:t>
      </w:r>
    </w:p>
    <w:p w:rsidR="00A006A0" w:rsidRPr="002858AA" w:rsidRDefault="00A006A0" w:rsidP="003A3AE8">
      <w:pPr>
        <w:pStyle w:val="Retraitnormal"/>
        <w:ind w:left="1134" w:firstLine="0"/>
        <w:rPr>
          <w:rFonts w:asciiTheme="majorHAnsi" w:hAnsiTheme="majorHAnsi"/>
        </w:rPr>
      </w:pPr>
      <w:r w:rsidRPr="00E73773">
        <w:rPr>
          <w:rFonts w:asciiTheme="majorHAnsi" w:hAnsiTheme="majorHAnsi"/>
          <w:highlight w:val="yellow"/>
        </w:rPr>
        <w:t xml:space="preserve">Les délais d'approbation </w:t>
      </w:r>
      <w:r w:rsidR="003A3AE8" w:rsidRPr="00E73773">
        <w:rPr>
          <w:rFonts w:asciiTheme="majorHAnsi" w:hAnsiTheme="majorHAnsi"/>
          <w:highlight w:val="yellow"/>
        </w:rPr>
        <w:t>ne font pas partie</w:t>
      </w:r>
      <w:r w:rsidRPr="00E73773">
        <w:rPr>
          <w:rFonts w:asciiTheme="majorHAnsi" w:hAnsiTheme="majorHAnsi"/>
          <w:highlight w:val="yellow"/>
        </w:rPr>
        <w:t xml:space="preserve"> des délais contractuels de la phase APD minute.</w:t>
      </w:r>
    </w:p>
    <w:p w:rsidR="006932BE" w:rsidRPr="002858AA" w:rsidRDefault="006932BE" w:rsidP="00894D3E">
      <w:pPr>
        <w:pStyle w:val="Retraitnormal"/>
        <w:numPr>
          <w:ilvl w:val="0"/>
          <w:numId w:val="15"/>
        </w:numPr>
        <w:rPr>
          <w:rFonts w:asciiTheme="majorHAnsi" w:hAnsiTheme="majorHAnsi"/>
        </w:rPr>
      </w:pPr>
      <w:r w:rsidRPr="002858AA">
        <w:rPr>
          <w:rFonts w:asciiTheme="majorHAnsi" w:hAnsiTheme="majorHAnsi"/>
          <w:bCs/>
        </w:rPr>
        <w:t xml:space="preserve">Les </w:t>
      </w:r>
      <w:r w:rsidRPr="002858AA">
        <w:rPr>
          <w:rFonts w:asciiTheme="majorHAnsi" w:hAnsiTheme="majorHAnsi"/>
        </w:rPr>
        <w:t>plans</w:t>
      </w:r>
      <w:r w:rsidRPr="002858AA">
        <w:rPr>
          <w:rFonts w:asciiTheme="majorHAnsi" w:hAnsiTheme="majorHAnsi"/>
          <w:bCs/>
        </w:rPr>
        <w:t xml:space="preserve"> d’exécution: </w:t>
      </w:r>
      <w:r w:rsidRPr="002858AA">
        <w:rPr>
          <w:rFonts w:asciiTheme="majorHAnsi" w:hAnsiTheme="majorHAnsi"/>
        </w:rPr>
        <w:t>Il s`agit des plans avec détails de réalisation approuvés par les services compétents et permettant la réalisation des ouvrages programmés.</w:t>
      </w:r>
    </w:p>
    <w:p w:rsidR="006932BE" w:rsidRPr="00E853C1" w:rsidRDefault="006932BE" w:rsidP="009677E2">
      <w:pPr>
        <w:tabs>
          <w:tab w:val="left" w:pos="2340"/>
        </w:tabs>
        <w:ind w:left="284"/>
        <w:rPr>
          <w:rFonts w:asciiTheme="majorHAnsi" w:hAnsiTheme="majorHAnsi"/>
          <w:b/>
          <w:bCs/>
        </w:rPr>
      </w:pPr>
      <w:r w:rsidRPr="00E853C1">
        <w:rPr>
          <w:rFonts w:asciiTheme="majorHAnsi" w:hAnsiTheme="majorHAnsi"/>
          <w:b/>
          <w:bCs/>
        </w:rPr>
        <w:t>Voirie:</w:t>
      </w:r>
    </w:p>
    <w:p w:rsidR="002858AA" w:rsidRDefault="006932BE" w:rsidP="00894D3E">
      <w:pPr>
        <w:pStyle w:val="Retraitnormal"/>
        <w:numPr>
          <w:ilvl w:val="0"/>
          <w:numId w:val="15"/>
        </w:numPr>
        <w:rPr>
          <w:rFonts w:asciiTheme="majorHAnsi" w:hAnsiTheme="majorHAnsi"/>
        </w:rPr>
      </w:pPr>
      <w:r w:rsidRPr="002858AA">
        <w:rPr>
          <w:rFonts w:asciiTheme="majorHAnsi" w:hAnsiTheme="majorHAnsi"/>
        </w:rPr>
        <w:t xml:space="preserve">Tracé en plan de la voirie au </w:t>
      </w:r>
      <w:r w:rsidR="00FC3D54">
        <w:rPr>
          <w:rFonts w:asciiTheme="majorHAnsi" w:hAnsiTheme="majorHAnsi"/>
        </w:rPr>
        <w:t>1</w:t>
      </w:r>
      <w:r w:rsidRPr="002858AA">
        <w:rPr>
          <w:rFonts w:asciiTheme="majorHAnsi" w:hAnsiTheme="majorHAnsi"/>
        </w:rPr>
        <w:t>/500</w:t>
      </w:r>
      <w:r w:rsidRPr="002858AA">
        <w:rPr>
          <w:rFonts w:asciiTheme="majorHAnsi" w:hAnsiTheme="majorHAnsi"/>
          <w:vertAlign w:val="superscript"/>
        </w:rPr>
        <w:t>ème</w:t>
      </w:r>
      <w:r w:rsidRPr="002858AA">
        <w:rPr>
          <w:rFonts w:asciiTheme="majorHAnsi" w:hAnsiTheme="majorHAnsi"/>
        </w:rPr>
        <w:t xml:space="preserve"> sur fond de plan côté avec indication de la largeur d'emprise, et </w:t>
      </w:r>
      <w:r w:rsidR="00FC3D54" w:rsidRPr="002858AA">
        <w:rPr>
          <w:rFonts w:asciiTheme="majorHAnsi" w:hAnsiTheme="majorHAnsi"/>
        </w:rPr>
        <w:t xml:space="preserve">éventuels </w:t>
      </w:r>
      <w:r w:rsidRPr="002858AA">
        <w:rPr>
          <w:rFonts w:asciiTheme="majorHAnsi" w:hAnsiTheme="majorHAnsi"/>
        </w:rPr>
        <w:t>détails des points singuliers</w:t>
      </w:r>
      <w:r w:rsidR="003214FC">
        <w:rPr>
          <w:rFonts w:asciiTheme="majorHAnsi" w:hAnsiTheme="majorHAnsi"/>
        </w:rPr>
        <w:t>;</w:t>
      </w:r>
    </w:p>
    <w:p w:rsidR="006932BE" w:rsidRPr="002858AA" w:rsidRDefault="006932BE" w:rsidP="00894D3E">
      <w:pPr>
        <w:pStyle w:val="Retraitnormal"/>
        <w:numPr>
          <w:ilvl w:val="0"/>
          <w:numId w:val="15"/>
        </w:numPr>
        <w:rPr>
          <w:rFonts w:asciiTheme="majorHAnsi" w:hAnsiTheme="majorHAnsi"/>
        </w:rPr>
      </w:pPr>
      <w:r w:rsidRPr="002858AA">
        <w:rPr>
          <w:rFonts w:asciiTheme="majorHAnsi" w:hAnsiTheme="majorHAnsi"/>
        </w:rPr>
        <w:t>Profils en travers types des différentes voies projetées avec éléments et structure du corps de chaussée;</w:t>
      </w:r>
    </w:p>
    <w:p w:rsidR="006932BE" w:rsidRPr="00E853C1" w:rsidRDefault="006932BE" w:rsidP="00894D3E">
      <w:pPr>
        <w:pStyle w:val="Retraitnormal"/>
        <w:numPr>
          <w:ilvl w:val="0"/>
          <w:numId w:val="15"/>
        </w:numPr>
        <w:rPr>
          <w:rFonts w:asciiTheme="majorHAnsi" w:hAnsiTheme="majorHAnsi"/>
        </w:rPr>
      </w:pPr>
      <w:r w:rsidRPr="00E853C1">
        <w:rPr>
          <w:rFonts w:asciiTheme="majorHAnsi" w:hAnsiTheme="majorHAnsi"/>
        </w:rPr>
        <w:t>Profils en long des voies et des passages piétonniers;</w:t>
      </w:r>
    </w:p>
    <w:p w:rsidR="006932BE" w:rsidRPr="00E853C1" w:rsidRDefault="006932BE" w:rsidP="00894D3E">
      <w:pPr>
        <w:pStyle w:val="Retraitnormal"/>
        <w:numPr>
          <w:ilvl w:val="0"/>
          <w:numId w:val="15"/>
        </w:numPr>
        <w:rPr>
          <w:rFonts w:asciiTheme="majorHAnsi" w:hAnsiTheme="majorHAnsi"/>
        </w:rPr>
      </w:pPr>
      <w:r w:rsidRPr="00E853C1">
        <w:rPr>
          <w:rFonts w:asciiTheme="majorHAnsi" w:hAnsiTheme="majorHAnsi"/>
        </w:rPr>
        <w:t>Dess</w:t>
      </w:r>
      <w:r w:rsidRPr="002858AA">
        <w:rPr>
          <w:rFonts w:asciiTheme="majorHAnsi" w:hAnsiTheme="majorHAnsi"/>
        </w:rPr>
        <w:t>i</w:t>
      </w:r>
      <w:r w:rsidRPr="00E853C1">
        <w:rPr>
          <w:rFonts w:asciiTheme="majorHAnsi" w:hAnsiTheme="majorHAnsi"/>
        </w:rPr>
        <w:t>n de détail des divers ouvrages</w:t>
      </w:r>
      <w:r w:rsidR="007918C6">
        <w:rPr>
          <w:rFonts w:asciiTheme="majorHAnsi" w:hAnsiTheme="majorHAnsi"/>
          <w:szCs w:val="22"/>
        </w:rPr>
        <w:t>(</w:t>
      </w:r>
      <w:r w:rsidR="00BB54FE">
        <w:rPr>
          <w:rFonts w:asciiTheme="majorHAnsi" w:hAnsiTheme="majorHAnsi"/>
          <w:szCs w:val="22"/>
        </w:rPr>
        <w:t>ronds-points</w:t>
      </w:r>
      <w:r w:rsidR="007918C6">
        <w:rPr>
          <w:rFonts w:asciiTheme="majorHAnsi" w:hAnsiTheme="majorHAnsi"/>
          <w:szCs w:val="22"/>
        </w:rPr>
        <w:t xml:space="preserve">, ralentisseurs de vitesse, signalisation verticale et/ou horizontales, accessibilité à la voirie, </w:t>
      </w:r>
      <w:r w:rsidR="00BB54FE">
        <w:rPr>
          <w:rFonts w:asciiTheme="majorHAnsi" w:hAnsiTheme="majorHAnsi"/>
          <w:szCs w:val="22"/>
        </w:rPr>
        <w:t xml:space="preserve">stations de bus, </w:t>
      </w:r>
      <w:r w:rsidR="007918C6">
        <w:rPr>
          <w:rFonts w:asciiTheme="majorHAnsi" w:hAnsiTheme="majorHAnsi"/>
          <w:szCs w:val="22"/>
        </w:rPr>
        <w:t>etc..</w:t>
      </w:r>
      <w:r w:rsidR="00BB54FE">
        <w:rPr>
          <w:rFonts w:asciiTheme="majorHAnsi" w:hAnsiTheme="majorHAnsi"/>
          <w:szCs w:val="22"/>
        </w:rPr>
        <w:t>)</w:t>
      </w:r>
      <w:r w:rsidRPr="00E853C1">
        <w:rPr>
          <w:rFonts w:asciiTheme="majorHAnsi" w:hAnsiTheme="majorHAnsi"/>
        </w:rPr>
        <w:t>;</w:t>
      </w:r>
    </w:p>
    <w:p w:rsidR="006932BE" w:rsidRPr="00E853C1" w:rsidRDefault="006932BE" w:rsidP="00894D3E">
      <w:pPr>
        <w:pStyle w:val="Retraitnormal"/>
        <w:numPr>
          <w:ilvl w:val="0"/>
          <w:numId w:val="15"/>
        </w:numPr>
        <w:rPr>
          <w:rFonts w:asciiTheme="majorHAnsi" w:hAnsiTheme="majorHAnsi"/>
        </w:rPr>
      </w:pPr>
      <w:r w:rsidRPr="00E853C1">
        <w:rPr>
          <w:rFonts w:asciiTheme="majorHAnsi" w:hAnsiTheme="majorHAnsi"/>
        </w:rPr>
        <w:t>Plan de drainage de la voirie (Echelle</w:t>
      </w:r>
      <w:r w:rsidR="00FC3D54">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p>
    <w:p w:rsidR="006932BE" w:rsidRDefault="006932BE" w:rsidP="00894D3E">
      <w:pPr>
        <w:pStyle w:val="Retraitnormal"/>
        <w:numPr>
          <w:ilvl w:val="0"/>
          <w:numId w:val="15"/>
        </w:numPr>
        <w:rPr>
          <w:rFonts w:asciiTheme="majorHAnsi" w:hAnsiTheme="majorHAnsi"/>
        </w:rPr>
      </w:pPr>
      <w:r w:rsidRPr="00E853C1">
        <w:rPr>
          <w:rFonts w:asciiTheme="majorHAnsi" w:hAnsiTheme="majorHAnsi"/>
        </w:rPr>
        <w:t>Plan d'occupation du sous-sol (Echelle</w:t>
      </w:r>
      <w:r w:rsidR="00FC3D54">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002858AA">
        <w:rPr>
          <w:rFonts w:asciiTheme="majorHAnsi" w:hAnsiTheme="majorHAnsi"/>
        </w:rPr>
        <w:t>).</w:t>
      </w:r>
    </w:p>
    <w:p w:rsidR="00BB54FE" w:rsidRPr="00BB54FE" w:rsidRDefault="00BB54FE" w:rsidP="00BB54FE">
      <w:pPr>
        <w:spacing w:before="240"/>
        <w:ind w:left="720" w:firstLine="0"/>
        <w:rPr>
          <w:rFonts w:asciiTheme="majorHAnsi" w:hAnsiTheme="majorHAnsi"/>
        </w:rPr>
      </w:pPr>
      <w:r w:rsidRPr="00BB54FE">
        <w:rPr>
          <w:rFonts w:asciiTheme="majorHAnsi" w:hAnsiTheme="majorHAnsi"/>
          <w:b/>
          <w:bCs/>
        </w:rPr>
        <w:t>NB</w:t>
      </w:r>
      <w:r w:rsidRPr="00BB54FE">
        <w:rPr>
          <w:rFonts w:asciiTheme="majorHAnsi" w:hAnsiTheme="majorHAnsi"/>
        </w:rPr>
        <w:t> : Pour le dimensionnement de la chaussée, le Bureau d’études tiendra compte de l'analyse du trafic, des charges par essieu, de la répétition des essieux et de leur nombre total estimé pendant toute la durée de vie de la chaussée ainsi que des résultats de l'étude géotechnique pour déterminer, selon une méthode approuvée et en fonction de la qualité des matériaux disponibles, la constitution du corps de chaussée à adopter pour chaque voie.</w:t>
      </w:r>
    </w:p>
    <w:p w:rsidR="00BB54FE" w:rsidRPr="00BB54FE" w:rsidRDefault="00BB54FE" w:rsidP="00BB54FE">
      <w:pPr>
        <w:ind w:left="720" w:firstLine="0"/>
        <w:rPr>
          <w:rFonts w:asciiTheme="majorHAnsi" w:hAnsiTheme="majorHAnsi"/>
        </w:rPr>
      </w:pPr>
      <w:r w:rsidRPr="00BB54FE">
        <w:rPr>
          <w:rFonts w:asciiTheme="majorHAnsi" w:hAnsiTheme="majorHAnsi"/>
        </w:rPr>
        <w:t>Si nécessaire, plusieurs variantes faisant appel à des matériaux différents seront étudiées, pour arriver à une solution économiquement intéressante.</w:t>
      </w:r>
    </w:p>
    <w:p w:rsidR="00BB54FE" w:rsidRPr="00BB54FE" w:rsidRDefault="00BB54FE" w:rsidP="00BB54FE">
      <w:pPr>
        <w:ind w:left="720" w:firstLine="0"/>
        <w:rPr>
          <w:rFonts w:asciiTheme="majorHAnsi" w:hAnsiTheme="majorHAnsi"/>
        </w:rPr>
      </w:pPr>
      <w:r w:rsidRPr="00BB54FE">
        <w:rPr>
          <w:rFonts w:asciiTheme="majorHAnsi" w:hAnsiTheme="majorHAnsi"/>
        </w:rPr>
        <w:t>Dans les zones inondables, la chaussée sera mise hors d'eau. Cependant, le Bureau d’études veillera à ce que la hauteur de remblai soit minimisée pour tenir compte de la sécurité des usagers, voire étudier la possibilité de « coller » la chaussée au sol si la qualité des matériaux le permet.</w:t>
      </w:r>
    </w:p>
    <w:p w:rsidR="00BB54FE" w:rsidRPr="00BB54FE" w:rsidRDefault="00BB54FE" w:rsidP="00BB54FE">
      <w:pPr>
        <w:ind w:left="720" w:firstLine="0"/>
        <w:rPr>
          <w:rFonts w:asciiTheme="majorHAnsi" w:hAnsiTheme="majorHAnsi"/>
        </w:rPr>
      </w:pPr>
      <w:r w:rsidRPr="00BB54FE">
        <w:rPr>
          <w:rFonts w:asciiTheme="majorHAnsi" w:hAnsiTheme="majorHAnsi"/>
        </w:rPr>
        <w:t>II sera procédé au calcul des cubatures des matériaux constituant le corps de chaussée. Les zones d'utilisation de chaque carrière seront bien définies compte tenu de la distance qui sépare les gisements, la puissance de ceux-ci et les techniques de mise en œuvre.</w:t>
      </w:r>
    </w:p>
    <w:p w:rsidR="006932BE" w:rsidRPr="00E73773" w:rsidRDefault="006932BE" w:rsidP="00EB2C20">
      <w:pPr>
        <w:ind w:left="284"/>
        <w:rPr>
          <w:rFonts w:asciiTheme="majorHAnsi" w:hAnsiTheme="majorHAnsi"/>
          <w:b/>
          <w:bCs/>
          <w:highlight w:val="yellow"/>
        </w:rPr>
      </w:pPr>
      <w:r w:rsidRPr="00E73773">
        <w:rPr>
          <w:rFonts w:asciiTheme="majorHAnsi" w:hAnsiTheme="majorHAnsi"/>
          <w:b/>
          <w:bCs/>
          <w:highlight w:val="yellow"/>
        </w:rPr>
        <w:t>Assainissement:</w:t>
      </w:r>
    </w:p>
    <w:p w:rsidR="006932BE" w:rsidRPr="00E73773" w:rsidRDefault="006932BE" w:rsidP="00894D3E">
      <w:pPr>
        <w:pStyle w:val="Retraitnormal"/>
        <w:numPr>
          <w:ilvl w:val="0"/>
          <w:numId w:val="15"/>
        </w:numPr>
        <w:rPr>
          <w:rFonts w:asciiTheme="majorHAnsi" w:hAnsiTheme="majorHAnsi"/>
          <w:highlight w:val="yellow"/>
        </w:rPr>
      </w:pPr>
      <w:r w:rsidRPr="00E73773">
        <w:rPr>
          <w:rFonts w:asciiTheme="majorHAnsi" w:hAnsiTheme="majorHAnsi"/>
          <w:highlight w:val="yellow"/>
        </w:rPr>
        <w:t xml:space="preserve">Tracé en plan du réseau projeté y compris l’implantation des regards, des </w:t>
      </w:r>
      <w:r w:rsidR="002858AA" w:rsidRPr="00E73773">
        <w:rPr>
          <w:rFonts w:asciiTheme="majorHAnsi" w:hAnsiTheme="majorHAnsi"/>
          <w:highlight w:val="yellow"/>
        </w:rPr>
        <w:t>boîtes</w:t>
      </w:r>
      <w:r w:rsidRPr="00E73773">
        <w:rPr>
          <w:rFonts w:asciiTheme="majorHAnsi" w:hAnsiTheme="majorHAnsi"/>
          <w:highlight w:val="yellow"/>
        </w:rPr>
        <w:t xml:space="preserve"> de </w:t>
      </w:r>
      <w:r w:rsidRPr="00E73773">
        <w:rPr>
          <w:rFonts w:asciiTheme="majorHAnsi" w:hAnsiTheme="majorHAnsi"/>
          <w:highlight w:val="yellow"/>
        </w:rPr>
        <w:lastRenderedPageBreak/>
        <w:t>branchement</w:t>
      </w:r>
      <w:r w:rsidR="00BB54FE" w:rsidRPr="00E73773">
        <w:rPr>
          <w:rFonts w:asciiTheme="majorHAnsi" w:hAnsiTheme="majorHAnsi"/>
          <w:highlight w:val="yellow"/>
        </w:rPr>
        <w:t>, des éventuelles stations de pompage</w:t>
      </w:r>
      <w:r w:rsidRPr="00E73773">
        <w:rPr>
          <w:rFonts w:asciiTheme="majorHAnsi" w:hAnsiTheme="majorHAnsi"/>
          <w:highlight w:val="yellow"/>
        </w:rPr>
        <w:t xml:space="preserve"> et autres ouvrages avec indication des différentes côtes de calage (Echelle 1/500</w:t>
      </w:r>
      <w:r w:rsidRPr="00E73773">
        <w:rPr>
          <w:rFonts w:asciiTheme="majorHAnsi" w:hAnsiTheme="majorHAnsi"/>
          <w:highlight w:val="yellow"/>
          <w:vertAlign w:val="superscript"/>
        </w:rPr>
        <w:t>éme</w:t>
      </w:r>
      <w:r w:rsidRPr="00E73773">
        <w:rPr>
          <w:rFonts w:asciiTheme="majorHAnsi" w:hAnsiTheme="majorHAnsi"/>
          <w:highlight w:val="yellow"/>
        </w:rPr>
        <w:t>);</w:t>
      </w:r>
    </w:p>
    <w:p w:rsidR="006932BE" w:rsidRPr="00E73773" w:rsidRDefault="006932BE" w:rsidP="00894D3E">
      <w:pPr>
        <w:pStyle w:val="Retraitnormal"/>
        <w:numPr>
          <w:ilvl w:val="0"/>
          <w:numId w:val="15"/>
        </w:numPr>
        <w:rPr>
          <w:rFonts w:asciiTheme="majorHAnsi" w:hAnsiTheme="majorHAnsi"/>
          <w:highlight w:val="yellow"/>
        </w:rPr>
      </w:pPr>
      <w:r w:rsidRPr="00E73773">
        <w:rPr>
          <w:rFonts w:asciiTheme="majorHAnsi" w:hAnsiTheme="majorHAnsi"/>
          <w:highlight w:val="yellow"/>
        </w:rPr>
        <w:t>Profils en long du réseau projeté;</w:t>
      </w:r>
    </w:p>
    <w:p w:rsidR="006932BE" w:rsidRPr="00E73773" w:rsidRDefault="006932BE" w:rsidP="00894D3E">
      <w:pPr>
        <w:pStyle w:val="Retraitnormal"/>
        <w:numPr>
          <w:ilvl w:val="0"/>
          <w:numId w:val="15"/>
        </w:numPr>
        <w:rPr>
          <w:rFonts w:asciiTheme="majorHAnsi" w:hAnsiTheme="majorHAnsi"/>
          <w:highlight w:val="yellow"/>
        </w:rPr>
      </w:pPr>
      <w:r w:rsidRPr="00E73773">
        <w:rPr>
          <w:rFonts w:asciiTheme="majorHAnsi" w:hAnsiTheme="majorHAnsi"/>
          <w:highlight w:val="yellow"/>
        </w:rPr>
        <w:t>Plan des détails d’exécution de l’ensemble des ouvrages</w:t>
      </w:r>
      <w:r w:rsidR="003214FC" w:rsidRPr="00E73773">
        <w:rPr>
          <w:rFonts w:asciiTheme="majorHAnsi" w:hAnsiTheme="majorHAnsi"/>
          <w:highlight w:val="yellow"/>
        </w:rPr>
        <w:t>;</w:t>
      </w:r>
    </w:p>
    <w:p w:rsidR="006932BE" w:rsidRPr="00E73773" w:rsidRDefault="006932BE" w:rsidP="00894D3E">
      <w:pPr>
        <w:pStyle w:val="Retraitnormal"/>
        <w:numPr>
          <w:ilvl w:val="0"/>
          <w:numId w:val="15"/>
        </w:numPr>
        <w:rPr>
          <w:rFonts w:asciiTheme="majorHAnsi" w:hAnsiTheme="majorHAnsi"/>
          <w:highlight w:val="yellow"/>
        </w:rPr>
      </w:pPr>
      <w:r w:rsidRPr="00E73773">
        <w:rPr>
          <w:rFonts w:asciiTheme="majorHAnsi" w:hAnsiTheme="majorHAnsi"/>
          <w:highlight w:val="yellow"/>
        </w:rPr>
        <w:t>Tous les plans de détails d’exécution de l’ensemble des ouvrages nécessaires à la bonne exécution du réseau projeté.</w:t>
      </w:r>
    </w:p>
    <w:p w:rsidR="006932BE" w:rsidRPr="00FC3D54" w:rsidRDefault="006932BE" w:rsidP="00EB2C20">
      <w:pPr>
        <w:ind w:left="284"/>
        <w:rPr>
          <w:rFonts w:asciiTheme="majorHAnsi" w:hAnsiTheme="majorHAnsi"/>
          <w:b/>
          <w:bCs/>
          <w:highlight w:val="yellow"/>
        </w:rPr>
      </w:pPr>
      <w:r w:rsidRPr="00FC3D54">
        <w:rPr>
          <w:rFonts w:asciiTheme="majorHAnsi" w:hAnsiTheme="majorHAnsi"/>
          <w:b/>
          <w:bCs/>
          <w:highlight w:val="yellow"/>
        </w:rPr>
        <w:t>Drainage des eaux pluviales (étude hydrologique):</w:t>
      </w:r>
    </w:p>
    <w:p w:rsidR="006932BE" w:rsidRPr="00FC3D54" w:rsidRDefault="006932BE" w:rsidP="00894D3E">
      <w:pPr>
        <w:pStyle w:val="Retraitnormal"/>
        <w:numPr>
          <w:ilvl w:val="0"/>
          <w:numId w:val="15"/>
        </w:numPr>
        <w:rPr>
          <w:rFonts w:asciiTheme="majorHAnsi" w:hAnsiTheme="majorHAnsi"/>
          <w:highlight w:val="yellow"/>
        </w:rPr>
      </w:pPr>
      <w:r w:rsidRPr="00FC3D54">
        <w:rPr>
          <w:rFonts w:asciiTheme="majorHAnsi" w:hAnsiTheme="majorHAnsi"/>
          <w:highlight w:val="yellow"/>
        </w:rPr>
        <w:t>Plan de délimitation des bassins versants;</w:t>
      </w:r>
    </w:p>
    <w:p w:rsidR="006932BE" w:rsidRDefault="006932BE" w:rsidP="00894D3E">
      <w:pPr>
        <w:pStyle w:val="Retraitnormal"/>
        <w:numPr>
          <w:ilvl w:val="0"/>
          <w:numId w:val="15"/>
        </w:numPr>
        <w:rPr>
          <w:rFonts w:asciiTheme="majorHAnsi" w:hAnsiTheme="majorHAnsi"/>
          <w:highlight w:val="yellow"/>
        </w:rPr>
      </w:pPr>
      <w:r w:rsidRPr="00FC3D54">
        <w:rPr>
          <w:rFonts w:asciiTheme="majorHAnsi" w:hAnsiTheme="majorHAnsi"/>
          <w:highlight w:val="yellow"/>
        </w:rPr>
        <w:t>Tracé en plan du réseau projeté y compris l’implantation des regards, des regards à grilles</w:t>
      </w:r>
      <w:r w:rsidR="00BB54FE">
        <w:rPr>
          <w:rFonts w:asciiTheme="majorHAnsi" w:hAnsiTheme="majorHAnsi"/>
          <w:highlight w:val="yellow"/>
        </w:rPr>
        <w:t>, bassin d’orage</w:t>
      </w:r>
      <w:r w:rsidRPr="00FC3D54">
        <w:rPr>
          <w:rFonts w:asciiTheme="majorHAnsi" w:hAnsiTheme="majorHAnsi"/>
          <w:highlight w:val="yellow"/>
        </w:rPr>
        <w:t xml:space="preserve"> et autres ouvrages avec indication des différentes côtes de calage (Echelle: </w:t>
      </w:r>
      <w:r w:rsidR="001763EF" w:rsidRPr="00FC3D54">
        <w:rPr>
          <w:rFonts w:asciiTheme="majorHAnsi" w:hAnsiTheme="majorHAnsi"/>
          <w:highlight w:val="yellow"/>
        </w:rPr>
        <w:t>1</w:t>
      </w:r>
      <w:r w:rsidRPr="00FC3D54">
        <w:rPr>
          <w:rFonts w:asciiTheme="majorHAnsi" w:hAnsiTheme="majorHAnsi"/>
          <w:highlight w:val="yellow"/>
        </w:rPr>
        <w:t>/500</w:t>
      </w:r>
      <w:r w:rsidRPr="00FC3D54">
        <w:rPr>
          <w:rFonts w:asciiTheme="majorHAnsi" w:hAnsiTheme="majorHAnsi"/>
          <w:highlight w:val="yellow"/>
          <w:vertAlign w:val="superscript"/>
        </w:rPr>
        <w:t>éme</w:t>
      </w:r>
      <w:r w:rsidRPr="00FC3D54">
        <w:rPr>
          <w:rFonts w:asciiTheme="majorHAnsi" w:hAnsiTheme="majorHAnsi"/>
          <w:highlight w:val="yellow"/>
        </w:rPr>
        <w:t>);</w:t>
      </w:r>
    </w:p>
    <w:p w:rsidR="00346420" w:rsidRPr="00346420" w:rsidRDefault="00346420" w:rsidP="00894D3E">
      <w:pPr>
        <w:pStyle w:val="Retraitnormal"/>
        <w:numPr>
          <w:ilvl w:val="0"/>
          <w:numId w:val="15"/>
        </w:numPr>
        <w:rPr>
          <w:rFonts w:asciiTheme="majorHAnsi" w:hAnsiTheme="majorHAnsi"/>
          <w:highlight w:val="yellow"/>
        </w:rPr>
      </w:pPr>
      <w:r w:rsidRPr="00346420">
        <w:rPr>
          <w:rFonts w:asciiTheme="majorHAnsi" w:hAnsiTheme="majorHAnsi"/>
          <w:highlight w:val="yellow"/>
        </w:rPr>
        <w:t>Etude hydrologique avec toutes les notes de calcul soumise à l’approbation de la commune en précisant les périodes de retour prises en compte ;</w:t>
      </w:r>
    </w:p>
    <w:p w:rsidR="006932BE" w:rsidRPr="00FC3D54" w:rsidRDefault="006932BE" w:rsidP="00894D3E">
      <w:pPr>
        <w:pStyle w:val="Retraitnormal"/>
        <w:numPr>
          <w:ilvl w:val="0"/>
          <w:numId w:val="15"/>
        </w:numPr>
        <w:rPr>
          <w:rFonts w:asciiTheme="majorHAnsi" w:hAnsiTheme="majorHAnsi"/>
          <w:highlight w:val="yellow"/>
        </w:rPr>
      </w:pPr>
      <w:r w:rsidRPr="00FC3D54">
        <w:rPr>
          <w:rFonts w:asciiTheme="majorHAnsi" w:hAnsiTheme="majorHAnsi"/>
          <w:highlight w:val="yellow"/>
        </w:rPr>
        <w:t>Profils en long du réseau projeté;</w:t>
      </w:r>
    </w:p>
    <w:p w:rsidR="006932BE" w:rsidRPr="00FC3D54" w:rsidRDefault="006932BE" w:rsidP="00894D3E">
      <w:pPr>
        <w:pStyle w:val="Retraitnormal"/>
        <w:numPr>
          <w:ilvl w:val="0"/>
          <w:numId w:val="15"/>
        </w:numPr>
        <w:rPr>
          <w:rFonts w:asciiTheme="majorHAnsi" w:hAnsiTheme="majorHAnsi"/>
          <w:highlight w:val="yellow"/>
        </w:rPr>
      </w:pPr>
      <w:r w:rsidRPr="00FC3D54">
        <w:rPr>
          <w:rFonts w:asciiTheme="majorHAnsi" w:hAnsiTheme="majorHAnsi"/>
          <w:highlight w:val="yellow"/>
        </w:rPr>
        <w:t>Plan des détails d'exécution de l’ensemble des ouvrages</w:t>
      </w:r>
      <w:r w:rsidR="003214FC" w:rsidRPr="00FC3D54">
        <w:rPr>
          <w:rFonts w:asciiTheme="majorHAnsi" w:hAnsiTheme="majorHAnsi"/>
          <w:highlight w:val="yellow"/>
        </w:rPr>
        <w:t>;</w:t>
      </w:r>
    </w:p>
    <w:p w:rsidR="006932BE" w:rsidRPr="00FC3D54" w:rsidRDefault="006932BE" w:rsidP="00894D3E">
      <w:pPr>
        <w:pStyle w:val="Retraitnormal"/>
        <w:numPr>
          <w:ilvl w:val="0"/>
          <w:numId w:val="15"/>
        </w:numPr>
        <w:rPr>
          <w:rFonts w:asciiTheme="majorHAnsi" w:hAnsiTheme="majorHAnsi"/>
          <w:highlight w:val="yellow"/>
        </w:rPr>
      </w:pPr>
      <w:r w:rsidRPr="00FC3D54">
        <w:rPr>
          <w:rFonts w:asciiTheme="majorHAnsi" w:hAnsiTheme="majorHAnsi"/>
          <w:highlight w:val="yellow"/>
        </w:rPr>
        <w:t>Tous les plans de détails d’exécution de l'ensemble des ouvrages nécessaires à la bonne exécution du réseau projeté.</w:t>
      </w:r>
    </w:p>
    <w:p w:rsidR="006932BE" w:rsidRPr="00FC3D54" w:rsidRDefault="006932BE" w:rsidP="00EB2C20">
      <w:pPr>
        <w:ind w:left="284"/>
        <w:rPr>
          <w:rFonts w:asciiTheme="majorHAnsi" w:hAnsiTheme="majorHAnsi"/>
          <w:b/>
          <w:bCs/>
          <w:highlight w:val="yellow"/>
        </w:rPr>
      </w:pPr>
      <w:r w:rsidRPr="00FC3D54">
        <w:rPr>
          <w:rFonts w:asciiTheme="majorHAnsi" w:hAnsiTheme="majorHAnsi"/>
          <w:b/>
          <w:bCs/>
          <w:highlight w:val="yellow"/>
        </w:rPr>
        <w:t>Eclairage public:</w:t>
      </w:r>
    </w:p>
    <w:p w:rsidR="000B602A" w:rsidRPr="00FC3D54" w:rsidRDefault="000B602A" w:rsidP="00894D3E">
      <w:pPr>
        <w:pStyle w:val="Retraitnormal"/>
        <w:numPr>
          <w:ilvl w:val="0"/>
          <w:numId w:val="15"/>
        </w:numPr>
        <w:rPr>
          <w:rFonts w:asciiTheme="majorHAnsi" w:hAnsiTheme="majorHAnsi"/>
          <w:szCs w:val="22"/>
          <w:highlight w:val="yellow"/>
        </w:rPr>
      </w:pPr>
      <w:r>
        <w:rPr>
          <w:rFonts w:asciiTheme="majorHAnsi" w:hAnsiTheme="majorHAnsi"/>
          <w:szCs w:val="22"/>
          <w:highlight w:val="yellow"/>
        </w:rPr>
        <w:t>Tracé en plan du réseau projeté ;</w:t>
      </w:r>
    </w:p>
    <w:p w:rsidR="000B602A" w:rsidRPr="00FC3D54" w:rsidRDefault="000B602A"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Tous les plans de détails d’exécu</w:t>
      </w:r>
      <w:r>
        <w:rPr>
          <w:rFonts w:asciiTheme="majorHAnsi" w:hAnsiTheme="majorHAnsi"/>
          <w:szCs w:val="22"/>
          <w:highlight w:val="yellow"/>
        </w:rPr>
        <w:t>tion de l’ensemble du réseau ;</w:t>
      </w:r>
    </w:p>
    <w:p w:rsidR="00FC3D54" w:rsidRPr="00FC3D54" w:rsidRDefault="00FC3D54"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 xml:space="preserve">Calcul </w:t>
      </w:r>
      <w:r w:rsidRPr="00FC3D54">
        <w:rPr>
          <w:rFonts w:asciiTheme="majorHAnsi" w:hAnsiTheme="majorHAnsi"/>
          <w:highlight w:val="yellow"/>
        </w:rPr>
        <w:t>de</w:t>
      </w:r>
      <w:r w:rsidRPr="00FC3D54">
        <w:rPr>
          <w:rFonts w:asciiTheme="majorHAnsi" w:hAnsiTheme="majorHAnsi"/>
          <w:szCs w:val="22"/>
          <w:highlight w:val="yellow"/>
        </w:rPr>
        <w:t xml:space="preserve"> chute de tension et dimensionnement des ouvrages</w:t>
      </w:r>
      <w:r w:rsidR="000B602A">
        <w:rPr>
          <w:rFonts w:asciiTheme="majorHAnsi" w:hAnsiTheme="majorHAnsi"/>
          <w:szCs w:val="22"/>
          <w:highlight w:val="yellow"/>
        </w:rPr>
        <w:t>;</w:t>
      </w:r>
    </w:p>
    <w:p w:rsidR="00FC3D54" w:rsidRPr="00FC3D54" w:rsidRDefault="00FC3D54"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Mémoire descriptif</w:t>
      </w:r>
      <w:r w:rsidR="000B602A">
        <w:rPr>
          <w:rFonts w:asciiTheme="majorHAnsi" w:hAnsiTheme="majorHAnsi"/>
          <w:szCs w:val="22"/>
          <w:highlight w:val="yellow"/>
        </w:rPr>
        <w:t xml:space="preserve"> comprenant les </w:t>
      </w:r>
      <w:r w:rsidR="000B602A" w:rsidRPr="00FC3D54">
        <w:rPr>
          <w:rFonts w:asciiTheme="majorHAnsi" w:hAnsiTheme="majorHAnsi"/>
          <w:szCs w:val="22"/>
          <w:highlight w:val="yellow"/>
        </w:rPr>
        <w:t>Calcul</w:t>
      </w:r>
      <w:r w:rsidR="000B602A">
        <w:rPr>
          <w:rFonts w:asciiTheme="majorHAnsi" w:hAnsiTheme="majorHAnsi"/>
          <w:szCs w:val="22"/>
          <w:highlight w:val="yellow"/>
        </w:rPr>
        <w:t>s</w:t>
      </w:r>
      <w:r w:rsidR="000B602A" w:rsidRPr="00FC3D54">
        <w:rPr>
          <w:rFonts w:asciiTheme="majorHAnsi" w:hAnsiTheme="majorHAnsi"/>
          <w:highlight w:val="yellow"/>
        </w:rPr>
        <w:t>d’éclairement</w:t>
      </w:r>
      <w:r w:rsidR="000B602A">
        <w:rPr>
          <w:rFonts w:asciiTheme="majorHAnsi" w:hAnsiTheme="majorHAnsi"/>
          <w:highlight w:val="yellow"/>
        </w:rPr>
        <w:t xml:space="preserve">, </w:t>
      </w:r>
      <w:r w:rsidR="000B602A" w:rsidRPr="00FC3D54">
        <w:rPr>
          <w:rFonts w:asciiTheme="majorHAnsi" w:hAnsiTheme="majorHAnsi"/>
          <w:highlight w:val="yellow"/>
        </w:rPr>
        <w:t>des</w:t>
      </w:r>
      <w:r w:rsidR="000B602A">
        <w:rPr>
          <w:rFonts w:asciiTheme="majorHAnsi" w:hAnsiTheme="majorHAnsi"/>
          <w:szCs w:val="22"/>
          <w:highlight w:val="yellow"/>
        </w:rPr>
        <w:t xml:space="preserve"> conducteurs ;</w:t>
      </w:r>
    </w:p>
    <w:p w:rsidR="00FC3D54" w:rsidRPr="000B602A" w:rsidRDefault="000B602A" w:rsidP="00894D3E">
      <w:pPr>
        <w:pStyle w:val="Retraitnormal"/>
        <w:numPr>
          <w:ilvl w:val="0"/>
          <w:numId w:val="15"/>
        </w:numPr>
        <w:rPr>
          <w:rFonts w:asciiTheme="majorHAnsi" w:hAnsiTheme="majorHAnsi"/>
          <w:szCs w:val="22"/>
          <w:highlight w:val="yellow"/>
        </w:rPr>
      </w:pPr>
      <w:r w:rsidRPr="000B602A">
        <w:rPr>
          <w:rFonts w:asciiTheme="majorHAnsi" w:hAnsiTheme="majorHAnsi"/>
          <w:szCs w:val="22"/>
          <w:highlight w:val="yellow"/>
        </w:rPr>
        <w:t>Carnet de piquetage ;</w:t>
      </w:r>
    </w:p>
    <w:p w:rsidR="00FC3D54" w:rsidRPr="00FC3D54" w:rsidRDefault="00FC3D54"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 xml:space="preserve">Plan </w:t>
      </w:r>
      <w:r w:rsidRPr="00FC3D54">
        <w:rPr>
          <w:rFonts w:asciiTheme="majorHAnsi" w:hAnsiTheme="majorHAnsi"/>
          <w:highlight w:val="yellow"/>
        </w:rPr>
        <w:t>de</w:t>
      </w:r>
      <w:r w:rsidR="000B602A">
        <w:rPr>
          <w:rFonts w:asciiTheme="majorHAnsi" w:hAnsiTheme="majorHAnsi"/>
          <w:szCs w:val="22"/>
          <w:highlight w:val="yellow"/>
        </w:rPr>
        <w:t xml:space="preserve"> piquetage.</w:t>
      </w:r>
    </w:p>
    <w:p w:rsidR="00E73773" w:rsidRPr="00E73773" w:rsidRDefault="00FC3D54" w:rsidP="00E73773">
      <w:pPr>
        <w:pStyle w:val="Retraitnormal"/>
        <w:ind w:left="709" w:firstLine="0"/>
        <w:rPr>
          <w:rFonts w:asciiTheme="majorHAnsi" w:hAnsiTheme="majorHAnsi"/>
          <w:szCs w:val="22"/>
        </w:rPr>
      </w:pPr>
      <w:r w:rsidRPr="00FC3D54">
        <w:rPr>
          <w:rFonts w:asciiTheme="majorHAnsi" w:hAnsiTheme="majorHAnsi"/>
          <w:b/>
          <w:bCs/>
          <w:szCs w:val="22"/>
          <w:highlight w:val="yellow"/>
        </w:rPr>
        <w:t>NB</w:t>
      </w:r>
      <w:r w:rsidRPr="00FC3D54">
        <w:rPr>
          <w:rFonts w:asciiTheme="majorHAnsi" w:hAnsiTheme="majorHAnsi"/>
          <w:szCs w:val="22"/>
          <w:highlight w:val="yellow"/>
        </w:rPr>
        <w:t>: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bookmarkStart w:id="111" w:name="_Toc535577586"/>
    </w:p>
    <w:p w:rsidR="006932BE" w:rsidRPr="00BB447D" w:rsidRDefault="00BB447D" w:rsidP="00EF5955">
      <w:pPr>
        <w:pStyle w:val="Titre3"/>
      </w:pPr>
      <w:bookmarkStart w:id="112" w:name="_Toc419017864"/>
      <w:r w:rsidRPr="00BB447D">
        <w:t>4.3</w:t>
      </w:r>
      <w:r w:rsidR="004731F5" w:rsidRPr="00BB447D">
        <w:t>D</w:t>
      </w:r>
      <w:bookmarkEnd w:id="111"/>
      <w:r w:rsidRPr="00BB447D">
        <w:t>ossier de l’appel d’offres</w:t>
      </w:r>
      <w:r w:rsidR="00E73773" w:rsidRPr="00E73773">
        <w:rPr>
          <w:highlight w:val="yellow"/>
        </w:rPr>
        <w:t>(sélectionner les études requises)</w:t>
      </w:r>
      <w:bookmarkEnd w:id="112"/>
    </w:p>
    <w:p w:rsidR="006932BE" w:rsidRPr="00E853C1" w:rsidRDefault="00BB4EF4" w:rsidP="00A006A0">
      <w:pPr>
        <w:rPr>
          <w:rFonts w:asciiTheme="majorHAnsi" w:hAnsiTheme="majorHAnsi"/>
        </w:rPr>
      </w:pPr>
      <w:r w:rsidRPr="00E853C1">
        <w:rPr>
          <w:rFonts w:asciiTheme="majorHAnsi" w:hAnsiTheme="majorHAnsi"/>
        </w:rPr>
        <w:t xml:space="preserve">Après </w:t>
      </w:r>
      <w:r w:rsidR="00FC3D54">
        <w:rPr>
          <w:rFonts w:asciiTheme="majorHAnsi" w:hAnsiTheme="majorHAnsi"/>
        </w:rPr>
        <w:t xml:space="preserve">la validation de la phase </w:t>
      </w:r>
      <w:r w:rsidRPr="00E853C1">
        <w:rPr>
          <w:rFonts w:asciiTheme="majorHAnsi" w:hAnsiTheme="majorHAnsi"/>
        </w:rPr>
        <w:t xml:space="preserve">APD de l’étude technique en </w:t>
      </w:r>
      <w:r w:rsidR="00FC3D54">
        <w:rPr>
          <w:rFonts w:asciiTheme="majorHAnsi" w:hAnsiTheme="majorHAnsi"/>
        </w:rPr>
        <w:t xml:space="preserve">sa </w:t>
      </w:r>
      <w:r w:rsidRPr="00E853C1">
        <w:rPr>
          <w:rFonts w:asciiTheme="majorHAnsi" w:hAnsiTheme="majorHAnsi"/>
        </w:rPr>
        <w:t xml:space="preserve">version </w:t>
      </w:r>
      <w:r w:rsidR="003A7EDF" w:rsidRPr="00E853C1">
        <w:rPr>
          <w:rFonts w:asciiTheme="majorHAnsi" w:hAnsiTheme="majorHAnsi"/>
        </w:rPr>
        <w:t>définitive,</w:t>
      </w:r>
      <w:r w:rsidRPr="00E853C1">
        <w:rPr>
          <w:rFonts w:asciiTheme="majorHAnsi" w:hAnsiTheme="majorHAnsi"/>
        </w:rPr>
        <w:t xml:space="preserve"> le bureau d’études entamera l’élaboration du </w:t>
      </w:r>
      <w:r w:rsidR="00A006A0">
        <w:rPr>
          <w:rFonts w:asciiTheme="majorHAnsi" w:hAnsiTheme="majorHAnsi"/>
        </w:rPr>
        <w:t>D</w:t>
      </w:r>
      <w:r w:rsidRPr="00E853C1">
        <w:rPr>
          <w:rFonts w:asciiTheme="majorHAnsi" w:hAnsiTheme="majorHAnsi"/>
        </w:rPr>
        <w:t xml:space="preserve">ossier d’Appel d’Offres des travaux en conformité avec les travaux prévus dans le projet détaillé en </w:t>
      </w:r>
      <w:r w:rsidR="00A006A0">
        <w:rPr>
          <w:rFonts w:asciiTheme="majorHAnsi" w:hAnsiTheme="majorHAnsi"/>
        </w:rPr>
        <w:t>spécifiantles</w:t>
      </w:r>
      <w:r w:rsidRPr="00E853C1">
        <w:rPr>
          <w:rFonts w:asciiTheme="majorHAnsi" w:hAnsiTheme="majorHAnsi"/>
        </w:rPr>
        <w:t xml:space="preserve"> liste</w:t>
      </w:r>
      <w:r w:rsidR="00A006A0">
        <w:rPr>
          <w:rFonts w:asciiTheme="majorHAnsi" w:hAnsiTheme="majorHAnsi"/>
        </w:rPr>
        <w:t>s</w:t>
      </w:r>
      <w:r w:rsidRPr="00E853C1">
        <w:rPr>
          <w:rFonts w:asciiTheme="majorHAnsi" w:hAnsiTheme="majorHAnsi"/>
        </w:rPr>
        <w:t xml:space="preserve"> du personnel et du matériel minimum nécessaire</w:t>
      </w:r>
      <w:r w:rsidR="00FB5537">
        <w:rPr>
          <w:rFonts w:asciiTheme="majorHAnsi" w:hAnsiTheme="majorHAnsi"/>
        </w:rPr>
        <w:t>s</w:t>
      </w:r>
      <w:r w:rsidRPr="00E853C1">
        <w:rPr>
          <w:rFonts w:asciiTheme="majorHAnsi" w:hAnsiTheme="majorHAnsi"/>
        </w:rPr>
        <w:t xml:space="preserve"> pour l’exécution des travaux, un planning détaillé pour l’exécution des travaux, le planning financier et toute autre information </w:t>
      </w:r>
      <w:r w:rsidR="00A006A0">
        <w:rPr>
          <w:rFonts w:asciiTheme="majorHAnsi" w:hAnsiTheme="majorHAnsi"/>
        </w:rPr>
        <w:t>indispensable au</w:t>
      </w:r>
      <w:r w:rsidRPr="00E853C1">
        <w:rPr>
          <w:rFonts w:asciiTheme="majorHAnsi" w:hAnsiTheme="majorHAnsi"/>
        </w:rPr>
        <w:t xml:space="preserve"> bon suivi du projet.</w:t>
      </w:r>
    </w:p>
    <w:p w:rsidR="00BB4EF4" w:rsidRPr="00FB5537" w:rsidRDefault="00BB4EF4" w:rsidP="0053158B">
      <w:pPr>
        <w:rPr>
          <w:rFonts w:asciiTheme="majorHAnsi" w:hAnsiTheme="majorHAnsi"/>
        </w:rPr>
      </w:pPr>
      <w:r w:rsidRPr="00E73C30">
        <w:rPr>
          <w:rFonts w:asciiTheme="majorHAnsi" w:hAnsiTheme="majorHAnsi" w:cstheme="majorHAnsi"/>
        </w:rPr>
        <w:t>L’ensemble des mesures environnementales et sociales définies (</w:t>
      </w:r>
      <w:r w:rsidR="0053158B">
        <w:rPr>
          <w:rFonts w:asciiTheme="majorHAnsi" w:hAnsiTheme="majorHAnsi" w:cstheme="majorHAnsi"/>
        </w:rPr>
        <w:t xml:space="preserve">Etude d’impact </w:t>
      </w:r>
      <w:r w:rsidR="0053158B" w:rsidRPr="00E73C30">
        <w:rPr>
          <w:rFonts w:asciiTheme="majorHAnsi" w:hAnsiTheme="majorHAnsi" w:cstheme="majorHAnsi"/>
        </w:rPr>
        <w:t>dans le cas o</w:t>
      </w:r>
      <w:r w:rsidR="0053158B">
        <w:rPr>
          <w:rFonts w:asciiTheme="majorHAnsi" w:hAnsiTheme="majorHAnsi" w:cstheme="majorHAnsi"/>
        </w:rPr>
        <w:t>ù</w:t>
      </w:r>
      <w:r w:rsidR="0053158B" w:rsidRPr="00E73C30">
        <w:rPr>
          <w:rFonts w:asciiTheme="majorHAnsi" w:hAnsiTheme="majorHAnsi" w:cstheme="majorHAnsi"/>
        </w:rPr>
        <w:t xml:space="preserve"> le projet </w:t>
      </w:r>
      <w:r w:rsidR="0053158B" w:rsidRPr="00FB5537">
        <w:rPr>
          <w:rFonts w:asciiTheme="majorHAnsi" w:hAnsiTheme="majorHAnsi"/>
        </w:rPr>
        <w:t xml:space="preserve">est classé dans la catégorie B </w:t>
      </w:r>
      <w:r w:rsidR="0053158B">
        <w:rPr>
          <w:rFonts w:asciiTheme="majorHAnsi" w:hAnsiTheme="majorHAnsi"/>
        </w:rPr>
        <w:t xml:space="preserve">ou le </w:t>
      </w:r>
      <w:r w:rsidRPr="00E73C30">
        <w:rPr>
          <w:rFonts w:asciiTheme="majorHAnsi" w:hAnsiTheme="majorHAnsi" w:cstheme="majorHAnsi"/>
        </w:rPr>
        <w:t>PGES dans le cas o</w:t>
      </w:r>
      <w:r w:rsidR="0053158B">
        <w:rPr>
          <w:rFonts w:asciiTheme="majorHAnsi" w:hAnsiTheme="majorHAnsi" w:cstheme="majorHAnsi"/>
        </w:rPr>
        <w:t>ù</w:t>
      </w:r>
      <w:r w:rsidRPr="00E73C30">
        <w:rPr>
          <w:rFonts w:asciiTheme="majorHAnsi" w:hAnsiTheme="majorHAnsi" w:cstheme="majorHAnsi"/>
        </w:rPr>
        <w:t xml:space="preserve"> le projet </w:t>
      </w:r>
      <w:r w:rsidRPr="00FB5537">
        <w:rPr>
          <w:rFonts w:asciiTheme="majorHAnsi" w:hAnsiTheme="majorHAnsi"/>
        </w:rPr>
        <w:t>est classé dans la catégorie B ou les conditions générales de gestion environnementales des activités de construction dans le cas o</w:t>
      </w:r>
      <w:r w:rsidR="0053158B">
        <w:rPr>
          <w:rFonts w:asciiTheme="majorHAnsi" w:hAnsiTheme="majorHAnsi"/>
        </w:rPr>
        <w:t>ù</w:t>
      </w:r>
      <w:r w:rsidRPr="00FB5537">
        <w:rPr>
          <w:rFonts w:asciiTheme="majorHAnsi" w:hAnsiTheme="majorHAnsi"/>
        </w:rPr>
        <w:t xml:space="preserve"> le projet est classé dans la catégorie C) doivent être intégrées dans le DAO sous forme de clauses environnementales </w:t>
      </w:r>
      <w:r w:rsidR="0027297F">
        <w:rPr>
          <w:rFonts w:asciiTheme="majorHAnsi" w:hAnsiTheme="majorHAnsi"/>
        </w:rPr>
        <w:t xml:space="preserve">spécifiques </w:t>
      </w:r>
      <w:r w:rsidRPr="00FB5537">
        <w:rPr>
          <w:rFonts w:asciiTheme="majorHAnsi" w:hAnsiTheme="majorHAnsi"/>
        </w:rPr>
        <w:t>qui doivent être prises en considération et respectées par l’entreprise des travaux.</w:t>
      </w:r>
    </w:p>
    <w:p w:rsidR="00FB5537" w:rsidRPr="00FB5537" w:rsidRDefault="00BB4EF4" w:rsidP="00A006A0">
      <w:pPr>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003A7EDF" w:rsidRPr="00E853C1">
        <w:rPr>
          <w:rFonts w:asciiTheme="majorHAnsi" w:hAnsiTheme="majorHAnsi"/>
        </w:rPr>
        <w:t>remettra</w:t>
      </w:r>
      <w:r w:rsidR="00175049" w:rsidRPr="00E853C1">
        <w:rPr>
          <w:rFonts w:asciiTheme="majorHAnsi" w:hAnsiTheme="majorHAnsi"/>
        </w:rPr>
        <w:t xml:space="preserve"> un </w:t>
      </w:r>
      <w:r w:rsidR="00A006A0">
        <w:rPr>
          <w:rFonts w:asciiTheme="majorHAnsi" w:hAnsiTheme="majorHAnsi"/>
        </w:rPr>
        <w:t>D</w:t>
      </w:r>
      <w:r w:rsidR="00175049" w:rsidRPr="00E853C1">
        <w:rPr>
          <w:rFonts w:asciiTheme="majorHAnsi" w:hAnsiTheme="majorHAnsi"/>
        </w:rPr>
        <w:t>ossier d’</w:t>
      </w:r>
      <w:r w:rsidR="00A006A0">
        <w:rPr>
          <w:rFonts w:asciiTheme="majorHAnsi" w:hAnsiTheme="majorHAnsi"/>
        </w:rPr>
        <w:t>A</w:t>
      </w:r>
      <w:r w:rsidR="00175049" w:rsidRPr="00E853C1">
        <w:rPr>
          <w:rFonts w:asciiTheme="majorHAnsi" w:hAnsiTheme="majorHAnsi"/>
        </w:rPr>
        <w:t>ppel d’</w:t>
      </w:r>
      <w:r w:rsidR="00A006A0">
        <w:rPr>
          <w:rFonts w:asciiTheme="majorHAnsi" w:hAnsiTheme="majorHAnsi"/>
        </w:rPr>
        <w:t>O</w:t>
      </w:r>
      <w:r w:rsidR="00175049" w:rsidRPr="00E853C1">
        <w:rPr>
          <w:rFonts w:asciiTheme="majorHAnsi" w:hAnsiTheme="majorHAnsi"/>
        </w:rPr>
        <w:t>ffres pour la réalisation des travaux conformément à la législation en vigueur notamment le décret N°1039 du 13 mars 2014 tel que modifié et complété par le décret n° 416 du 11 mai 2018</w:t>
      </w:r>
      <w:r w:rsidR="00FB5537">
        <w:rPr>
          <w:rFonts w:asciiTheme="majorHAnsi" w:hAnsiTheme="majorHAnsi"/>
        </w:rPr>
        <w:t>.</w:t>
      </w:r>
      <w:r w:rsidR="00FB5537" w:rsidRPr="00FB5537">
        <w:rPr>
          <w:rFonts w:asciiTheme="majorHAnsi" w:hAnsiTheme="majorHAnsi"/>
        </w:rPr>
        <w:t>Le dossier d’appel d’offre</w:t>
      </w:r>
      <w:r w:rsidR="00FB5537">
        <w:rPr>
          <w:rFonts w:asciiTheme="majorHAnsi" w:hAnsiTheme="majorHAnsi"/>
        </w:rPr>
        <w:t>s</w:t>
      </w:r>
      <w:r w:rsidR="00FB5537" w:rsidRPr="00FB5537">
        <w:rPr>
          <w:rFonts w:asciiTheme="majorHAnsi" w:hAnsiTheme="majorHAnsi"/>
        </w:rPr>
        <w:t xml:space="preserve"> doit permettre le passage par le systè</w:t>
      </w:r>
      <w:r w:rsidR="00FB5537">
        <w:rPr>
          <w:rFonts w:asciiTheme="majorHAnsi" w:hAnsiTheme="majorHAnsi"/>
        </w:rPr>
        <w:t>me d’achat public en ligne TUNEP</w:t>
      </w:r>
      <w:r w:rsidR="00FB5537" w:rsidRPr="00FB5537">
        <w:rPr>
          <w:rFonts w:asciiTheme="majorHAnsi" w:hAnsiTheme="majorHAnsi"/>
        </w:rPr>
        <w:t>S</w:t>
      </w:r>
      <w:r w:rsidR="00FB5537">
        <w:rPr>
          <w:rFonts w:asciiTheme="majorHAnsi" w:hAnsiTheme="majorHAnsi"/>
        </w:rPr>
        <w:t>.</w:t>
      </w:r>
    </w:p>
    <w:p w:rsidR="00BB4EF4" w:rsidRPr="00E853C1" w:rsidRDefault="00175049" w:rsidP="006932BE">
      <w:pPr>
        <w:rPr>
          <w:rFonts w:asciiTheme="majorHAnsi" w:hAnsiTheme="majorHAnsi"/>
        </w:rPr>
      </w:pPr>
      <w:r w:rsidRPr="00E853C1">
        <w:rPr>
          <w:rFonts w:asciiTheme="majorHAnsi" w:hAnsiTheme="majorHAnsi"/>
        </w:rPr>
        <w:lastRenderedPageBreak/>
        <w:t xml:space="preserve">Les pièces listées ci-dessous sont destinés à faire </w:t>
      </w:r>
      <w:r w:rsidR="00BB54FE" w:rsidRPr="00E853C1">
        <w:rPr>
          <w:rFonts w:asciiTheme="majorHAnsi" w:hAnsiTheme="majorHAnsi"/>
        </w:rPr>
        <w:t>partie</w:t>
      </w:r>
      <w:r w:rsidRPr="00E853C1">
        <w:rPr>
          <w:rFonts w:asciiTheme="majorHAnsi" w:hAnsiTheme="majorHAnsi"/>
        </w:rPr>
        <w:t xml:space="preserve"> du Dossier d’Appel d’Offres des travaux établis sur la base du programme d’intervention prioritaire.</w:t>
      </w:r>
    </w:p>
    <w:p w:rsidR="00175049" w:rsidRPr="00E853C1" w:rsidRDefault="00175049"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L</w:t>
      </w:r>
      <w:r w:rsidR="00FB5537">
        <w:rPr>
          <w:rFonts w:asciiTheme="majorHAnsi" w:hAnsiTheme="majorHAnsi"/>
        </w:rPr>
        <w:t>’Acte d’engagement (l</w:t>
      </w:r>
      <w:r w:rsidRPr="00E853C1">
        <w:rPr>
          <w:rFonts w:asciiTheme="majorHAnsi" w:hAnsiTheme="majorHAnsi"/>
        </w:rPr>
        <w:t>a soumission</w:t>
      </w:r>
      <w:r w:rsidR="00FB5537">
        <w:rPr>
          <w:rFonts w:asciiTheme="majorHAnsi" w:hAnsiTheme="majorHAnsi"/>
        </w:rPr>
        <w:t>)</w:t>
      </w:r>
      <w:r w:rsidR="003214FC">
        <w:rPr>
          <w:rFonts w:asciiTheme="majorHAnsi" w:hAnsiTheme="majorHAnsi"/>
        </w:rPr>
        <w:t>;</w:t>
      </w:r>
    </w:p>
    <w:p w:rsidR="00175049" w:rsidRPr="00E853C1" w:rsidRDefault="00175049"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 xml:space="preserve">Le </w:t>
      </w:r>
      <w:r w:rsidR="00FB5537">
        <w:rPr>
          <w:rFonts w:asciiTheme="majorHAnsi" w:hAnsiTheme="majorHAnsi"/>
        </w:rPr>
        <w:t>C</w:t>
      </w:r>
      <w:r w:rsidRPr="00E853C1">
        <w:rPr>
          <w:rFonts w:asciiTheme="majorHAnsi" w:hAnsiTheme="majorHAnsi"/>
        </w:rPr>
        <w:t xml:space="preserve">ahier des </w:t>
      </w:r>
      <w:r w:rsidR="00FB5537">
        <w:rPr>
          <w:rFonts w:asciiTheme="majorHAnsi" w:hAnsiTheme="majorHAnsi"/>
        </w:rPr>
        <w:t>C</w:t>
      </w:r>
      <w:r w:rsidRPr="00E853C1">
        <w:rPr>
          <w:rFonts w:asciiTheme="majorHAnsi" w:hAnsiTheme="majorHAnsi"/>
        </w:rPr>
        <w:t>onditions d’</w:t>
      </w:r>
      <w:r w:rsidR="00FB5537">
        <w:rPr>
          <w:rFonts w:asciiTheme="majorHAnsi" w:hAnsiTheme="majorHAnsi"/>
        </w:rPr>
        <w:t>Appel d’O</w:t>
      </w:r>
      <w:r w:rsidRPr="00E853C1">
        <w:rPr>
          <w:rFonts w:asciiTheme="majorHAnsi" w:hAnsiTheme="majorHAnsi"/>
        </w:rPr>
        <w:t>ffre</w:t>
      </w:r>
      <w:r w:rsidR="00FB5537">
        <w:rPr>
          <w:rFonts w:asciiTheme="majorHAnsi" w:hAnsiTheme="majorHAnsi"/>
        </w:rPr>
        <w:t>s</w:t>
      </w:r>
      <w:r w:rsidRPr="00E853C1">
        <w:rPr>
          <w:rFonts w:asciiTheme="majorHAnsi" w:hAnsiTheme="majorHAnsi"/>
        </w:rPr>
        <w:t xml:space="preserve"> et </w:t>
      </w:r>
      <w:r w:rsidR="00FB5537">
        <w:rPr>
          <w:rFonts w:asciiTheme="majorHAnsi" w:hAnsiTheme="majorHAnsi"/>
        </w:rPr>
        <w:t>P</w:t>
      </w:r>
      <w:r w:rsidRPr="00E853C1">
        <w:rPr>
          <w:rFonts w:asciiTheme="majorHAnsi" w:hAnsiTheme="majorHAnsi"/>
        </w:rPr>
        <w:t xml:space="preserve">rocédures de </w:t>
      </w:r>
      <w:r w:rsidR="00FB5537">
        <w:rPr>
          <w:rFonts w:asciiTheme="majorHAnsi" w:hAnsiTheme="majorHAnsi"/>
        </w:rPr>
        <w:t>Passation des M</w:t>
      </w:r>
      <w:r w:rsidRPr="00E853C1">
        <w:rPr>
          <w:rFonts w:asciiTheme="majorHAnsi" w:hAnsiTheme="majorHAnsi"/>
        </w:rPr>
        <w:t>archés</w:t>
      </w:r>
      <w:r w:rsidR="003214FC">
        <w:rPr>
          <w:rFonts w:asciiTheme="majorHAnsi" w:hAnsiTheme="majorHAnsi"/>
        </w:rPr>
        <w:t>;</w:t>
      </w:r>
    </w:p>
    <w:p w:rsidR="00175049" w:rsidRPr="00E853C1" w:rsidRDefault="00FB5537" w:rsidP="00894D3E">
      <w:pPr>
        <w:pStyle w:val="Paragraphedeliste"/>
        <w:numPr>
          <w:ilvl w:val="0"/>
          <w:numId w:val="8"/>
        </w:numPr>
        <w:spacing w:before="0" w:after="160" w:line="259" w:lineRule="auto"/>
        <w:rPr>
          <w:rFonts w:asciiTheme="majorHAnsi" w:hAnsiTheme="majorHAnsi"/>
        </w:rPr>
      </w:pPr>
      <w:r>
        <w:rPr>
          <w:rFonts w:asciiTheme="majorHAnsi" w:hAnsiTheme="majorHAnsi"/>
        </w:rPr>
        <w:t xml:space="preserve">Le </w:t>
      </w:r>
      <w:r w:rsidR="00175049" w:rsidRPr="00E853C1">
        <w:rPr>
          <w:rFonts w:asciiTheme="majorHAnsi" w:hAnsiTheme="majorHAnsi"/>
        </w:rPr>
        <w:t xml:space="preserve">Cahier des </w:t>
      </w:r>
      <w:r>
        <w:rPr>
          <w:rFonts w:asciiTheme="majorHAnsi" w:hAnsiTheme="majorHAnsi"/>
        </w:rPr>
        <w:t>C</w:t>
      </w:r>
      <w:r w:rsidR="00175049" w:rsidRPr="00E853C1">
        <w:rPr>
          <w:rFonts w:asciiTheme="majorHAnsi" w:hAnsiTheme="majorHAnsi"/>
        </w:rPr>
        <w:t>lause</w:t>
      </w:r>
      <w:r w:rsidR="00EB2C20">
        <w:rPr>
          <w:rFonts w:asciiTheme="majorHAnsi" w:hAnsiTheme="majorHAnsi"/>
        </w:rPr>
        <w:t>s</w:t>
      </w:r>
      <w:r>
        <w:rPr>
          <w:rFonts w:asciiTheme="majorHAnsi" w:hAnsiTheme="majorHAnsi"/>
        </w:rPr>
        <w:t>A</w:t>
      </w:r>
      <w:r w:rsidR="00175049" w:rsidRPr="00E853C1">
        <w:rPr>
          <w:rFonts w:asciiTheme="majorHAnsi" w:hAnsiTheme="majorHAnsi"/>
        </w:rPr>
        <w:t>dministratives Particulières (CCAP)</w:t>
      </w:r>
      <w:r w:rsidR="003214FC">
        <w:rPr>
          <w:rFonts w:asciiTheme="majorHAnsi" w:hAnsiTheme="majorHAnsi"/>
        </w:rPr>
        <w:t>;</w:t>
      </w:r>
    </w:p>
    <w:p w:rsidR="00175049" w:rsidRPr="003214FC" w:rsidRDefault="00FB5537" w:rsidP="00894D3E">
      <w:pPr>
        <w:pStyle w:val="Paragraphedeliste"/>
        <w:numPr>
          <w:ilvl w:val="0"/>
          <w:numId w:val="8"/>
        </w:numPr>
        <w:spacing w:before="0" w:after="160" w:line="259" w:lineRule="auto"/>
        <w:rPr>
          <w:rFonts w:asciiTheme="majorHAnsi" w:hAnsiTheme="majorHAnsi"/>
        </w:rPr>
      </w:pPr>
      <w:r w:rsidRPr="003214FC">
        <w:rPr>
          <w:rFonts w:asciiTheme="majorHAnsi" w:hAnsiTheme="majorHAnsi"/>
        </w:rPr>
        <w:t>Le Cahier des C</w:t>
      </w:r>
      <w:r w:rsidR="00175049" w:rsidRPr="003214FC">
        <w:rPr>
          <w:rFonts w:asciiTheme="majorHAnsi" w:hAnsiTheme="majorHAnsi"/>
        </w:rPr>
        <w:t>lauses Techniques Particu</w:t>
      </w:r>
      <w:r w:rsidRPr="003214FC">
        <w:rPr>
          <w:rFonts w:asciiTheme="majorHAnsi" w:hAnsiTheme="majorHAnsi"/>
        </w:rPr>
        <w:t>lières (CCTP)</w:t>
      </w:r>
      <w:r w:rsidR="003214FC">
        <w:rPr>
          <w:rFonts w:asciiTheme="majorHAnsi" w:hAnsiTheme="majorHAnsi"/>
        </w:rPr>
        <w:t>;</w:t>
      </w:r>
    </w:p>
    <w:p w:rsidR="00175049" w:rsidRPr="003214FC" w:rsidRDefault="00175049" w:rsidP="00894D3E">
      <w:pPr>
        <w:pStyle w:val="Paragraphedeliste"/>
        <w:numPr>
          <w:ilvl w:val="0"/>
          <w:numId w:val="8"/>
        </w:numPr>
        <w:spacing w:before="0" w:after="160" w:line="259" w:lineRule="auto"/>
        <w:rPr>
          <w:rFonts w:asciiTheme="majorHAnsi" w:hAnsiTheme="majorHAnsi"/>
        </w:rPr>
      </w:pPr>
      <w:r w:rsidRPr="003214FC">
        <w:rPr>
          <w:rFonts w:asciiTheme="majorHAnsi" w:hAnsiTheme="majorHAnsi"/>
        </w:rPr>
        <w:t>LeBordereau des prix unitaires</w:t>
      </w:r>
      <w:r w:rsidR="003214FC">
        <w:rPr>
          <w:rFonts w:asciiTheme="majorHAnsi" w:hAnsiTheme="majorHAnsi"/>
        </w:rPr>
        <w:t>;</w:t>
      </w:r>
    </w:p>
    <w:p w:rsidR="00175049" w:rsidRPr="003214FC" w:rsidRDefault="00FB5537" w:rsidP="00894D3E">
      <w:pPr>
        <w:pStyle w:val="Paragraphedeliste"/>
        <w:numPr>
          <w:ilvl w:val="0"/>
          <w:numId w:val="8"/>
        </w:numPr>
        <w:spacing w:before="0" w:after="160" w:line="259" w:lineRule="auto"/>
        <w:rPr>
          <w:rFonts w:asciiTheme="majorHAnsi" w:hAnsiTheme="majorHAnsi"/>
        </w:rPr>
      </w:pPr>
      <w:r w:rsidRPr="003214FC">
        <w:rPr>
          <w:rFonts w:asciiTheme="majorHAnsi" w:hAnsiTheme="majorHAnsi"/>
        </w:rPr>
        <w:t xml:space="preserve">Le </w:t>
      </w:r>
      <w:r w:rsidR="00175049" w:rsidRPr="003214FC">
        <w:rPr>
          <w:rFonts w:asciiTheme="majorHAnsi" w:hAnsiTheme="majorHAnsi"/>
        </w:rPr>
        <w:t>Détail estimatif</w:t>
      </w:r>
      <w:r w:rsidR="003214FC">
        <w:rPr>
          <w:rFonts w:asciiTheme="majorHAnsi" w:hAnsiTheme="majorHAnsi"/>
        </w:rPr>
        <w:t>;</w:t>
      </w:r>
    </w:p>
    <w:p w:rsidR="00175049" w:rsidRPr="00E853C1" w:rsidRDefault="00175049" w:rsidP="00894D3E">
      <w:pPr>
        <w:pStyle w:val="Paragraphedeliste"/>
        <w:numPr>
          <w:ilvl w:val="0"/>
          <w:numId w:val="8"/>
        </w:numPr>
        <w:spacing w:before="0" w:after="160" w:line="259" w:lineRule="auto"/>
        <w:rPr>
          <w:rFonts w:asciiTheme="majorHAnsi" w:hAnsiTheme="majorHAnsi" w:cstheme="majorHAnsi"/>
        </w:rPr>
      </w:pPr>
      <w:r w:rsidRPr="003214FC">
        <w:rPr>
          <w:rFonts w:asciiTheme="majorHAnsi" w:hAnsiTheme="majorHAnsi"/>
        </w:rPr>
        <w:t>To</w:t>
      </w:r>
      <w:r w:rsidRPr="00E853C1">
        <w:rPr>
          <w:rFonts w:asciiTheme="majorHAnsi" w:hAnsiTheme="majorHAnsi" w:cstheme="majorHAnsi"/>
        </w:rPr>
        <w:t>us les plan</w:t>
      </w:r>
      <w:r w:rsidR="00EB2C20">
        <w:rPr>
          <w:rFonts w:asciiTheme="majorHAnsi" w:hAnsiTheme="majorHAnsi" w:cstheme="majorHAnsi"/>
        </w:rPr>
        <w:t>s</w:t>
      </w:r>
      <w:r w:rsidRPr="00E853C1">
        <w:rPr>
          <w:rFonts w:asciiTheme="majorHAnsi" w:hAnsiTheme="majorHAnsi" w:cstheme="majorHAnsi"/>
        </w:rPr>
        <w:t>, dessins et détails d’exécution des travaux</w:t>
      </w:r>
      <w:r w:rsidR="00FB5537">
        <w:rPr>
          <w:rFonts w:asciiTheme="majorHAnsi" w:hAnsiTheme="majorHAnsi" w:cstheme="majorHAnsi"/>
        </w:rPr>
        <w:t>.</w:t>
      </w:r>
    </w:p>
    <w:p w:rsidR="00390C41" w:rsidRPr="00E853C1" w:rsidRDefault="00390C41" w:rsidP="00A006A0">
      <w:pPr>
        <w:rPr>
          <w:rFonts w:asciiTheme="majorHAnsi" w:hAnsiTheme="majorHAnsi"/>
        </w:rPr>
      </w:pPr>
      <w:r w:rsidRPr="00E853C1">
        <w:rPr>
          <w:rFonts w:asciiTheme="majorHAnsi" w:hAnsiTheme="majorHAnsi"/>
        </w:rPr>
        <w:t>Il s</w:t>
      </w:r>
      <w:r w:rsidR="00A006A0">
        <w:rPr>
          <w:rFonts w:asciiTheme="majorHAnsi" w:hAnsiTheme="majorHAnsi"/>
        </w:rPr>
        <w:t>’</w:t>
      </w:r>
      <w:r w:rsidRPr="00E853C1">
        <w:rPr>
          <w:rFonts w:asciiTheme="majorHAnsi" w:hAnsiTheme="majorHAnsi"/>
        </w:rPr>
        <w:t>agit des plans avec détails de réalisation approuvés par les services compétents et permettant la réalisation des ouvrages programmés.</w:t>
      </w:r>
    </w:p>
    <w:p w:rsidR="00390C41" w:rsidRPr="00E853C1" w:rsidRDefault="00390C41" w:rsidP="003214FC">
      <w:pPr>
        <w:ind w:left="284"/>
        <w:rPr>
          <w:rFonts w:asciiTheme="majorHAnsi" w:hAnsiTheme="majorHAnsi"/>
          <w:b/>
          <w:bCs/>
        </w:rPr>
      </w:pPr>
      <w:r w:rsidRPr="00E853C1">
        <w:rPr>
          <w:rFonts w:asciiTheme="majorHAnsi" w:hAnsiTheme="majorHAnsi"/>
          <w:b/>
          <w:bCs/>
        </w:rPr>
        <w:t>Voirie:</w:t>
      </w:r>
    </w:p>
    <w:p w:rsidR="00390C41" w:rsidRPr="00E853C1" w:rsidRDefault="00390C41"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 xml:space="preserve">Tracé en plan de la voirie au </w:t>
      </w:r>
      <w:r w:rsidR="00FB5537">
        <w:rPr>
          <w:rFonts w:asciiTheme="majorHAnsi" w:hAnsiTheme="majorHAnsi"/>
        </w:rPr>
        <w:t>1</w:t>
      </w:r>
      <w:r w:rsidRPr="00E853C1">
        <w:rPr>
          <w:rFonts w:asciiTheme="majorHAnsi" w:hAnsiTheme="majorHAnsi"/>
        </w:rPr>
        <w:t>/500</w:t>
      </w:r>
      <w:r w:rsidRPr="00E853C1">
        <w:rPr>
          <w:rFonts w:asciiTheme="majorHAnsi" w:hAnsiTheme="majorHAnsi"/>
          <w:vertAlign w:val="superscript"/>
        </w:rPr>
        <w:t>ème</w:t>
      </w:r>
      <w:r w:rsidRPr="00E853C1">
        <w:rPr>
          <w:rFonts w:asciiTheme="majorHAnsi" w:hAnsiTheme="majorHAnsi"/>
        </w:rPr>
        <w:t xml:space="preserve"> sur fond de plan côté avec indication de la largeur d'emprise, et </w:t>
      </w:r>
      <w:r w:rsidR="00FB5537">
        <w:rPr>
          <w:rFonts w:asciiTheme="majorHAnsi" w:hAnsiTheme="majorHAnsi"/>
        </w:rPr>
        <w:t xml:space="preserve">des </w:t>
      </w:r>
      <w:r w:rsidR="00FB5537" w:rsidRPr="00E853C1">
        <w:rPr>
          <w:rFonts w:asciiTheme="majorHAnsi" w:hAnsiTheme="majorHAnsi"/>
        </w:rPr>
        <w:t xml:space="preserve">éventuels </w:t>
      </w:r>
      <w:r w:rsidRPr="00E853C1">
        <w:rPr>
          <w:rFonts w:asciiTheme="majorHAnsi" w:hAnsiTheme="majorHAnsi"/>
        </w:rPr>
        <w:t>détails des points singuliers;</w:t>
      </w:r>
    </w:p>
    <w:p w:rsidR="00390C41" w:rsidRPr="00E853C1" w:rsidRDefault="00390C41"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Profils en travers types des différentes voies projetées avec éléments et structure du corps de chaussée;</w:t>
      </w:r>
    </w:p>
    <w:p w:rsidR="00390C41" w:rsidRPr="00E853C1" w:rsidRDefault="00390C41"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Profils en long des voies et des passages piétonniers</w:t>
      </w:r>
      <w:r w:rsidR="003214FC">
        <w:rPr>
          <w:rFonts w:asciiTheme="majorHAnsi" w:hAnsiTheme="majorHAnsi"/>
        </w:rPr>
        <w:t>;</w:t>
      </w:r>
    </w:p>
    <w:p w:rsidR="00390C41" w:rsidRPr="00E853C1" w:rsidRDefault="00390C41"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Dessin de détail des divers ouvrages</w:t>
      </w:r>
      <w:r w:rsidR="003214FC">
        <w:rPr>
          <w:rFonts w:asciiTheme="majorHAnsi" w:hAnsiTheme="majorHAnsi"/>
        </w:rPr>
        <w:t>;</w:t>
      </w:r>
    </w:p>
    <w:p w:rsidR="00390C41" w:rsidRPr="00E853C1" w:rsidRDefault="00390C41"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Plan de drainage de la voirie (Echelle</w:t>
      </w:r>
      <w:r w:rsidR="00FC3D54">
        <w:rPr>
          <w:rFonts w:asciiTheme="majorHAnsi" w:hAnsiTheme="majorHAnsi"/>
        </w:rPr>
        <w:t>:</w:t>
      </w:r>
      <w:r w:rsidR="003214FC">
        <w:rPr>
          <w:rFonts w:asciiTheme="majorHAnsi" w:hAnsiTheme="majorHAnsi"/>
        </w:rPr>
        <w:t>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r w:rsidR="003214FC">
        <w:rPr>
          <w:rFonts w:asciiTheme="majorHAnsi" w:hAnsiTheme="majorHAnsi"/>
        </w:rPr>
        <w:t>;</w:t>
      </w:r>
    </w:p>
    <w:p w:rsidR="00390C41" w:rsidRPr="00E853C1" w:rsidRDefault="00390C41"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Plan d'occ</w:t>
      </w:r>
      <w:r w:rsidR="003214FC">
        <w:rPr>
          <w:rFonts w:asciiTheme="majorHAnsi" w:hAnsiTheme="majorHAnsi"/>
        </w:rPr>
        <w:t>upation du sous-sol (Echelle</w:t>
      </w:r>
      <w:r w:rsidR="00FC3D54">
        <w:rPr>
          <w:rFonts w:asciiTheme="majorHAnsi" w:hAnsiTheme="majorHAnsi"/>
        </w:rPr>
        <w:t>:</w:t>
      </w:r>
      <w:r w:rsidR="003214FC">
        <w:rPr>
          <w:rFonts w:asciiTheme="majorHAnsi" w:hAnsiTheme="majorHAnsi"/>
        </w:rPr>
        <w:t xml:space="preserve"> 1</w:t>
      </w:r>
      <w:r w:rsidRPr="00E853C1">
        <w:rPr>
          <w:rFonts w:asciiTheme="majorHAnsi" w:hAnsiTheme="majorHAnsi"/>
        </w:rPr>
        <w:t>/500</w:t>
      </w:r>
      <w:r w:rsidRPr="00E853C1">
        <w:rPr>
          <w:rFonts w:asciiTheme="majorHAnsi" w:hAnsiTheme="majorHAnsi"/>
          <w:vertAlign w:val="superscript"/>
        </w:rPr>
        <w:t>éme</w:t>
      </w:r>
      <w:r w:rsidRPr="00E853C1">
        <w:rPr>
          <w:rFonts w:asciiTheme="majorHAnsi" w:hAnsiTheme="majorHAnsi"/>
        </w:rPr>
        <w:t>),</w:t>
      </w:r>
    </w:p>
    <w:p w:rsidR="00390C41" w:rsidRPr="00E73773" w:rsidRDefault="00390C41" w:rsidP="003214FC">
      <w:pPr>
        <w:ind w:left="284"/>
        <w:rPr>
          <w:rFonts w:asciiTheme="majorHAnsi" w:hAnsiTheme="majorHAnsi"/>
          <w:b/>
          <w:bCs/>
          <w:highlight w:val="yellow"/>
        </w:rPr>
      </w:pPr>
      <w:r w:rsidRPr="00E73773">
        <w:rPr>
          <w:rFonts w:asciiTheme="majorHAnsi" w:hAnsiTheme="majorHAnsi"/>
          <w:b/>
          <w:bCs/>
          <w:highlight w:val="yellow"/>
        </w:rPr>
        <w:t>Assainissement:</w:t>
      </w:r>
    </w:p>
    <w:p w:rsidR="00390C41" w:rsidRPr="00E73773" w:rsidRDefault="00390C41" w:rsidP="00894D3E">
      <w:pPr>
        <w:pStyle w:val="Paragraphedeliste"/>
        <w:numPr>
          <w:ilvl w:val="0"/>
          <w:numId w:val="9"/>
        </w:numPr>
        <w:spacing w:before="0" w:after="160" w:line="259" w:lineRule="auto"/>
        <w:rPr>
          <w:rFonts w:asciiTheme="majorHAnsi" w:hAnsiTheme="majorHAnsi"/>
          <w:highlight w:val="yellow"/>
        </w:rPr>
      </w:pPr>
      <w:r w:rsidRPr="00E73773">
        <w:rPr>
          <w:rFonts w:asciiTheme="majorHAnsi" w:hAnsiTheme="majorHAnsi"/>
          <w:highlight w:val="yellow"/>
        </w:rPr>
        <w:t xml:space="preserve">Tracé en plan du réseau projeté y compris éventuellement l’implantation des regards, des </w:t>
      </w:r>
      <w:r w:rsidR="003214FC" w:rsidRPr="00E73773">
        <w:rPr>
          <w:rFonts w:asciiTheme="majorHAnsi" w:hAnsiTheme="majorHAnsi"/>
          <w:highlight w:val="yellow"/>
        </w:rPr>
        <w:t>boîtes</w:t>
      </w:r>
      <w:r w:rsidRPr="00E73773">
        <w:rPr>
          <w:rFonts w:asciiTheme="majorHAnsi" w:hAnsiTheme="majorHAnsi"/>
          <w:highlight w:val="yellow"/>
        </w:rPr>
        <w:t xml:space="preserve"> de branchement et autres ouvrages avec indication des différentes côtes de calage (Echelle 1/500</w:t>
      </w:r>
      <w:r w:rsidRPr="00E73773">
        <w:rPr>
          <w:rFonts w:asciiTheme="majorHAnsi" w:hAnsiTheme="majorHAnsi"/>
          <w:highlight w:val="yellow"/>
          <w:vertAlign w:val="superscript"/>
        </w:rPr>
        <w:t>éme</w:t>
      </w:r>
      <w:r w:rsidRPr="00E73773">
        <w:rPr>
          <w:rFonts w:asciiTheme="majorHAnsi" w:hAnsiTheme="majorHAnsi"/>
          <w:highlight w:val="yellow"/>
        </w:rPr>
        <w:t>)</w:t>
      </w:r>
      <w:r w:rsidR="003214FC" w:rsidRPr="00E73773">
        <w:rPr>
          <w:rFonts w:asciiTheme="majorHAnsi" w:hAnsiTheme="majorHAnsi"/>
          <w:highlight w:val="yellow"/>
        </w:rPr>
        <w:t>;</w:t>
      </w:r>
    </w:p>
    <w:p w:rsidR="00390C41" w:rsidRPr="00E73773" w:rsidRDefault="00390C41" w:rsidP="00894D3E">
      <w:pPr>
        <w:pStyle w:val="Paragraphedeliste"/>
        <w:numPr>
          <w:ilvl w:val="0"/>
          <w:numId w:val="9"/>
        </w:numPr>
        <w:spacing w:before="0" w:after="160" w:line="259" w:lineRule="auto"/>
        <w:rPr>
          <w:rFonts w:asciiTheme="majorHAnsi" w:hAnsiTheme="majorHAnsi"/>
          <w:highlight w:val="yellow"/>
        </w:rPr>
      </w:pPr>
      <w:r w:rsidRPr="00E73773">
        <w:rPr>
          <w:rFonts w:asciiTheme="majorHAnsi" w:hAnsiTheme="majorHAnsi"/>
          <w:highlight w:val="yellow"/>
        </w:rPr>
        <w:t>Profils en long du réseau projeté</w:t>
      </w:r>
      <w:r w:rsidR="003214FC" w:rsidRPr="00E73773">
        <w:rPr>
          <w:rFonts w:asciiTheme="majorHAnsi" w:hAnsiTheme="majorHAnsi"/>
          <w:highlight w:val="yellow"/>
        </w:rPr>
        <w:t>;</w:t>
      </w:r>
    </w:p>
    <w:p w:rsidR="00390C41" w:rsidRPr="00E73773" w:rsidRDefault="00390C41" w:rsidP="00894D3E">
      <w:pPr>
        <w:pStyle w:val="Paragraphedeliste"/>
        <w:numPr>
          <w:ilvl w:val="0"/>
          <w:numId w:val="9"/>
        </w:numPr>
        <w:spacing w:before="0" w:after="160" w:line="259" w:lineRule="auto"/>
        <w:rPr>
          <w:rFonts w:asciiTheme="majorHAnsi" w:hAnsiTheme="majorHAnsi"/>
          <w:highlight w:val="yellow"/>
        </w:rPr>
      </w:pPr>
      <w:r w:rsidRPr="00E73773">
        <w:rPr>
          <w:rFonts w:asciiTheme="majorHAnsi" w:hAnsiTheme="majorHAnsi"/>
          <w:highlight w:val="yellow"/>
        </w:rPr>
        <w:t>Plan des détails d’exécution de l’ensemble des ouvrages,</w:t>
      </w:r>
    </w:p>
    <w:p w:rsidR="00390C41" w:rsidRPr="00E73773" w:rsidRDefault="00390C41" w:rsidP="00894D3E">
      <w:pPr>
        <w:pStyle w:val="Paragraphedeliste"/>
        <w:numPr>
          <w:ilvl w:val="0"/>
          <w:numId w:val="9"/>
        </w:numPr>
        <w:spacing w:before="0" w:after="160" w:line="259" w:lineRule="auto"/>
        <w:rPr>
          <w:rFonts w:asciiTheme="majorHAnsi" w:hAnsiTheme="majorHAnsi"/>
          <w:highlight w:val="yellow"/>
        </w:rPr>
      </w:pPr>
      <w:r w:rsidRPr="00E73773">
        <w:rPr>
          <w:rFonts w:asciiTheme="majorHAnsi" w:hAnsiTheme="majorHAnsi"/>
          <w:highlight w:val="yellow"/>
        </w:rPr>
        <w:t>Tous les plans de détails d’exécution de l’ensemble des ouvrages nécessaires à la bonne exécution du réseau projeté.</w:t>
      </w:r>
    </w:p>
    <w:p w:rsidR="00390C41" w:rsidRPr="00E73773" w:rsidRDefault="00390C41" w:rsidP="003214FC">
      <w:pPr>
        <w:ind w:left="284"/>
        <w:rPr>
          <w:rFonts w:asciiTheme="majorHAnsi" w:hAnsiTheme="majorHAnsi"/>
          <w:b/>
          <w:bCs/>
          <w:highlight w:val="yellow"/>
        </w:rPr>
      </w:pPr>
      <w:r w:rsidRPr="00E73773">
        <w:rPr>
          <w:rFonts w:asciiTheme="majorHAnsi" w:hAnsiTheme="majorHAnsi"/>
          <w:b/>
          <w:bCs/>
          <w:highlight w:val="yellow"/>
        </w:rPr>
        <w:t>Drainage des eaux pluviales (étude hydrologique):</w:t>
      </w:r>
    </w:p>
    <w:p w:rsidR="00390C41" w:rsidRPr="00E73773" w:rsidRDefault="00390C41" w:rsidP="00894D3E">
      <w:pPr>
        <w:pStyle w:val="Paragraphedeliste"/>
        <w:numPr>
          <w:ilvl w:val="0"/>
          <w:numId w:val="10"/>
        </w:numPr>
        <w:spacing w:before="0" w:after="160" w:line="259" w:lineRule="auto"/>
        <w:rPr>
          <w:rFonts w:asciiTheme="majorHAnsi" w:hAnsiTheme="majorHAnsi"/>
          <w:highlight w:val="yellow"/>
        </w:rPr>
      </w:pPr>
      <w:r w:rsidRPr="00E73773">
        <w:rPr>
          <w:rFonts w:asciiTheme="majorHAnsi" w:hAnsiTheme="majorHAnsi"/>
          <w:highlight w:val="yellow"/>
        </w:rPr>
        <w:t>Plan de délimitation des bassins versants</w:t>
      </w:r>
      <w:r w:rsidR="003214FC" w:rsidRPr="00E73773">
        <w:rPr>
          <w:rFonts w:asciiTheme="majorHAnsi" w:hAnsiTheme="majorHAnsi"/>
          <w:highlight w:val="yellow"/>
        </w:rPr>
        <w:t>;</w:t>
      </w:r>
    </w:p>
    <w:p w:rsidR="00390C41" w:rsidRPr="00E73773" w:rsidRDefault="00390C41" w:rsidP="00894D3E">
      <w:pPr>
        <w:pStyle w:val="Paragraphedeliste"/>
        <w:numPr>
          <w:ilvl w:val="0"/>
          <w:numId w:val="10"/>
        </w:numPr>
        <w:spacing w:before="0" w:after="160" w:line="259" w:lineRule="auto"/>
        <w:rPr>
          <w:rFonts w:asciiTheme="majorHAnsi" w:hAnsiTheme="majorHAnsi"/>
          <w:highlight w:val="yellow"/>
        </w:rPr>
      </w:pPr>
      <w:r w:rsidRPr="00E73773">
        <w:rPr>
          <w:rFonts w:asciiTheme="majorHAnsi" w:hAnsiTheme="majorHAnsi"/>
          <w:highlight w:val="yellow"/>
        </w:rPr>
        <w:t xml:space="preserve">Tracé en plan du réseau projeté y compris éventuellement l’implantation des regards, des regards à grilles et autres ouvrages avec indication des différentes côtes de calage (Echelle: </w:t>
      </w:r>
      <w:r w:rsidR="004A0F95" w:rsidRPr="00E73773">
        <w:rPr>
          <w:rFonts w:asciiTheme="majorHAnsi" w:hAnsiTheme="majorHAnsi"/>
          <w:highlight w:val="yellow"/>
        </w:rPr>
        <w:t>1</w:t>
      </w:r>
      <w:r w:rsidRPr="00E73773">
        <w:rPr>
          <w:rFonts w:asciiTheme="majorHAnsi" w:hAnsiTheme="majorHAnsi"/>
          <w:highlight w:val="yellow"/>
        </w:rPr>
        <w:t>/500</w:t>
      </w:r>
      <w:r w:rsidRPr="00E73773">
        <w:rPr>
          <w:rFonts w:asciiTheme="majorHAnsi" w:hAnsiTheme="majorHAnsi"/>
          <w:highlight w:val="yellow"/>
          <w:vertAlign w:val="superscript"/>
        </w:rPr>
        <w:t>éme</w:t>
      </w:r>
      <w:r w:rsidRPr="00E73773">
        <w:rPr>
          <w:rFonts w:asciiTheme="majorHAnsi" w:hAnsiTheme="majorHAnsi"/>
          <w:highlight w:val="yellow"/>
        </w:rPr>
        <w:t>)</w:t>
      </w:r>
      <w:r w:rsidR="003214FC" w:rsidRPr="00E73773">
        <w:rPr>
          <w:rFonts w:asciiTheme="majorHAnsi" w:hAnsiTheme="majorHAnsi"/>
          <w:highlight w:val="yellow"/>
        </w:rPr>
        <w:t>;</w:t>
      </w:r>
    </w:p>
    <w:p w:rsidR="00390C41" w:rsidRPr="00E73773" w:rsidRDefault="00390C41" w:rsidP="00894D3E">
      <w:pPr>
        <w:pStyle w:val="Paragraphedeliste"/>
        <w:numPr>
          <w:ilvl w:val="0"/>
          <w:numId w:val="10"/>
        </w:numPr>
        <w:spacing w:before="0" w:after="160" w:line="259" w:lineRule="auto"/>
        <w:rPr>
          <w:rFonts w:asciiTheme="majorHAnsi" w:hAnsiTheme="majorHAnsi"/>
          <w:highlight w:val="yellow"/>
        </w:rPr>
      </w:pPr>
      <w:r w:rsidRPr="00E73773">
        <w:rPr>
          <w:rFonts w:asciiTheme="majorHAnsi" w:hAnsiTheme="majorHAnsi"/>
          <w:highlight w:val="yellow"/>
        </w:rPr>
        <w:t>Profils en long du réseau projeté</w:t>
      </w:r>
      <w:r w:rsidR="003214FC" w:rsidRPr="00E73773">
        <w:rPr>
          <w:rFonts w:asciiTheme="majorHAnsi" w:hAnsiTheme="majorHAnsi"/>
          <w:highlight w:val="yellow"/>
        </w:rPr>
        <w:t>;</w:t>
      </w:r>
    </w:p>
    <w:p w:rsidR="00390C41" w:rsidRPr="00E73773" w:rsidRDefault="00390C41" w:rsidP="00894D3E">
      <w:pPr>
        <w:pStyle w:val="Paragraphedeliste"/>
        <w:numPr>
          <w:ilvl w:val="0"/>
          <w:numId w:val="10"/>
        </w:numPr>
        <w:spacing w:before="0" w:after="160" w:line="259" w:lineRule="auto"/>
        <w:rPr>
          <w:rFonts w:asciiTheme="majorHAnsi" w:hAnsiTheme="majorHAnsi"/>
          <w:highlight w:val="yellow"/>
        </w:rPr>
      </w:pPr>
      <w:r w:rsidRPr="00E73773">
        <w:rPr>
          <w:rFonts w:asciiTheme="majorHAnsi" w:hAnsiTheme="majorHAnsi"/>
          <w:highlight w:val="yellow"/>
        </w:rPr>
        <w:t>Plan des détails d'exécu</w:t>
      </w:r>
      <w:r w:rsidR="003214FC" w:rsidRPr="00E73773">
        <w:rPr>
          <w:rFonts w:asciiTheme="majorHAnsi" w:hAnsiTheme="majorHAnsi"/>
          <w:highlight w:val="yellow"/>
        </w:rPr>
        <w:t>tion de l’ensemble des ouvrages ;</w:t>
      </w:r>
    </w:p>
    <w:p w:rsidR="00390C41" w:rsidRPr="00E73773" w:rsidRDefault="00390C41" w:rsidP="00894D3E">
      <w:pPr>
        <w:pStyle w:val="Paragraphedeliste"/>
        <w:numPr>
          <w:ilvl w:val="0"/>
          <w:numId w:val="10"/>
        </w:numPr>
        <w:spacing w:before="0" w:after="160" w:line="259" w:lineRule="auto"/>
        <w:rPr>
          <w:rFonts w:asciiTheme="majorHAnsi" w:hAnsiTheme="majorHAnsi"/>
          <w:highlight w:val="yellow"/>
        </w:rPr>
      </w:pPr>
      <w:r w:rsidRPr="00E73773">
        <w:rPr>
          <w:rFonts w:asciiTheme="majorHAnsi" w:hAnsiTheme="majorHAnsi"/>
          <w:highlight w:val="yellow"/>
        </w:rPr>
        <w:t>Tous les plans de détails d’exécution de l'ensemble des ouvrages nécessaires à la bonne exécution du réseau projeté.</w:t>
      </w:r>
    </w:p>
    <w:p w:rsidR="000B602A" w:rsidRPr="00FC3D54" w:rsidRDefault="000B602A" w:rsidP="000B602A">
      <w:pPr>
        <w:ind w:left="284"/>
        <w:rPr>
          <w:rFonts w:asciiTheme="majorHAnsi" w:hAnsiTheme="majorHAnsi"/>
          <w:b/>
          <w:bCs/>
          <w:highlight w:val="yellow"/>
        </w:rPr>
      </w:pPr>
      <w:r w:rsidRPr="00FC3D54">
        <w:rPr>
          <w:rFonts w:asciiTheme="majorHAnsi" w:hAnsiTheme="majorHAnsi"/>
          <w:b/>
          <w:bCs/>
          <w:highlight w:val="yellow"/>
        </w:rPr>
        <w:t>Eclairage public:</w:t>
      </w:r>
    </w:p>
    <w:p w:rsidR="000B602A" w:rsidRPr="00FC3D54" w:rsidRDefault="000B602A" w:rsidP="00894D3E">
      <w:pPr>
        <w:pStyle w:val="Retraitnormal"/>
        <w:numPr>
          <w:ilvl w:val="0"/>
          <w:numId w:val="15"/>
        </w:numPr>
        <w:rPr>
          <w:rFonts w:asciiTheme="majorHAnsi" w:hAnsiTheme="majorHAnsi"/>
          <w:szCs w:val="22"/>
          <w:highlight w:val="yellow"/>
        </w:rPr>
      </w:pPr>
      <w:r>
        <w:rPr>
          <w:rFonts w:asciiTheme="majorHAnsi" w:hAnsiTheme="majorHAnsi"/>
          <w:szCs w:val="22"/>
          <w:highlight w:val="yellow"/>
        </w:rPr>
        <w:t>Tracé en plan du réseau projeté ;</w:t>
      </w:r>
    </w:p>
    <w:p w:rsidR="000B602A" w:rsidRPr="00FC3D54" w:rsidRDefault="000B602A"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Tous les plans de détails d’exécu</w:t>
      </w:r>
      <w:r>
        <w:rPr>
          <w:rFonts w:asciiTheme="majorHAnsi" w:hAnsiTheme="majorHAnsi"/>
          <w:szCs w:val="22"/>
          <w:highlight w:val="yellow"/>
        </w:rPr>
        <w:t>tion de l’ensemble du réseau ;</w:t>
      </w:r>
    </w:p>
    <w:p w:rsidR="000B602A" w:rsidRPr="00FC3D54" w:rsidRDefault="000B602A"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 xml:space="preserve">Calcul </w:t>
      </w:r>
      <w:r w:rsidRPr="00FC3D54">
        <w:rPr>
          <w:rFonts w:asciiTheme="majorHAnsi" w:hAnsiTheme="majorHAnsi"/>
          <w:highlight w:val="yellow"/>
        </w:rPr>
        <w:t>de</w:t>
      </w:r>
      <w:r w:rsidRPr="00FC3D54">
        <w:rPr>
          <w:rFonts w:asciiTheme="majorHAnsi" w:hAnsiTheme="majorHAnsi"/>
          <w:szCs w:val="22"/>
          <w:highlight w:val="yellow"/>
        </w:rPr>
        <w:t xml:space="preserve"> chute de tension et dimensionnement des ouvrages</w:t>
      </w:r>
      <w:r>
        <w:rPr>
          <w:rFonts w:asciiTheme="majorHAnsi" w:hAnsiTheme="majorHAnsi"/>
          <w:szCs w:val="22"/>
          <w:highlight w:val="yellow"/>
        </w:rPr>
        <w:t>;</w:t>
      </w:r>
    </w:p>
    <w:p w:rsidR="000B602A" w:rsidRPr="00FC3D54" w:rsidRDefault="000B602A"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t>Mémoire descriptif</w:t>
      </w:r>
      <w:r>
        <w:rPr>
          <w:rFonts w:asciiTheme="majorHAnsi" w:hAnsiTheme="majorHAnsi"/>
          <w:szCs w:val="22"/>
          <w:highlight w:val="yellow"/>
        </w:rPr>
        <w:t xml:space="preserve"> comprenant les </w:t>
      </w:r>
      <w:r w:rsidRPr="00FC3D54">
        <w:rPr>
          <w:rFonts w:asciiTheme="majorHAnsi" w:hAnsiTheme="majorHAnsi"/>
          <w:szCs w:val="22"/>
          <w:highlight w:val="yellow"/>
        </w:rPr>
        <w:t>Calcul</w:t>
      </w:r>
      <w:r>
        <w:rPr>
          <w:rFonts w:asciiTheme="majorHAnsi" w:hAnsiTheme="majorHAnsi"/>
          <w:szCs w:val="22"/>
          <w:highlight w:val="yellow"/>
        </w:rPr>
        <w:t>s</w:t>
      </w:r>
      <w:r w:rsidRPr="00FC3D54">
        <w:rPr>
          <w:rFonts w:asciiTheme="majorHAnsi" w:hAnsiTheme="majorHAnsi"/>
          <w:highlight w:val="yellow"/>
        </w:rPr>
        <w:t>d’éclairement</w:t>
      </w:r>
      <w:r>
        <w:rPr>
          <w:rFonts w:asciiTheme="majorHAnsi" w:hAnsiTheme="majorHAnsi"/>
          <w:highlight w:val="yellow"/>
        </w:rPr>
        <w:t xml:space="preserve">, </w:t>
      </w:r>
      <w:r w:rsidRPr="00FC3D54">
        <w:rPr>
          <w:rFonts w:asciiTheme="majorHAnsi" w:hAnsiTheme="majorHAnsi"/>
          <w:highlight w:val="yellow"/>
        </w:rPr>
        <w:t>des</w:t>
      </w:r>
      <w:r>
        <w:rPr>
          <w:rFonts w:asciiTheme="majorHAnsi" w:hAnsiTheme="majorHAnsi"/>
          <w:szCs w:val="22"/>
          <w:highlight w:val="yellow"/>
        </w:rPr>
        <w:t xml:space="preserve"> conducteurs ;</w:t>
      </w:r>
    </w:p>
    <w:p w:rsidR="000B602A" w:rsidRPr="000B602A" w:rsidRDefault="000B602A" w:rsidP="00894D3E">
      <w:pPr>
        <w:pStyle w:val="Retraitnormal"/>
        <w:numPr>
          <w:ilvl w:val="0"/>
          <w:numId w:val="15"/>
        </w:numPr>
        <w:rPr>
          <w:rFonts w:asciiTheme="majorHAnsi" w:hAnsiTheme="majorHAnsi"/>
          <w:szCs w:val="22"/>
          <w:highlight w:val="yellow"/>
        </w:rPr>
      </w:pPr>
      <w:r w:rsidRPr="000B602A">
        <w:rPr>
          <w:rFonts w:asciiTheme="majorHAnsi" w:hAnsiTheme="majorHAnsi"/>
          <w:szCs w:val="22"/>
          <w:highlight w:val="yellow"/>
        </w:rPr>
        <w:t>Carnet de piquetage ;</w:t>
      </w:r>
    </w:p>
    <w:p w:rsidR="000B602A" w:rsidRPr="00FC3D54" w:rsidRDefault="000B602A" w:rsidP="00894D3E">
      <w:pPr>
        <w:pStyle w:val="Retraitnormal"/>
        <w:numPr>
          <w:ilvl w:val="0"/>
          <w:numId w:val="15"/>
        </w:numPr>
        <w:rPr>
          <w:rFonts w:asciiTheme="majorHAnsi" w:hAnsiTheme="majorHAnsi"/>
          <w:szCs w:val="22"/>
          <w:highlight w:val="yellow"/>
        </w:rPr>
      </w:pPr>
      <w:r w:rsidRPr="00FC3D54">
        <w:rPr>
          <w:rFonts w:asciiTheme="majorHAnsi" w:hAnsiTheme="majorHAnsi"/>
          <w:szCs w:val="22"/>
          <w:highlight w:val="yellow"/>
        </w:rPr>
        <w:lastRenderedPageBreak/>
        <w:t xml:space="preserve">Plan </w:t>
      </w:r>
      <w:r w:rsidRPr="00FC3D54">
        <w:rPr>
          <w:rFonts w:asciiTheme="majorHAnsi" w:hAnsiTheme="majorHAnsi"/>
          <w:highlight w:val="yellow"/>
        </w:rPr>
        <w:t>de</w:t>
      </w:r>
      <w:r>
        <w:rPr>
          <w:rFonts w:asciiTheme="majorHAnsi" w:hAnsiTheme="majorHAnsi"/>
          <w:szCs w:val="22"/>
          <w:highlight w:val="yellow"/>
        </w:rPr>
        <w:t xml:space="preserve"> piquetage.</w:t>
      </w:r>
    </w:p>
    <w:p w:rsidR="000B602A" w:rsidRPr="00F1216B" w:rsidRDefault="000B602A" w:rsidP="000B602A">
      <w:pPr>
        <w:pStyle w:val="Retraitnormal"/>
        <w:ind w:left="709" w:firstLine="0"/>
        <w:rPr>
          <w:rFonts w:asciiTheme="majorHAnsi" w:hAnsiTheme="majorHAnsi"/>
          <w:szCs w:val="22"/>
        </w:rPr>
      </w:pPr>
      <w:r w:rsidRPr="00FC3D54">
        <w:rPr>
          <w:rFonts w:asciiTheme="majorHAnsi" w:hAnsiTheme="majorHAnsi"/>
          <w:b/>
          <w:bCs/>
          <w:szCs w:val="22"/>
          <w:highlight w:val="yellow"/>
        </w:rPr>
        <w:t>NB</w:t>
      </w:r>
      <w:r w:rsidRPr="00FC3D54">
        <w:rPr>
          <w:rFonts w:asciiTheme="majorHAnsi" w:hAnsiTheme="majorHAnsi"/>
          <w:szCs w:val="22"/>
          <w:highlight w:val="yellow"/>
        </w:rPr>
        <w:t>: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rsidR="00175049" w:rsidRPr="000B602A" w:rsidRDefault="00175049" w:rsidP="000B602A">
      <w:pPr>
        <w:spacing w:before="240" w:after="240"/>
        <w:rPr>
          <w:rFonts w:asciiTheme="majorHAnsi" w:hAnsiTheme="majorHAnsi"/>
          <w:b/>
          <w:bCs/>
        </w:rPr>
      </w:pPr>
      <w:r w:rsidRPr="000B602A">
        <w:rPr>
          <w:rFonts w:asciiTheme="majorHAnsi" w:hAnsiTheme="majorHAnsi"/>
          <w:b/>
          <w:bCs/>
        </w:rPr>
        <w:t xml:space="preserve">Le </w:t>
      </w:r>
      <w:r w:rsidR="00A006A0" w:rsidRPr="000B602A">
        <w:rPr>
          <w:rFonts w:asciiTheme="majorHAnsi" w:hAnsiTheme="majorHAnsi"/>
          <w:b/>
          <w:bCs/>
        </w:rPr>
        <w:t xml:space="preserve">bureau d’études </w:t>
      </w:r>
      <w:r w:rsidRPr="000B602A">
        <w:rPr>
          <w:rFonts w:asciiTheme="majorHAnsi" w:hAnsiTheme="majorHAnsi"/>
          <w:b/>
          <w:bCs/>
        </w:rPr>
        <w:t xml:space="preserve">fournira un dossier confidentiel « C » qui contiendra une estimation sur la base du </w:t>
      </w:r>
      <w:r w:rsidRPr="000B602A">
        <w:rPr>
          <w:rFonts w:asciiTheme="majorHAnsi" w:hAnsiTheme="majorHAnsi"/>
          <w:b/>
          <w:bCs/>
          <w:u w:val="single"/>
        </w:rPr>
        <w:t xml:space="preserve">détail estimatif du </w:t>
      </w:r>
      <w:r w:rsidR="000B602A" w:rsidRPr="000B602A">
        <w:rPr>
          <w:rFonts w:asciiTheme="majorHAnsi" w:hAnsiTheme="majorHAnsi"/>
          <w:b/>
          <w:bCs/>
          <w:u w:val="single"/>
        </w:rPr>
        <w:t>D</w:t>
      </w:r>
      <w:r w:rsidRPr="000B602A">
        <w:rPr>
          <w:rFonts w:asciiTheme="majorHAnsi" w:hAnsiTheme="majorHAnsi"/>
          <w:b/>
          <w:bCs/>
          <w:u w:val="single"/>
        </w:rPr>
        <w:t>ossier d’Appel d’offres</w:t>
      </w:r>
      <w:r w:rsidR="00390C41" w:rsidRPr="000B602A">
        <w:rPr>
          <w:rFonts w:asciiTheme="majorHAnsi" w:hAnsiTheme="majorHAnsi"/>
          <w:b/>
          <w:bCs/>
        </w:rPr>
        <w:t>.</w:t>
      </w:r>
    </w:p>
    <w:p w:rsidR="000125C1" w:rsidRPr="00BB447D" w:rsidRDefault="00BB447D" w:rsidP="00EF5955">
      <w:pPr>
        <w:pStyle w:val="Titre3"/>
      </w:pPr>
      <w:bookmarkStart w:id="113" w:name="_Toc419017865"/>
      <w:r w:rsidRPr="00BB447D">
        <w:t>4.4</w:t>
      </w:r>
      <w:r w:rsidR="004731F5" w:rsidRPr="00BB447D">
        <w:t xml:space="preserve"> S</w:t>
      </w:r>
      <w:r w:rsidRPr="00BB447D">
        <w:t>uivi et contrôle des travaux</w:t>
      </w:r>
      <w:bookmarkEnd w:id="113"/>
    </w:p>
    <w:p w:rsidR="000125C1" w:rsidRPr="00E853C1" w:rsidRDefault="000125C1" w:rsidP="000B602A">
      <w:pPr>
        <w:rPr>
          <w:rFonts w:asciiTheme="majorHAnsi" w:hAnsiTheme="majorHAnsi"/>
        </w:rPr>
      </w:pPr>
      <w:r w:rsidRPr="00E853C1">
        <w:rPr>
          <w:rFonts w:asciiTheme="majorHAnsi" w:hAnsiTheme="majorHAnsi"/>
        </w:rPr>
        <w:t xml:space="preserve">Une fois que le marché des travaux est attribué à l’entreprise, la commune </w:t>
      </w:r>
      <w:r w:rsidR="00390C41" w:rsidRPr="00E853C1">
        <w:rPr>
          <w:rFonts w:asciiTheme="majorHAnsi" w:hAnsiTheme="majorHAnsi"/>
        </w:rPr>
        <w:t>notifiera</w:t>
      </w:r>
      <w:r w:rsidR="000B602A" w:rsidRPr="00E853C1">
        <w:rPr>
          <w:rFonts w:asciiTheme="majorHAnsi" w:hAnsiTheme="majorHAnsi"/>
        </w:rPr>
        <w:t xml:space="preserve">au </w:t>
      </w:r>
      <w:r w:rsidR="000B602A">
        <w:rPr>
          <w:rFonts w:asciiTheme="majorHAnsi" w:hAnsiTheme="majorHAnsi"/>
        </w:rPr>
        <w:t xml:space="preserve">bureau d’études </w:t>
      </w:r>
      <w:r w:rsidRPr="00E853C1">
        <w:rPr>
          <w:rFonts w:asciiTheme="majorHAnsi" w:hAnsiTheme="majorHAnsi"/>
        </w:rPr>
        <w:t xml:space="preserve">le démarrage </w:t>
      </w:r>
      <w:r w:rsidR="000B602A">
        <w:rPr>
          <w:rFonts w:asciiTheme="majorHAnsi" w:hAnsiTheme="majorHAnsi"/>
        </w:rPr>
        <w:t xml:space="preserve">de la phase  suivi et </w:t>
      </w:r>
      <w:r w:rsidR="0048501F" w:rsidRPr="00E853C1">
        <w:rPr>
          <w:rFonts w:asciiTheme="majorHAnsi" w:hAnsiTheme="majorHAnsi"/>
        </w:rPr>
        <w:t>contrôle technique, administratif et financier du projet</w:t>
      </w:r>
      <w:r w:rsidR="004A0F95">
        <w:rPr>
          <w:rFonts w:asciiTheme="majorHAnsi" w:hAnsiTheme="majorHAnsi"/>
        </w:rPr>
        <w:t>.</w:t>
      </w:r>
    </w:p>
    <w:p w:rsidR="00390C41" w:rsidRPr="00E853C1" w:rsidRDefault="0048501F" w:rsidP="000B602A">
      <w:pPr>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00390C41" w:rsidRPr="00E853C1">
        <w:rPr>
          <w:rFonts w:asciiTheme="majorHAnsi" w:hAnsiTheme="majorHAnsi"/>
        </w:rPr>
        <w:t xml:space="preserve">est tenu de suivre et contrôler la mise en œuvre des travaux dans le respect des </w:t>
      </w:r>
      <w:r w:rsidR="004624A7" w:rsidRPr="00E853C1">
        <w:rPr>
          <w:rFonts w:asciiTheme="majorHAnsi" w:hAnsiTheme="majorHAnsi"/>
        </w:rPr>
        <w:t>coûts</w:t>
      </w:r>
      <w:r w:rsidR="00390C41" w:rsidRPr="00E853C1">
        <w:rPr>
          <w:rFonts w:asciiTheme="majorHAnsi" w:hAnsiTheme="majorHAnsi"/>
        </w:rPr>
        <w:t>, du délai et de la qualité attendus</w:t>
      </w:r>
      <w:r w:rsidR="004A0F95">
        <w:rPr>
          <w:rFonts w:asciiTheme="majorHAnsi" w:hAnsiTheme="majorHAnsi"/>
        </w:rPr>
        <w:t>.</w:t>
      </w:r>
      <w:r w:rsidR="000B602A">
        <w:rPr>
          <w:rFonts w:asciiTheme="majorHAnsi" w:hAnsiTheme="majorHAnsi"/>
        </w:rPr>
        <w:t xml:space="preserve"> Il</w:t>
      </w:r>
      <w:r w:rsidR="00390C41" w:rsidRPr="00E853C1">
        <w:rPr>
          <w:rFonts w:asciiTheme="majorHAnsi" w:hAnsiTheme="majorHAnsi"/>
        </w:rPr>
        <w:t>aura toutes les obligations à caractère technique, administratif et financier nécessaire</w:t>
      </w:r>
      <w:r w:rsidR="000B602A">
        <w:rPr>
          <w:rFonts w:asciiTheme="majorHAnsi" w:hAnsiTheme="majorHAnsi"/>
        </w:rPr>
        <w:t>s</w:t>
      </w:r>
      <w:r w:rsidR="00390C41" w:rsidRPr="00E853C1">
        <w:rPr>
          <w:rFonts w:asciiTheme="majorHAnsi" w:hAnsiTheme="majorHAnsi"/>
        </w:rPr>
        <w:t xml:space="preserve"> à la réalisation des travaux selon les meilleures pratiques de l’ingénierie</w:t>
      </w:r>
      <w:r w:rsidR="000B602A">
        <w:rPr>
          <w:rFonts w:asciiTheme="majorHAnsi" w:hAnsiTheme="majorHAnsi"/>
        </w:rPr>
        <w:t xml:space="preserve">. Il </w:t>
      </w:r>
      <w:r w:rsidR="00390C41" w:rsidRPr="00E853C1">
        <w:rPr>
          <w:rFonts w:asciiTheme="majorHAnsi" w:hAnsiTheme="majorHAnsi"/>
        </w:rPr>
        <w:t>établir</w:t>
      </w:r>
      <w:r w:rsidR="000B602A">
        <w:rPr>
          <w:rFonts w:asciiTheme="majorHAnsi" w:hAnsiTheme="majorHAnsi"/>
        </w:rPr>
        <w:t>a un</w:t>
      </w:r>
      <w:r w:rsidR="00FC3D54">
        <w:rPr>
          <w:rFonts w:asciiTheme="majorHAnsi" w:hAnsiTheme="majorHAnsi"/>
        </w:rPr>
        <w:t>:</w:t>
      </w:r>
    </w:p>
    <w:p w:rsidR="00390C41" w:rsidRPr="00E853C1" w:rsidRDefault="00390C41" w:rsidP="00894D3E">
      <w:pPr>
        <w:pStyle w:val="Retraitnormal"/>
        <w:numPr>
          <w:ilvl w:val="0"/>
          <w:numId w:val="12"/>
        </w:numPr>
        <w:ind w:left="0" w:firstLine="0"/>
        <w:rPr>
          <w:rFonts w:asciiTheme="majorHAnsi" w:hAnsiTheme="majorHAnsi"/>
          <w:szCs w:val="22"/>
        </w:rPr>
      </w:pPr>
      <w:r w:rsidRPr="00E853C1">
        <w:rPr>
          <w:rFonts w:asciiTheme="majorHAnsi" w:hAnsiTheme="majorHAnsi"/>
          <w:szCs w:val="22"/>
        </w:rPr>
        <w:t xml:space="preserve">Rapport </w:t>
      </w:r>
      <w:r w:rsidR="00E73773">
        <w:rPr>
          <w:rFonts w:asciiTheme="majorHAnsi" w:hAnsiTheme="majorHAnsi"/>
          <w:color w:val="FF0000"/>
          <w:szCs w:val="22"/>
          <w:highlight w:val="yellow"/>
        </w:rPr>
        <w:t>m</w:t>
      </w:r>
      <w:r w:rsidRPr="00DC0AD6">
        <w:rPr>
          <w:rFonts w:asciiTheme="majorHAnsi" w:hAnsiTheme="majorHAnsi"/>
          <w:color w:val="FF0000"/>
          <w:szCs w:val="22"/>
          <w:highlight w:val="yellow"/>
        </w:rPr>
        <w:t>ensuel</w:t>
      </w:r>
      <w:r w:rsidRPr="00E853C1">
        <w:rPr>
          <w:rFonts w:asciiTheme="majorHAnsi" w:hAnsiTheme="majorHAnsi"/>
          <w:szCs w:val="22"/>
        </w:rPr>
        <w:t>synthétique</w:t>
      </w:r>
      <w:r w:rsidR="00FC3D54">
        <w:rPr>
          <w:rFonts w:asciiTheme="majorHAnsi" w:hAnsiTheme="majorHAnsi"/>
          <w:szCs w:val="22"/>
        </w:rPr>
        <w:t>:</w:t>
      </w:r>
      <w:r w:rsidR="0034641B">
        <w:rPr>
          <w:rFonts w:asciiTheme="majorHAnsi" w:hAnsiTheme="majorHAnsi"/>
          <w:szCs w:val="22"/>
        </w:rPr>
        <w:t xml:space="preserve">à remettre </w:t>
      </w:r>
      <w:r w:rsidR="00A664FA">
        <w:rPr>
          <w:rFonts w:asciiTheme="majorHAnsi" w:hAnsiTheme="majorHAnsi"/>
          <w:szCs w:val="22"/>
        </w:rPr>
        <w:t>le 1</w:t>
      </w:r>
      <w:r w:rsidR="00A664FA" w:rsidRPr="00A664FA">
        <w:rPr>
          <w:rFonts w:asciiTheme="majorHAnsi" w:hAnsiTheme="majorHAnsi"/>
          <w:szCs w:val="22"/>
          <w:vertAlign w:val="superscript"/>
        </w:rPr>
        <w:t>er</w:t>
      </w:r>
      <w:r w:rsidR="00A664FA">
        <w:rPr>
          <w:rFonts w:asciiTheme="majorHAnsi" w:hAnsiTheme="majorHAnsi"/>
          <w:szCs w:val="22"/>
        </w:rPr>
        <w:t xml:space="preserve">jour ouvrable </w:t>
      </w:r>
      <w:r w:rsidR="0034641B">
        <w:rPr>
          <w:rFonts w:asciiTheme="majorHAnsi" w:hAnsiTheme="majorHAnsi"/>
          <w:szCs w:val="22"/>
        </w:rPr>
        <w:t xml:space="preserve">de chaque mois. </w:t>
      </w:r>
      <w:r w:rsidR="00C55405">
        <w:rPr>
          <w:rFonts w:asciiTheme="majorHAnsi" w:hAnsiTheme="majorHAnsi"/>
          <w:szCs w:val="22"/>
        </w:rPr>
        <w:t xml:space="preserve">Il décrira la situation </w:t>
      </w:r>
      <w:r w:rsidR="0034641B">
        <w:rPr>
          <w:rFonts w:asciiTheme="majorHAnsi" w:hAnsiTheme="majorHAnsi"/>
          <w:szCs w:val="22"/>
        </w:rPr>
        <w:t>au</w:t>
      </w:r>
      <w:r w:rsidR="00C55405">
        <w:rPr>
          <w:rFonts w:asciiTheme="majorHAnsi" w:hAnsiTheme="majorHAnsi"/>
          <w:szCs w:val="22"/>
        </w:rPr>
        <w:t xml:space="preserve"> mois concernéde</w:t>
      </w:r>
      <w:r w:rsidRPr="00E853C1">
        <w:rPr>
          <w:rFonts w:asciiTheme="majorHAnsi" w:hAnsiTheme="majorHAnsi"/>
          <w:szCs w:val="22"/>
        </w:rPr>
        <w:t xml:space="preserve"> l’état des travaux, équipement</w:t>
      </w:r>
      <w:r w:rsidR="00C55405">
        <w:rPr>
          <w:rFonts w:asciiTheme="majorHAnsi" w:hAnsiTheme="majorHAnsi"/>
          <w:szCs w:val="22"/>
        </w:rPr>
        <w:t>s</w:t>
      </w:r>
      <w:r w:rsidRPr="00E853C1">
        <w:rPr>
          <w:rFonts w:asciiTheme="majorHAnsi" w:hAnsiTheme="majorHAnsi"/>
          <w:szCs w:val="22"/>
        </w:rPr>
        <w:t>, matériel</w:t>
      </w:r>
      <w:r w:rsidR="00C55405">
        <w:rPr>
          <w:rFonts w:asciiTheme="majorHAnsi" w:hAnsiTheme="majorHAnsi"/>
          <w:szCs w:val="22"/>
        </w:rPr>
        <w:t>s</w:t>
      </w:r>
      <w:r w:rsidRPr="00E853C1">
        <w:rPr>
          <w:rFonts w:asciiTheme="majorHAnsi" w:hAnsiTheme="majorHAnsi"/>
          <w:szCs w:val="22"/>
        </w:rPr>
        <w:t xml:space="preserve">, personnel, </w:t>
      </w:r>
      <w:r w:rsidR="00C55405">
        <w:rPr>
          <w:rFonts w:asciiTheme="majorHAnsi" w:hAnsiTheme="majorHAnsi"/>
          <w:szCs w:val="22"/>
        </w:rPr>
        <w:t>les</w:t>
      </w:r>
      <w:r w:rsidRPr="00E853C1">
        <w:rPr>
          <w:rFonts w:asciiTheme="majorHAnsi" w:hAnsiTheme="majorHAnsi"/>
          <w:szCs w:val="22"/>
        </w:rPr>
        <w:t xml:space="preserve"> problèmes </w:t>
      </w:r>
      <w:r w:rsidR="00C55405">
        <w:rPr>
          <w:rFonts w:asciiTheme="majorHAnsi" w:hAnsiTheme="majorHAnsi"/>
          <w:szCs w:val="22"/>
        </w:rPr>
        <w:t xml:space="preserve">rencontrés </w:t>
      </w:r>
      <w:r w:rsidRPr="00E853C1">
        <w:rPr>
          <w:rFonts w:asciiTheme="majorHAnsi" w:hAnsiTheme="majorHAnsi"/>
          <w:szCs w:val="22"/>
        </w:rPr>
        <w:t xml:space="preserve">et </w:t>
      </w:r>
      <w:r w:rsidR="00C55405">
        <w:rPr>
          <w:rFonts w:asciiTheme="majorHAnsi" w:hAnsiTheme="majorHAnsi"/>
          <w:szCs w:val="22"/>
        </w:rPr>
        <w:t xml:space="preserve">les </w:t>
      </w:r>
      <w:r w:rsidRPr="00E853C1">
        <w:rPr>
          <w:rFonts w:asciiTheme="majorHAnsi" w:hAnsiTheme="majorHAnsi"/>
          <w:szCs w:val="22"/>
        </w:rPr>
        <w:t>solution</w:t>
      </w:r>
      <w:r w:rsidR="00C55405">
        <w:rPr>
          <w:rFonts w:asciiTheme="majorHAnsi" w:hAnsiTheme="majorHAnsi"/>
          <w:szCs w:val="22"/>
        </w:rPr>
        <w:t xml:space="preserve">s adoptées et proposera un </w:t>
      </w:r>
      <w:r w:rsidRPr="00E853C1">
        <w:rPr>
          <w:rFonts w:asciiTheme="majorHAnsi" w:hAnsiTheme="majorHAnsi"/>
          <w:szCs w:val="22"/>
        </w:rPr>
        <w:t>plan d’action du prochain mois</w:t>
      </w:r>
      <w:r w:rsidR="004A0F95">
        <w:rPr>
          <w:rFonts w:asciiTheme="majorHAnsi" w:hAnsiTheme="majorHAnsi"/>
          <w:szCs w:val="22"/>
        </w:rPr>
        <w:t> ;</w:t>
      </w:r>
    </w:p>
    <w:p w:rsidR="00F9219F" w:rsidRPr="004731F5" w:rsidRDefault="00390C41" w:rsidP="00894D3E">
      <w:pPr>
        <w:pStyle w:val="Retraitnormal"/>
        <w:numPr>
          <w:ilvl w:val="0"/>
          <w:numId w:val="12"/>
        </w:numPr>
        <w:ind w:left="0" w:firstLine="0"/>
        <w:rPr>
          <w:rFonts w:asciiTheme="majorHAnsi" w:hAnsiTheme="majorHAnsi"/>
          <w:szCs w:val="22"/>
        </w:rPr>
      </w:pPr>
      <w:r w:rsidRPr="00E853C1">
        <w:rPr>
          <w:rFonts w:asciiTheme="majorHAnsi" w:hAnsiTheme="majorHAnsi"/>
          <w:szCs w:val="22"/>
        </w:rPr>
        <w:t xml:space="preserve">Rapport </w:t>
      </w:r>
      <w:r w:rsidRPr="00DC0AD6">
        <w:rPr>
          <w:rFonts w:asciiTheme="majorHAnsi" w:hAnsiTheme="majorHAnsi"/>
          <w:color w:val="FF0000"/>
          <w:szCs w:val="22"/>
          <w:highlight w:val="yellow"/>
        </w:rPr>
        <w:t>trimestriel</w:t>
      </w:r>
      <w:r w:rsidRPr="00E853C1">
        <w:rPr>
          <w:rFonts w:asciiTheme="majorHAnsi" w:hAnsiTheme="majorHAnsi"/>
          <w:szCs w:val="22"/>
        </w:rPr>
        <w:t xml:space="preserve">selon le </w:t>
      </w:r>
      <w:r w:rsidR="00F9219F" w:rsidRPr="00E853C1">
        <w:rPr>
          <w:rFonts w:asciiTheme="majorHAnsi" w:hAnsiTheme="majorHAnsi"/>
          <w:szCs w:val="22"/>
        </w:rPr>
        <w:t xml:space="preserve">modèle joint au </w:t>
      </w:r>
      <w:r w:rsidR="0034183B">
        <w:rPr>
          <w:rFonts w:asciiTheme="majorHAnsi" w:hAnsiTheme="majorHAnsi"/>
          <w:szCs w:val="22"/>
        </w:rPr>
        <w:t>dossier d’appel d’offres</w:t>
      </w:r>
      <w:r w:rsidR="0034641B">
        <w:rPr>
          <w:rFonts w:asciiTheme="majorHAnsi" w:hAnsiTheme="majorHAnsi"/>
          <w:szCs w:val="22"/>
        </w:rPr>
        <w:t> :</w:t>
      </w:r>
      <w:r w:rsidR="00A664FA">
        <w:rPr>
          <w:rFonts w:asciiTheme="majorHAnsi" w:hAnsiTheme="majorHAnsi"/>
          <w:szCs w:val="22"/>
        </w:rPr>
        <w:t>à remettre le 1</w:t>
      </w:r>
      <w:r w:rsidR="00A664FA" w:rsidRPr="00A664FA">
        <w:rPr>
          <w:rFonts w:asciiTheme="majorHAnsi" w:hAnsiTheme="majorHAnsi"/>
          <w:szCs w:val="22"/>
          <w:vertAlign w:val="superscript"/>
        </w:rPr>
        <w:t>er</w:t>
      </w:r>
      <w:r w:rsidR="00A664FA">
        <w:rPr>
          <w:rFonts w:asciiTheme="majorHAnsi" w:hAnsiTheme="majorHAnsi"/>
          <w:szCs w:val="22"/>
        </w:rPr>
        <w:t xml:space="preserve"> jour ouvrable de chaque mois.I</w:t>
      </w:r>
      <w:r w:rsidR="00F9219F" w:rsidRPr="00E853C1">
        <w:rPr>
          <w:rFonts w:asciiTheme="majorHAnsi" w:hAnsiTheme="majorHAnsi"/>
          <w:szCs w:val="22"/>
        </w:rPr>
        <w:t xml:space="preserve">l contiendra des informations sur </w:t>
      </w:r>
      <w:r w:rsidR="004A0F95">
        <w:rPr>
          <w:rFonts w:asciiTheme="majorHAnsi" w:hAnsiTheme="majorHAnsi"/>
          <w:szCs w:val="22"/>
        </w:rPr>
        <w:t xml:space="preserve">les </w:t>
      </w:r>
      <w:r w:rsidR="00F9219F" w:rsidRPr="00E853C1">
        <w:rPr>
          <w:rFonts w:asciiTheme="majorHAnsi" w:hAnsiTheme="majorHAnsi"/>
          <w:szCs w:val="22"/>
        </w:rPr>
        <w:t xml:space="preserve">dépenses encourues, </w:t>
      </w:r>
      <w:r w:rsidR="004A0F95">
        <w:rPr>
          <w:rFonts w:asciiTheme="majorHAnsi" w:hAnsiTheme="majorHAnsi"/>
          <w:szCs w:val="22"/>
        </w:rPr>
        <w:t>l’</w:t>
      </w:r>
      <w:r w:rsidR="00F9219F" w:rsidRPr="00E853C1">
        <w:rPr>
          <w:rFonts w:asciiTheme="majorHAnsi" w:hAnsiTheme="majorHAnsi"/>
          <w:szCs w:val="22"/>
        </w:rPr>
        <w:t xml:space="preserve">estimation du </w:t>
      </w:r>
      <w:r w:rsidR="003214FC" w:rsidRPr="00E853C1">
        <w:rPr>
          <w:rFonts w:asciiTheme="majorHAnsi" w:hAnsiTheme="majorHAnsi"/>
          <w:szCs w:val="22"/>
        </w:rPr>
        <w:t>coût</w:t>
      </w:r>
      <w:r w:rsidR="00F9219F" w:rsidRPr="00E853C1">
        <w:rPr>
          <w:rFonts w:asciiTheme="majorHAnsi" w:hAnsiTheme="majorHAnsi"/>
          <w:szCs w:val="22"/>
        </w:rPr>
        <w:t xml:space="preserve"> des travaux qui restent à réaliser et du </w:t>
      </w:r>
      <w:r w:rsidR="0034641B">
        <w:rPr>
          <w:rFonts w:asciiTheme="majorHAnsi" w:hAnsiTheme="majorHAnsi"/>
          <w:szCs w:val="22"/>
        </w:rPr>
        <w:t>coût</w:t>
      </w:r>
      <w:r w:rsidR="00F9219F" w:rsidRPr="00E853C1">
        <w:rPr>
          <w:rFonts w:asciiTheme="majorHAnsi" w:hAnsiTheme="majorHAnsi"/>
          <w:szCs w:val="22"/>
        </w:rPr>
        <w:t xml:space="preserve"> révisé</w:t>
      </w:r>
      <w:r w:rsidR="0034641B">
        <w:rPr>
          <w:rFonts w:asciiTheme="majorHAnsi" w:hAnsiTheme="majorHAnsi"/>
          <w:szCs w:val="22"/>
        </w:rPr>
        <w:t xml:space="preserve"> du projet</w:t>
      </w:r>
      <w:r w:rsidR="00F9219F" w:rsidRPr="00E853C1">
        <w:rPr>
          <w:rFonts w:asciiTheme="majorHAnsi" w:hAnsiTheme="majorHAnsi"/>
          <w:szCs w:val="22"/>
        </w:rPr>
        <w:t xml:space="preserve">, </w:t>
      </w:r>
      <w:r w:rsidR="004A0F95">
        <w:rPr>
          <w:rFonts w:asciiTheme="majorHAnsi" w:hAnsiTheme="majorHAnsi"/>
          <w:szCs w:val="22"/>
        </w:rPr>
        <w:t xml:space="preserve">les </w:t>
      </w:r>
      <w:r w:rsidR="00F9219F" w:rsidRPr="00E853C1">
        <w:rPr>
          <w:rFonts w:asciiTheme="majorHAnsi" w:hAnsiTheme="majorHAnsi"/>
          <w:szCs w:val="22"/>
        </w:rPr>
        <w:t>information</w:t>
      </w:r>
      <w:r w:rsidR="0034641B">
        <w:rPr>
          <w:rFonts w:asciiTheme="majorHAnsi" w:hAnsiTheme="majorHAnsi"/>
          <w:szCs w:val="22"/>
        </w:rPr>
        <w:t>s sur la disponibilité</w:t>
      </w:r>
      <w:r w:rsidR="004A0F95">
        <w:rPr>
          <w:rFonts w:asciiTheme="majorHAnsi" w:hAnsiTheme="majorHAnsi"/>
          <w:szCs w:val="22"/>
        </w:rPr>
        <w:t xml:space="preserve"> des fond</w:t>
      </w:r>
      <w:r w:rsidR="00F9219F" w:rsidRPr="00E853C1">
        <w:rPr>
          <w:rFonts w:asciiTheme="majorHAnsi" w:hAnsiTheme="majorHAnsi"/>
          <w:szCs w:val="22"/>
        </w:rPr>
        <w:t xml:space="preserve">s, </w:t>
      </w:r>
      <w:r w:rsidR="0034641B">
        <w:rPr>
          <w:rFonts w:asciiTheme="majorHAnsi" w:hAnsiTheme="majorHAnsi"/>
          <w:szCs w:val="22"/>
        </w:rPr>
        <w:t>l’état d’avancement</w:t>
      </w:r>
      <w:r w:rsidR="00F9219F" w:rsidRPr="00E853C1">
        <w:rPr>
          <w:rFonts w:asciiTheme="majorHAnsi" w:hAnsiTheme="majorHAnsi"/>
          <w:szCs w:val="22"/>
        </w:rPr>
        <w:t xml:space="preserve">, </w:t>
      </w:r>
      <w:r w:rsidR="004A0F95">
        <w:rPr>
          <w:rFonts w:asciiTheme="majorHAnsi" w:hAnsiTheme="majorHAnsi"/>
          <w:szCs w:val="22"/>
        </w:rPr>
        <w:t xml:space="preserve">la </w:t>
      </w:r>
      <w:r w:rsidR="00F9219F" w:rsidRPr="00E853C1">
        <w:rPr>
          <w:rFonts w:asciiTheme="majorHAnsi" w:hAnsiTheme="majorHAnsi"/>
          <w:szCs w:val="22"/>
        </w:rPr>
        <w:t xml:space="preserve">programmation et </w:t>
      </w:r>
      <w:r w:rsidR="004A0F95">
        <w:rPr>
          <w:rFonts w:asciiTheme="majorHAnsi" w:hAnsiTheme="majorHAnsi"/>
          <w:szCs w:val="22"/>
        </w:rPr>
        <w:t>l’</w:t>
      </w:r>
      <w:r w:rsidR="00F9219F" w:rsidRPr="00E853C1">
        <w:rPr>
          <w:rFonts w:asciiTheme="majorHAnsi" w:hAnsiTheme="majorHAnsi"/>
          <w:szCs w:val="22"/>
        </w:rPr>
        <w:t xml:space="preserve">exécution des activités, </w:t>
      </w:r>
      <w:r w:rsidR="004A0F95">
        <w:rPr>
          <w:rFonts w:asciiTheme="majorHAnsi" w:hAnsiTheme="majorHAnsi"/>
          <w:szCs w:val="22"/>
        </w:rPr>
        <w:t>l’</w:t>
      </w:r>
      <w:r w:rsidR="00F9219F" w:rsidRPr="00E853C1">
        <w:rPr>
          <w:rFonts w:asciiTheme="majorHAnsi" w:hAnsiTheme="majorHAnsi"/>
          <w:szCs w:val="22"/>
        </w:rPr>
        <w:t xml:space="preserve">analyse des écarts, </w:t>
      </w:r>
      <w:r w:rsidR="004A0F95">
        <w:rPr>
          <w:rFonts w:asciiTheme="majorHAnsi" w:hAnsiTheme="majorHAnsi"/>
          <w:szCs w:val="22"/>
        </w:rPr>
        <w:t xml:space="preserve">les </w:t>
      </w:r>
      <w:r w:rsidR="00F9219F" w:rsidRPr="00E853C1">
        <w:rPr>
          <w:rFonts w:asciiTheme="majorHAnsi" w:hAnsiTheme="majorHAnsi"/>
          <w:szCs w:val="22"/>
        </w:rPr>
        <w:t>problèmes</w:t>
      </w:r>
      <w:r w:rsidR="0034641B">
        <w:rPr>
          <w:rFonts w:asciiTheme="majorHAnsi" w:hAnsiTheme="majorHAnsi"/>
          <w:szCs w:val="22"/>
        </w:rPr>
        <w:t xml:space="preserve"> rencontrés</w:t>
      </w:r>
      <w:r w:rsidR="00F9219F" w:rsidRPr="00E853C1">
        <w:rPr>
          <w:rFonts w:asciiTheme="majorHAnsi" w:hAnsiTheme="majorHAnsi"/>
          <w:szCs w:val="22"/>
        </w:rPr>
        <w:t xml:space="preserve"> et </w:t>
      </w:r>
      <w:r w:rsidR="004A0F95">
        <w:rPr>
          <w:rFonts w:asciiTheme="majorHAnsi" w:hAnsiTheme="majorHAnsi"/>
          <w:szCs w:val="22"/>
        </w:rPr>
        <w:t xml:space="preserve">les </w:t>
      </w:r>
      <w:r w:rsidR="00F9219F" w:rsidRPr="00E853C1">
        <w:rPr>
          <w:rFonts w:asciiTheme="majorHAnsi" w:hAnsiTheme="majorHAnsi"/>
          <w:szCs w:val="22"/>
        </w:rPr>
        <w:t>solution</w:t>
      </w:r>
      <w:r w:rsidR="004A0F95">
        <w:rPr>
          <w:rFonts w:asciiTheme="majorHAnsi" w:hAnsiTheme="majorHAnsi"/>
          <w:szCs w:val="22"/>
        </w:rPr>
        <w:t>s envisagées.</w:t>
      </w:r>
    </w:p>
    <w:p w:rsidR="00F9219F" w:rsidRPr="00E853C1" w:rsidRDefault="000D0DC5" w:rsidP="00F9219F">
      <w:pPr>
        <w:pStyle w:val="Retraitnormal"/>
        <w:rPr>
          <w:rFonts w:asciiTheme="majorHAnsi" w:hAnsiTheme="majorHAnsi"/>
          <w:b/>
          <w:bCs/>
          <w:i/>
          <w:iCs/>
          <w:szCs w:val="22"/>
          <w:u w:val="single"/>
        </w:rPr>
      </w:pPr>
      <w:r>
        <w:rPr>
          <w:rFonts w:asciiTheme="majorHAnsi" w:hAnsiTheme="majorHAnsi"/>
          <w:b/>
          <w:bCs/>
          <w:i/>
          <w:iCs/>
          <w:szCs w:val="22"/>
          <w:u w:val="single"/>
        </w:rPr>
        <w:t>P</w:t>
      </w:r>
      <w:r w:rsidR="00F9219F" w:rsidRPr="00E853C1">
        <w:rPr>
          <w:rFonts w:asciiTheme="majorHAnsi" w:hAnsiTheme="majorHAnsi"/>
          <w:b/>
          <w:bCs/>
          <w:i/>
          <w:iCs/>
          <w:szCs w:val="22"/>
          <w:u w:val="single"/>
        </w:rPr>
        <w:t>réparation des travaux</w:t>
      </w:r>
      <w:r w:rsidR="00FC3D54">
        <w:rPr>
          <w:rFonts w:asciiTheme="majorHAnsi" w:hAnsiTheme="majorHAnsi"/>
          <w:b/>
          <w:bCs/>
          <w:i/>
          <w:iCs/>
          <w:szCs w:val="22"/>
          <w:u w:val="single"/>
        </w:rPr>
        <w:t>:</w:t>
      </w:r>
    </w:p>
    <w:p w:rsidR="00A551A7" w:rsidRPr="000D0DC5" w:rsidRDefault="00F9219F" w:rsidP="00894D3E">
      <w:pPr>
        <w:pStyle w:val="Paragraphedeliste"/>
        <w:numPr>
          <w:ilvl w:val="0"/>
          <w:numId w:val="8"/>
        </w:numPr>
        <w:spacing w:before="0" w:after="160" w:line="259" w:lineRule="auto"/>
        <w:rPr>
          <w:rFonts w:asciiTheme="majorHAnsi" w:hAnsiTheme="majorHAnsi"/>
        </w:rPr>
      </w:pPr>
      <w:r w:rsidRPr="000D0DC5">
        <w:rPr>
          <w:rFonts w:asciiTheme="majorHAnsi" w:hAnsiTheme="majorHAnsi"/>
        </w:rPr>
        <w:t xml:space="preserve">Examiner et viser les plans d’exécution </w:t>
      </w:r>
      <w:r w:rsidR="000D0DC5" w:rsidRPr="000D0DC5">
        <w:rPr>
          <w:rFonts w:asciiTheme="majorHAnsi" w:hAnsiTheme="majorHAnsi"/>
        </w:rPr>
        <w:t xml:space="preserve">et </w:t>
      </w:r>
      <w:r w:rsidR="000D0DC5">
        <w:rPr>
          <w:rFonts w:asciiTheme="majorHAnsi" w:hAnsiTheme="majorHAnsi"/>
        </w:rPr>
        <w:t xml:space="preserve">tout </w:t>
      </w:r>
      <w:r w:rsidR="000D0DC5" w:rsidRPr="000D0DC5">
        <w:rPr>
          <w:rFonts w:asciiTheme="majorHAnsi" w:hAnsiTheme="majorHAnsi"/>
        </w:rPr>
        <w:t xml:space="preserve">autre document technique fournis par l’entreprise dans le cadre du marché de travaux, </w:t>
      </w:r>
      <w:r w:rsidR="0034641B">
        <w:rPr>
          <w:rFonts w:asciiTheme="majorHAnsi" w:hAnsiTheme="majorHAnsi"/>
        </w:rPr>
        <w:t>notamment</w:t>
      </w:r>
      <w:r w:rsidR="000D0DC5" w:rsidRPr="000D0DC5">
        <w:rPr>
          <w:rFonts w:asciiTheme="majorHAnsi" w:hAnsiTheme="majorHAnsi"/>
        </w:rPr>
        <w:t xml:space="preserve"> le calendrier d’exécution et le planning financier</w:t>
      </w:r>
      <w:r w:rsidRPr="000D0DC5">
        <w:rPr>
          <w:rFonts w:asciiTheme="majorHAnsi" w:hAnsiTheme="majorHAnsi"/>
        </w:rPr>
        <w:t>, afin de délivrer le « Bon pour exécution »</w:t>
      </w:r>
      <w:r w:rsidR="004A0F95" w:rsidRPr="000D0DC5">
        <w:rPr>
          <w:rFonts w:asciiTheme="majorHAnsi" w:hAnsiTheme="majorHAnsi"/>
        </w:rPr>
        <w:t>;</w:t>
      </w:r>
    </w:p>
    <w:p w:rsidR="000D0DC5" w:rsidRDefault="00A551A7"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Examiner les disposi</w:t>
      </w:r>
      <w:r w:rsidR="004A0F95">
        <w:rPr>
          <w:rFonts w:asciiTheme="majorHAnsi" w:hAnsiTheme="majorHAnsi"/>
        </w:rPr>
        <w:t>ti</w:t>
      </w:r>
      <w:r w:rsidRPr="00E853C1">
        <w:rPr>
          <w:rFonts w:asciiTheme="majorHAnsi" w:hAnsiTheme="majorHAnsi"/>
        </w:rPr>
        <w:t>ons générales proposées par l’entreprise concernant</w:t>
      </w:r>
      <w:r w:rsidR="000D0DC5">
        <w:rPr>
          <w:rFonts w:asciiTheme="majorHAnsi" w:hAnsiTheme="majorHAnsi"/>
        </w:rPr>
        <w:t xml:space="preserve"> les installations de chantier,</w:t>
      </w:r>
    </w:p>
    <w:p w:rsidR="00A551A7" w:rsidRPr="00E853C1" w:rsidRDefault="000D0DC5" w:rsidP="00894D3E">
      <w:pPr>
        <w:pStyle w:val="Paragraphedeliste"/>
        <w:numPr>
          <w:ilvl w:val="0"/>
          <w:numId w:val="8"/>
        </w:numPr>
        <w:spacing w:before="0" w:after="160" w:line="259" w:lineRule="auto"/>
        <w:rPr>
          <w:rFonts w:asciiTheme="majorHAnsi" w:hAnsiTheme="majorHAnsi"/>
        </w:rPr>
      </w:pPr>
      <w:r>
        <w:rPr>
          <w:rFonts w:asciiTheme="majorHAnsi" w:hAnsiTheme="majorHAnsi"/>
        </w:rPr>
        <w:t>R</w:t>
      </w:r>
      <w:r w:rsidR="00A551A7" w:rsidRPr="00E853C1">
        <w:rPr>
          <w:rFonts w:asciiTheme="majorHAnsi" w:hAnsiTheme="majorHAnsi"/>
        </w:rPr>
        <w:t>éception</w:t>
      </w:r>
      <w:r>
        <w:rPr>
          <w:rFonts w:asciiTheme="majorHAnsi" w:hAnsiTheme="majorHAnsi"/>
        </w:rPr>
        <w:t>ner</w:t>
      </w:r>
      <w:r w:rsidR="00A551A7" w:rsidRPr="00E853C1">
        <w:rPr>
          <w:rFonts w:asciiTheme="majorHAnsi" w:hAnsiTheme="majorHAnsi"/>
        </w:rPr>
        <w:t xml:space="preserve"> l’installation du chantier</w:t>
      </w:r>
      <w:r w:rsidR="004A0F95">
        <w:rPr>
          <w:rFonts w:asciiTheme="majorHAnsi" w:hAnsiTheme="majorHAnsi"/>
        </w:rPr>
        <w:t> ;</w:t>
      </w:r>
    </w:p>
    <w:p w:rsidR="00F9219F" w:rsidRPr="00E853C1" w:rsidRDefault="00A551A7"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Assurer la coordination et le suivi de l’ensemble des travaux</w:t>
      </w:r>
      <w:r w:rsidR="004A0F95">
        <w:rPr>
          <w:rFonts w:asciiTheme="majorHAnsi" w:hAnsiTheme="majorHAnsi"/>
        </w:rPr>
        <w:t> ;</w:t>
      </w:r>
    </w:p>
    <w:p w:rsidR="00A551A7" w:rsidRPr="00E853C1" w:rsidRDefault="00A551A7" w:rsidP="00894D3E">
      <w:pPr>
        <w:pStyle w:val="Paragraphedeliste"/>
        <w:numPr>
          <w:ilvl w:val="0"/>
          <w:numId w:val="8"/>
        </w:numPr>
        <w:spacing w:before="0" w:after="160" w:line="259" w:lineRule="auto"/>
        <w:rPr>
          <w:rFonts w:asciiTheme="majorHAnsi" w:hAnsiTheme="majorHAnsi"/>
        </w:rPr>
      </w:pPr>
      <w:r w:rsidRPr="00E853C1">
        <w:rPr>
          <w:rFonts w:asciiTheme="majorHAnsi" w:hAnsiTheme="majorHAnsi"/>
        </w:rPr>
        <w:t>S’assurer que l</w:t>
      </w:r>
      <w:r w:rsidR="000D0DC5">
        <w:rPr>
          <w:rFonts w:asciiTheme="majorHAnsi" w:hAnsiTheme="majorHAnsi"/>
        </w:rPr>
        <w:t>’</w:t>
      </w:r>
      <w:r w:rsidRPr="00E853C1">
        <w:rPr>
          <w:rFonts w:asciiTheme="majorHAnsi" w:hAnsiTheme="majorHAnsi"/>
        </w:rPr>
        <w:t xml:space="preserve">entreprise ait les autorisations </w:t>
      </w:r>
      <w:r w:rsidR="000D0DC5" w:rsidRPr="00E853C1">
        <w:rPr>
          <w:rFonts w:asciiTheme="majorHAnsi" w:hAnsiTheme="majorHAnsi"/>
        </w:rPr>
        <w:t>nécessaires des différents concessionnaires</w:t>
      </w:r>
      <w:r w:rsidRPr="00E853C1">
        <w:rPr>
          <w:rFonts w:asciiTheme="majorHAnsi" w:hAnsiTheme="majorHAnsi"/>
        </w:rPr>
        <w:t>.</w:t>
      </w:r>
    </w:p>
    <w:p w:rsidR="003A7EDF" w:rsidRPr="00E853C1" w:rsidRDefault="000D0DC5" w:rsidP="003A7EDF">
      <w:pPr>
        <w:pStyle w:val="Retraitnormal"/>
        <w:rPr>
          <w:rFonts w:asciiTheme="majorHAnsi" w:hAnsiTheme="majorHAnsi"/>
          <w:b/>
          <w:bCs/>
          <w:i/>
          <w:iCs/>
          <w:szCs w:val="22"/>
          <w:u w:val="single"/>
        </w:rPr>
      </w:pPr>
      <w:r>
        <w:rPr>
          <w:rFonts w:asciiTheme="majorHAnsi" w:hAnsiTheme="majorHAnsi"/>
          <w:b/>
          <w:bCs/>
          <w:i/>
          <w:iCs/>
          <w:szCs w:val="22"/>
          <w:u w:val="single"/>
        </w:rPr>
        <w:t>E</w:t>
      </w:r>
      <w:r w:rsidR="003A7EDF" w:rsidRPr="00E853C1">
        <w:rPr>
          <w:rFonts w:asciiTheme="majorHAnsi" w:hAnsiTheme="majorHAnsi"/>
          <w:b/>
          <w:bCs/>
          <w:i/>
          <w:iCs/>
          <w:szCs w:val="22"/>
          <w:u w:val="single"/>
        </w:rPr>
        <w:t xml:space="preserve">xécution des travaux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Veiller à l’exécution des travaux </w:t>
      </w:r>
      <w:r w:rsidR="000D0DC5" w:rsidRPr="00E853C1">
        <w:rPr>
          <w:rFonts w:asciiTheme="majorHAnsi" w:hAnsiTheme="majorHAnsi" w:cstheme="minorBidi"/>
        </w:rPr>
        <w:t>par l</w:t>
      </w:r>
      <w:r w:rsidR="000D0DC5">
        <w:rPr>
          <w:rFonts w:asciiTheme="majorHAnsi" w:hAnsiTheme="majorHAnsi" w:cstheme="minorBidi"/>
        </w:rPr>
        <w:t>’</w:t>
      </w:r>
      <w:r w:rsidR="000D0DC5" w:rsidRPr="00E853C1">
        <w:rPr>
          <w:rFonts w:asciiTheme="majorHAnsi" w:hAnsiTheme="majorHAnsi" w:cstheme="minorBidi"/>
        </w:rPr>
        <w:t xml:space="preserve">entreprise </w:t>
      </w:r>
      <w:r w:rsidR="000D0DC5">
        <w:rPr>
          <w:rFonts w:asciiTheme="majorHAnsi" w:hAnsiTheme="majorHAnsi" w:cstheme="minorBidi"/>
        </w:rPr>
        <w:t>conformément</w:t>
      </w:r>
      <w:r w:rsidR="004A0F95">
        <w:rPr>
          <w:rFonts w:asciiTheme="majorHAnsi" w:hAnsiTheme="majorHAnsi" w:cstheme="minorBidi"/>
        </w:rPr>
        <w:t xml:space="preserve"> au</w:t>
      </w:r>
      <w:r w:rsidR="000D0DC5">
        <w:rPr>
          <w:rFonts w:asciiTheme="majorHAnsi" w:hAnsiTheme="majorHAnsi" w:cstheme="minorBidi"/>
        </w:rPr>
        <w:t>x dispositions du</w:t>
      </w:r>
      <w:r w:rsidR="004A0F95">
        <w:rPr>
          <w:rFonts w:asciiTheme="majorHAnsi" w:hAnsiTheme="majorHAnsi" w:cstheme="minorBidi"/>
        </w:rPr>
        <w:t xml:space="preserve"> contrat</w:t>
      </w:r>
      <w:r w:rsidR="0034641B">
        <w:rPr>
          <w:rFonts w:asciiTheme="majorHAnsi" w:hAnsiTheme="majorHAnsi" w:cstheme="minorBidi"/>
        </w:rPr>
        <w:t xml:space="preserve"> et des règles de l’art</w:t>
      </w:r>
      <w:r w:rsidR="004A0F95">
        <w:rPr>
          <w:rFonts w:asciiTheme="majorHAnsi" w:hAnsiTheme="majorHAnsi" w:cstheme="minorBidi"/>
        </w:rPr>
        <w:t> ;</w:t>
      </w:r>
    </w:p>
    <w:p w:rsidR="003A7EDF" w:rsidRPr="00E853C1" w:rsidRDefault="000D0DC5" w:rsidP="00894D3E">
      <w:pPr>
        <w:pStyle w:val="Paragraphedeliste"/>
        <w:numPr>
          <w:ilvl w:val="0"/>
          <w:numId w:val="8"/>
        </w:numPr>
        <w:spacing w:before="0" w:after="160" w:line="259" w:lineRule="auto"/>
        <w:rPr>
          <w:rFonts w:asciiTheme="majorHAnsi" w:hAnsiTheme="majorHAnsi" w:cstheme="minorBidi"/>
        </w:rPr>
      </w:pPr>
      <w:r>
        <w:rPr>
          <w:rFonts w:asciiTheme="majorHAnsi" w:hAnsiTheme="majorHAnsi" w:cstheme="minorBidi"/>
        </w:rPr>
        <w:t xml:space="preserve">Vérifier </w:t>
      </w:r>
      <w:r w:rsidR="003A7EDF" w:rsidRPr="00E853C1">
        <w:rPr>
          <w:rFonts w:asciiTheme="majorHAnsi" w:hAnsiTheme="majorHAnsi" w:cstheme="minorBidi"/>
        </w:rPr>
        <w:t xml:space="preserve">l’implantation des axes des voies, des </w:t>
      </w:r>
      <w:r>
        <w:rPr>
          <w:rFonts w:asciiTheme="majorHAnsi" w:hAnsiTheme="majorHAnsi" w:cstheme="minorBidi"/>
        </w:rPr>
        <w:t>réseaux</w:t>
      </w:r>
      <w:r w:rsidR="003A7EDF" w:rsidRPr="00E853C1">
        <w:rPr>
          <w:rFonts w:asciiTheme="majorHAnsi" w:hAnsiTheme="majorHAnsi" w:cstheme="minorBidi"/>
        </w:rPr>
        <w:t xml:space="preserve"> de drainage et d’assainissement</w:t>
      </w:r>
      <w:r>
        <w:rPr>
          <w:rFonts w:asciiTheme="majorHAnsi" w:hAnsiTheme="majorHAnsi" w:cstheme="minorBidi"/>
        </w:rPr>
        <w:t>,</w:t>
      </w:r>
      <w:r w:rsidR="003A7EDF" w:rsidRPr="00E853C1">
        <w:rPr>
          <w:rFonts w:asciiTheme="majorHAnsi" w:hAnsiTheme="majorHAnsi" w:cstheme="minorBidi"/>
        </w:rPr>
        <w:t xml:space="preserve"> des poteaux</w:t>
      </w:r>
      <w:r>
        <w:rPr>
          <w:rFonts w:asciiTheme="majorHAnsi" w:hAnsiTheme="majorHAnsi" w:cstheme="minorBidi"/>
        </w:rPr>
        <w:t xml:space="preserve"> et des différents ouvragesafin de s’</w:t>
      </w:r>
      <w:r w:rsidR="003A7EDF" w:rsidRPr="00E853C1">
        <w:rPr>
          <w:rFonts w:asciiTheme="majorHAnsi" w:hAnsiTheme="majorHAnsi" w:cstheme="minorBidi"/>
        </w:rPr>
        <w:t xml:space="preserve">assurer </w:t>
      </w:r>
      <w:r>
        <w:rPr>
          <w:rFonts w:asciiTheme="majorHAnsi" w:hAnsiTheme="majorHAnsi" w:cstheme="minorBidi"/>
        </w:rPr>
        <w:t>de la</w:t>
      </w:r>
      <w:r w:rsidR="003A7EDF" w:rsidRPr="00E853C1">
        <w:rPr>
          <w:rFonts w:asciiTheme="majorHAnsi" w:hAnsiTheme="majorHAnsi" w:cstheme="minorBidi"/>
        </w:rPr>
        <w:t xml:space="preserve"> conform</w:t>
      </w:r>
      <w:r>
        <w:rPr>
          <w:rFonts w:asciiTheme="majorHAnsi" w:hAnsiTheme="majorHAnsi" w:cstheme="minorBidi"/>
        </w:rPr>
        <w:t>ité des travaux</w:t>
      </w:r>
      <w:r w:rsidR="003A7EDF" w:rsidRPr="00E853C1">
        <w:rPr>
          <w:rFonts w:asciiTheme="majorHAnsi" w:hAnsiTheme="majorHAnsi" w:cstheme="minorBidi"/>
        </w:rPr>
        <w:t xml:space="preserve"> à l’alignement, aux élévations et aux s</w:t>
      </w:r>
      <w:r w:rsidR="004A0F95">
        <w:rPr>
          <w:rFonts w:asciiTheme="majorHAnsi" w:hAnsiTheme="majorHAnsi" w:cstheme="minorBidi"/>
        </w:rPr>
        <w:t xml:space="preserve">ections transversales </w:t>
      </w:r>
      <w:r w:rsidR="0034641B">
        <w:rPr>
          <w:rFonts w:asciiTheme="majorHAnsi" w:hAnsiTheme="majorHAnsi" w:cstheme="minorBidi"/>
        </w:rPr>
        <w:t>prévues par les études</w:t>
      </w:r>
      <w:r w:rsidR="004A0F95">
        <w:rPr>
          <w:rFonts w:asciiTheme="majorHAnsi" w:hAnsiTheme="majorHAnsi" w:cstheme="minorBidi"/>
        </w:rPr>
        <w:t>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Effectuer </w:t>
      </w:r>
      <w:r w:rsidR="000D0DC5">
        <w:rPr>
          <w:rFonts w:asciiTheme="majorHAnsi" w:hAnsiTheme="majorHAnsi" w:cstheme="minorBidi"/>
        </w:rPr>
        <w:t xml:space="preserve">au minimum </w:t>
      </w:r>
      <w:r w:rsidRPr="00E853C1">
        <w:rPr>
          <w:rFonts w:asciiTheme="majorHAnsi" w:hAnsiTheme="majorHAnsi" w:cstheme="minorBidi"/>
        </w:rPr>
        <w:t xml:space="preserve">une </w:t>
      </w:r>
      <w:r w:rsidRPr="000D0DC5">
        <w:rPr>
          <w:rFonts w:asciiTheme="majorHAnsi" w:hAnsiTheme="majorHAnsi"/>
        </w:rPr>
        <w:t>visite</w:t>
      </w:r>
      <w:r w:rsidRPr="00E853C1">
        <w:rPr>
          <w:rFonts w:asciiTheme="majorHAnsi" w:hAnsiTheme="majorHAnsi" w:cstheme="minorBidi"/>
        </w:rPr>
        <w:t xml:space="preserve"> hebdomadaire </w:t>
      </w:r>
      <w:r w:rsidR="000D0DC5">
        <w:rPr>
          <w:rFonts w:asciiTheme="majorHAnsi" w:hAnsiTheme="majorHAnsi" w:cstheme="minorBidi"/>
        </w:rPr>
        <w:t>au</w:t>
      </w:r>
      <w:r w:rsidRPr="00E853C1">
        <w:rPr>
          <w:rFonts w:asciiTheme="majorHAnsi" w:hAnsiTheme="majorHAnsi" w:cstheme="minorBidi"/>
        </w:rPr>
        <w:t xml:space="preserve"> chantier (d’autres visites peuvent être programmées à la demande de la commune).</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Contrôler et viser avec </w:t>
      </w:r>
      <w:r w:rsidRPr="000D0DC5">
        <w:rPr>
          <w:rFonts w:asciiTheme="majorHAnsi" w:hAnsiTheme="majorHAnsi"/>
        </w:rPr>
        <w:t>annotation</w:t>
      </w:r>
      <w:r w:rsidRPr="00E853C1">
        <w:rPr>
          <w:rFonts w:asciiTheme="majorHAnsi" w:hAnsiTheme="majorHAnsi" w:cstheme="minorBidi"/>
        </w:rPr>
        <w:t xml:space="preserve"> de toutes les activités journalières constatées à chaque visite</w:t>
      </w:r>
      <w:r w:rsidR="001546F0">
        <w:rPr>
          <w:rFonts w:asciiTheme="majorHAnsi" w:hAnsiTheme="majorHAnsi" w:cstheme="minorBidi"/>
        </w:rPr>
        <w:t>, veiller à</w:t>
      </w:r>
      <w:r w:rsidRPr="00E853C1">
        <w:rPr>
          <w:rFonts w:asciiTheme="majorHAnsi" w:hAnsiTheme="majorHAnsi" w:cstheme="minorBidi"/>
        </w:rPr>
        <w:t xml:space="preserve"> la tenu</w:t>
      </w:r>
      <w:r w:rsidR="004A0F95">
        <w:rPr>
          <w:rFonts w:asciiTheme="majorHAnsi" w:hAnsiTheme="majorHAnsi" w:cstheme="minorBidi"/>
        </w:rPr>
        <w:t>e à jour du journal de chantiers ;</w:t>
      </w:r>
    </w:p>
    <w:p w:rsidR="003A7EDF" w:rsidRPr="00E853C1" w:rsidRDefault="003A7EDF" w:rsidP="00894D3E">
      <w:pPr>
        <w:pStyle w:val="Paragraphedeliste"/>
        <w:numPr>
          <w:ilvl w:val="0"/>
          <w:numId w:val="8"/>
        </w:numPr>
        <w:spacing w:before="0" w:after="0" w:line="259" w:lineRule="auto"/>
        <w:ind w:left="714" w:hanging="357"/>
        <w:rPr>
          <w:rFonts w:asciiTheme="majorHAnsi" w:hAnsiTheme="majorHAnsi" w:cstheme="minorBidi"/>
        </w:rPr>
      </w:pPr>
      <w:r w:rsidRPr="00E853C1">
        <w:rPr>
          <w:rFonts w:asciiTheme="majorHAnsi" w:hAnsiTheme="majorHAnsi" w:cstheme="minorBidi"/>
        </w:rPr>
        <w:t xml:space="preserve">Contrôler la qualité des </w:t>
      </w:r>
      <w:r w:rsidRPr="000D0DC5">
        <w:rPr>
          <w:rFonts w:asciiTheme="majorHAnsi" w:hAnsiTheme="majorHAnsi"/>
        </w:rPr>
        <w:t>matériaux</w:t>
      </w:r>
      <w:r w:rsidRPr="00E853C1">
        <w:rPr>
          <w:rFonts w:asciiTheme="majorHAnsi" w:hAnsiTheme="majorHAnsi" w:cstheme="minorBidi"/>
        </w:rPr>
        <w:t xml:space="preserve"> et </w:t>
      </w:r>
      <w:r w:rsidR="001546F0">
        <w:rPr>
          <w:rFonts w:asciiTheme="majorHAnsi" w:hAnsiTheme="majorHAnsi" w:cstheme="minorBidi"/>
        </w:rPr>
        <w:t xml:space="preserve">des </w:t>
      </w:r>
      <w:r w:rsidRPr="00E853C1">
        <w:rPr>
          <w:rFonts w:asciiTheme="majorHAnsi" w:hAnsiTheme="majorHAnsi" w:cstheme="minorBidi"/>
        </w:rPr>
        <w:t>travaux</w:t>
      </w:r>
      <w:r w:rsidR="00FC3D54">
        <w:rPr>
          <w:rFonts w:asciiTheme="majorHAnsi" w:hAnsiTheme="majorHAnsi" w:cstheme="minorBidi"/>
        </w:rPr>
        <w:t>:</w:t>
      </w:r>
      <w:r w:rsidR="0034641B">
        <w:rPr>
          <w:rFonts w:asciiTheme="majorHAnsi" w:hAnsiTheme="majorHAnsi" w:cstheme="minorBidi"/>
        </w:rPr>
        <w:t>en faisant</w:t>
      </w:r>
      <w:r w:rsidRPr="00E853C1">
        <w:rPr>
          <w:rFonts w:asciiTheme="majorHAnsi" w:hAnsiTheme="majorHAnsi" w:cstheme="minorBidi"/>
        </w:rPr>
        <w:t xml:space="preserve"> réaliser </w:t>
      </w:r>
      <w:r w:rsidR="001546F0">
        <w:rPr>
          <w:rFonts w:asciiTheme="majorHAnsi" w:hAnsiTheme="majorHAnsi" w:cstheme="minorBidi"/>
        </w:rPr>
        <w:t>l</w:t>
      </w:r>
      <w:r w:rsidRPr="00E853C1">
        <w:rPr>
          <w:rFonts w:asciiTheme="majorHAnsi" w:hAnsiTheme="majorHAnsi" w:cstheme="minorBidi"/>
        </w:rPr>
        <w:t xml:space="preserve">es essais nécessaires </w:t>
      </w:r>
      <w:r w:rsidR="0034641B">
        <w:rPr>
          <w:rFonts w:asciiTheme="majorHAnsi" w:hAnsiTheme="majorHAnsi" w:cstheme="minorBidi"/>
        </w:rPr>
        <w:t>aussi bien pour les</w:t>
      </w:r>
      <w:r w:rsidRPr="00E853C1">
        <w:rPr>
          <w:rFonts w:asciiTheme="majorHAnsi" w:hAnsiTheme="majorHAnsi" w:cstheme="minorBidi"/>
        </w:rPr>
        <w:t xml:space="preserve"> matériaux avant approvisionnement</w:t>
      </w:r>
      <w:r w:rsidR="0034641B">
        <w:rPr>
          <w:rFonts w:asciiTheme="majorHAnsi" w:hAnsiTheme="majorHAnsi" w:cstheme="minorBidi"/>
        </w:rPr>
        <w:t xml:space="preserve"> que pour les travaux, les équipements et l</w:t>
      </w:r>
      <w:r w:rsidRPr="00E853C1">
        <w:rPr>
          <w:rFonts w:asciiTheme="majorHAnsi" w:hAnsiTheme="majorHAnsi" w:cstheme="minorBidi"/>
        </w:rPr>
        <w:t xml:space="preserve">es ouvrages </w:t>
      </w:r>
      <w:r w:rsidR="0034641B">
        <w:rPr>
          <w:rFonts w:asciiTheme="majorHAnsi" w:hAnsiTheme="majorHAnsi" w:cstheme="minorBidi"/>
        </w:rPr>
        <w:t>exécutés</w:t>
      </w:r>
      <w:r w:rsidR="004A0F95">
        <w:rPr>
          <w:rFonts w:asciiTheme="majorHAnsi" w:hAnsiTheme="majorHAnsi" w:cstheme="minorBidi"/>
        </w:rPr>
        <w:t> ;</w:t>
      </w:r>
    </w:p>
    <w:p w:rsidR="003A7EDF" w:rsidRPr="004A0F95" w:rsidRDefault="003A7EDF" w:rsidP="00A664FA">
      <w:pPr>
        <w:spacing w:before="0" w:after="0" w:line="276" w:lineRule="auto"/>
        <w:ind w:left="720" w:firstLine="0"/>
        <w:rPr>
          <w:rFonts w:asciiTheme="majorHAnsi" w:hAnsiTheme="majorHAnsi" w:cstheme="minorBidi"/>
        </w:rPr>
      </w:pPr>
      <w:r w:rsidRPr="004A0F95">
        <w:rPr>
          <w:rFonts w:asciiTheme="majorHAnsi" w:hAnsiTheme="majorHAnsi" w:cstheme="minorBidi"/>
        </w:rPr>
        <w:t>On entend par contrôle de qualité à réaliser</w:t>
      </w:r>
      <w:r w:rsidR="00FC3D54">
        <w:rPr>
          <w:rFonts w:asciiTheme="majorHAnsi" w:hAnsiTheme="majorHAnsi" w:cstheme="minorBidi"/>
        </w:rPr>
        <w:t>:</w:t>
      </w:r>
    </w:p>
    <w:p w:rsidR="003A7EDF" w:rsidRPr="00E853C1" w:rsidRDefault="003A7EDF" w:rsidP="00894D3E">
      <w:pPr>
        <w:pStyle w:val="Paragraphedeliste"/>
        <w:numPr>
          <w:ilvl w:val="0"/>
          <w:numId w:val="23"/>
        </w:numPr>
        <w:spacing w:before="0" w:after="120" w:line="276" w:lineRule="auto"/>
        <w:ind w:left="1077" w:hanging="357"/>
        <w:rPr>
          <w:rFonts w:asciiTheme="majorHAnsi" w:hAnsiTheme="majorHAnsi" w:cstheme="minorBidi"/>
        </w:rPr>
      </w:pPr>
      <w:r w:rsidRPr="00E853C1">
        <w:rPr>
          <w:rFonts w:asciiTheme="majorHAnsi" w:hAnsiTheme="majorHAnsi" w:cstheme="minorBidi"/>
        </w:rPr>
        <w:lastRenderedPageBreak/>
        <w:t>Les contrôles de qualité des matériaux et leur conformité a</w:t>
      </w:r>
      <w:r w:rsidR="001763EF">
        <w:rPr>
          <w:rFonts w:asciiTheme="majorHAnsi" w:hAnsiTheme="majorHAnsi" w:cstheme="minorBidi"/>
        </w:rPr>
        <w:t>vec les prescriptions du Marché ;</w:t>
      </w:r>
    </w:p>
    <w:p w:rsidR="003A7EDF" w:rsidRPr="00E853C1" w:rsidRDefault="003A7EDF" w:rsidP="00894D3E">
      <w:pPr>
        <w:pStyle w:val="Paragraphedeliste"/>
        <w:numPr>
          <w:ilvl w:val="0"/>
          <w:numId w:val="23"/>
        </w:numPr>
        <w:spacing w:before="120" w:after="120" w:line="276" w:lineRule="auto"/>
        <w:rPr>
          <w:rFonts w:asciiTheme="majorHAnsi" w:hAnsiTheme="majorHAnsi" w:cstheme="minorBidi"/>
        </w:rPr>
      </w:pPr>
      <w:r w:rsidRPr="00E853C1">
        <w:rPr>
          <w:rFonts w:asciiTheme="majorHAnsi" w:hAnsiTheme="majorHAnsi" w:cstheme="minorBidi"/>
        </w:rPr>
        <w:t>Les contrôles de mise en œuvre des matériaux selon les prescriptions du Marché.</w:t>
      </w:r>
    </w:p>
    <w:p w:rsidR="003A7EDF" w:rsidRPr="00E853C1" w:rsidRDefault="001763EF" w:rsidP="00894D3E">
      <w:pPr>
        <w:pStyle w:val="Paragraphedeliste"/>
        <w:numPr>
          <w:ilvl w:val="0"/>
          <w:numId w:val="8"/>
        </w:numPr>
        <w:spacing w:before="0" w:after="160" w:line="259" w:lineRule="auto"/>
        <w:rPr>
          <w:rFonts w:asciiTheme="majorHAnsi" w:hAnsiTheme="majorHAnsi" w:cstheme="minorBidi"/>
        </w:rPr>
      </w:pPr>
      <w:r>
        <w:rPr>
          <w:rFonts w:asciiTheme="majorHAnsi" w:hAnsiTheme="majorHAnsi" w:cstheme="minorBidi"/>
        </w:rPr>
        <w:t>E</w:t>
      </w:r>
      <w:r w:rsidR="003A7EDF" w:rsidRPr="00E853C1">
        <w:rPr>
          <w:rFonts w:asciiTheme="majorHAnsi" w:hAnsiTheme="majorHAnsi" w:cstheme="minorBidi"/>
        </w:rPr>
        <w:t>labor</w:t>
      </w:r>
      <w:r w:rsidR="004A0F95">
        <w:rPr>
          <w:rFonts w:asciiTheme="majorHAnsi" w:hAnsiTheme="majorHAnsi" w:cstheme="minorBidi"/>
        </w:rPr>
        <w:t>er les</w:t>
      </w:r>
      <w:r w:rsidR="00E64F36" w:rsidRPr="00E853C1">
        <w:rPr>
          <w:rFonts w:asciiTheme="majorHAnsi" w:hAnsiTheme="majorHAnsi" w:cstheme="minorBidi"/>
        </w:rPr>
        <w:t>procès-verba</w:t>
      </w:r>
      <w:r w:rsidR="00E64F36">
        <w:rPr>
          <w:rFonts w:asciiTheme="majorHAnsi" w:hAnsiTheme="majorHAnsi" w:cstheme="minorBidi"/>
        </w:rPr>
        <w:t>ux</w:t>
      </w:r>
      <w:r w:rsidR="003A7EDF" w:rsidRPr="00E853C1">
        <w:rPr>
          <w:rFonts w:asciiTheme="majorHAnsi" w:hAnsiTheme="majorHAnsi" w:cstheme="minorBidi"/>
        </w:rPr>
        <w:t xml:space="preserve"> des </w:t>
      </w:r>
      <w:r w:rsidR="003A7EDF" w:rsidRPr="000D0DC5">
        <w:rPr>
          <w:rFonts w:asciiTheme="majorHAnsi" w:hAnsiTheme="majorHAnsi"/>
        </w:rPr>
        <w:t>réunions</w:t>
      </w:r>
      <w:r w:rsidR="004A0F95">
        <w:rPr>
          <w:rFonts w:asciiTheme="majorHAnsi" w:hAnsiTheme="majorHAnsi" w:cstheme="minorBidi"/>
        </w:rPr>
        <w:t>tenues</w:t>
      </w:r>
      <w:r w:rsidR="003A7EDF" w:rsidRPr="00E853C1">
        <w:rPr>
          <w:rFonts w:asciiTheme="majorHAnsi" w:hAnsiTheme="majorHAnsi" w:cstheme="minorBidi"/>
        </w:rPr>
        <w:t xml:space="preserve"> dans </w:t>
      </w:r>
      <w:r>
        <w:rPr>
          <w:rFonts w:asciiTheme="majorHAnsi" w:hAnsiTheme="majorHAnsi" w:cstheme="minorBidi"/>
        </w:rPr>
        <w:t>le cadre d’exécution du contrat ;</w:t>
      </w:r>
    </w:p>
    <w:p w:rsidR="003A7EDF" w:rsidRPr="00E853C1" w:rsidRDefault="0034641B" w:rsidP="00894D3E">
      <w:pPr>
        <w:pStyle w:val="Paragraphedeliste"/>
        <w:numPr>
          <w:ilvl w:val="0"/>
          <w:numId w:val="8"/>
        </w:numPr>
        <w:spacing w:before="0" w:after="160" w:line="259" w:lineRule="auto"/>
        <w:rPr>
          <w:rFonts w:asciiTheme="majorHAnsi" w:hAnsiTheme="majorHAnsi" w:cstheme="minorBidi"/>
        </w:rPr>
      </w:pPr>
      <w:r>
        <w:rPr>
          <w:rFonts w:asciiTheme="majorHAnsi" w:hAnsiTheme="majorHAnsi" w:cstheme="minorBidi"/>
        </w:rPr>
        <w:t xml:space="preserve">Vérifier la </w:t>
      </w:r>
      <w:r w:rsidRPr="00E853C1">
        <w:rPr>
          <w:rFonts w:asciiTheme="majorHAnsi" w:hAnsiTheme="majorHAnsi" w:cstheme="minorBidi"/>
        </w:rPr>
        <w:t xml:space="preserve">mise en </w:t>
      </w:r>
      <w:r>
        <w:rPr>
          <w:rFonts w:asciiTheme="majorHAnsi" w:hAnsiTheme="majorHAnsi" w:cstheme="minorBidi"/>
        </w:rPr>
        <w:t>place d</w:t>
      </w:r>
      <w:r w:rsidR="003A7EDF" w:rsidRPr="00E853C1">
        <w:rPr>
          <w:rFonts w:asciiTheme="majorHAnsi" w:hAnsiTheme="majorHAnsi" w:cstheme="minorBidi"/>
        </w:rPr>
        <w:t xml:space="preserve">es moyens humains et matériels par l’entreprise </w:t>
      </w:r>
      <w:r>
        <w:rPr>
          <w:rFonts w:asciiTheme="majorHAnsi" w:hAnsiTheme="majorHAnsi" w:cstheme="minorBidi"/>
        </w:rPr>
        <w:t>conformément au Marché</w:t>
      </w:r>
      <w:r w:rsidR="001763EF">
        <w:rPr>
          <w:rFonts w:asciiTheme="majorHAnsi" w:hAnsiTheme="majorHAnsi" w:cstheme="minorBidi"/>
        </w:rPr>
        <w:t>;</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Tenir </w:t>
      </w:r>
      <w:r w:rsidR="0034641B">
        <w:rPr>
          <w:rFonts w:asciiTheme="majorHAnsi" w:hAnsiTheme="majorHAnsi" w:cstheme="minorBidi"/>
        </w:rPr>
        <w:t xml:space="preserve">mensuellement </w:t>
      </w:r>
      <w:r w:rsidRPr="00E853C1">
        <w:rPr>
          <w:rFonts w:asciiTheme="majorHAnsi" w:hAnsiTheme="majorHAnsi" w:cstheme="minorBidi"/>
        </w:rPr>
        <w:t xml:space="preserve">une réunion de chantier pour </w:t>
      </w:r>
      <w:r w:rsidR="0034641B">
        <w:rPr>
          <w:rFonts w:asciiTheme="majorHAnsi" w:hAnsiTheme="majorHAnsi" w:cstheme="minorBidi"/>
        </w:rPr>
        <w:t>constater</w:t>
      </w:r>
      <w:r w:rsidRPr="00E853C1">
        <w:rPr>
          <w:rFonts w:asciiTheme="majorHAnsi" w:hAnsiTheme="majorHAnsi" w:cstheme="minorBidi"/>
        </w:rPr>
        <w:t xml:space="preserve"> l’avancement des travaux</w:t>
      </w:r>
      <w:r w:rsidR="001763EF">
        <w:rPr>
          <w:rFonts w:asciiTheme="majorHAnsi" w:hAnsiTheme="majorHAnsi" w:cstheme="minorBidi"/>
        </w:rPr>
        <w:t>;</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Veiller au respect des plannings et averti</w:t>
      </w:r>
      <w:r w:rsidR="001763EF">
        <w:rPr>
          <w:rFonts w:asciiTheme="majorHAnsi" w:hAnsiTheme="majorHAnsi" w:cstheme="minorBidi"/>
        </w:rPr>
        <w:t>r l’entreprise en cas de retard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Elaborer, vérifier et </w:t>
      </w:r>
      <w:r w:rsidRPr="000D0DC5">
        <w:rPr>
          <w:rFonts w:asciiTheme="majorHAnsi" w:hAnsiTheme="majorHAnsi"/>
        </w:rPr>
        <w:t>signer</w:t>
      </w:r>
      <w:r w:rsidRPr="00E853C1">
        <w:rPr>
          <w:rFonts w:asciiTheme="majorHAnsi" w:hAnsiTheme="majorHAnsi" w:cstheme="minorBidi"/>
        </w:rPr>
        <w:t xml:space="preserve"> conjointement avec l’entreprise le</w:t>
      </w:r>
      <w:r w:rsidR="001763EF">
        <w:rPr>
          <w:rFonts w:asciiTheme="majorHAnsi" w:hAnsiTheme="majorHAnsi" w:cstheme="minorBidi"/>
        </w:rPr>
        <w:t>s attachements et les décomptes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Effectuer les révisions périodiques des quantités relatives aux travaux restant à exécuter et actualiser les estimations </w:t>
      </w:r>
      <w:r w:rsidR="0034641B">
        <w:rPr>
          <w:rFonts w:asciiTheme="majorHAnsi" w:hAnsiTheme="majorHAnsi" w:cstheme="minorBidi"/>
        </w:rPr>
        <w:t>du coût final du projet</w:t>
      </w:r>
      <w:r w:rsidR="001763EF">
        <w:rPr>
          <w:rFonts w:asciiTheme="majorHAnsi" w:hAnsiTheme="majorHAnsi" w:cstheme="minorBidi"/>
        </w:rPr>
        <w:t> ;</w:t>
      </w:r>
    </w:p>
    <w:p w:rsidR="003A7EDF" w:rsidRPr="00E853C1" w:rsidRDefault="003A7EDF" w:rsidP="00894D3E">
      <w:pPr>
        <w:pStyle w:val="Paragraphedeliste"/>
        <w:numPr>
          <w:ilvl w:val="0"/>
          <w:numId w:val="13"/>
        </w:numPr>
        <w:spacing w:before="120" w:after="120" w:line="276" w:lineRule="auto"/>
        <w:rPr>
          <w:rFonts w:asciiTheme="majorHAnsi" w:hAnsiTheme="majorHAnsi" w:cstheme="minorBidi"/>
        </w:rPr>
      </w:pPr>
      <w:r w:rsidRPr="00E853C1">
        <w:rPr>
          <w:rFonts w:asciiTheme="majorHAnsi" w:hAnsiTheme="majorHAnsi" w:cstheme="minorBidi"/>
        </w:rPr>
        <w:t>Réviser et formuler des recommandations à la commune relatives aux réclamations éventuelles provenant de l’entrepr</w:t>
      </w:r>
      <w:r w:rsidR="001763EF">
        <w:rPr>
          <w:rFonts w:asciiTheme="majorHAnsi" w:hAnsiTheme="majorHAnsi" w:cstheme="minorBidi"/>
        </w:rPr>
        <w:t>ise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Apporter toutes propositions de solution e</w:t>
      </w:r>
      <w:r w:rsidR="001763EF">
        <w:rPr>
          <w:rFonts w:asciiTheme="majorHAnsi" w:hAnsiTheme="majorHAnsi" w:cstheme="minorBidi"/>
        </w:rPr>
        <w:t>n cas d’événement imprévisibles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Concevoir les changements </w:t>
      </w:r>
      <w:r w:rsidRPr="000D0DC5">
        <w:rPr>
          <w:rFonts w:asciiTheme="majorHAnsi" w:hAnsiTheme="majorHAnsi"/>
        </w:rPr>
        <w:t>jugés</w:t>
      </w:r>
      <w:r w:rsidRPr="00E853C1">
        <w:rPr>
          <w:rFonts w:asciiTheme="majorHAnsi" w:hAnsiTheme="majorHAnsi" w:cstheme="minorBidi"/>
        </w:rPr>
        <w:t xml:space="preserve"> nécessaires par la commune ou par la </w:t>
      </w:r>
      <w:r w:rsidR="001763EF">
        <w:rPr>
          <w:rFonts w:asciiTheme="majorHAnsi" w:hAnsiTheme="majorHAnsi" w:cstheme="minorBidi"/>
        </w:rPr>
        <w:t>propre initiative du consultant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Elaborer les p</w:t>
      </w:r>
      <w:r w:rsidR="001763EF">
        <w:rPr>
          <w:rFonts w:asciiTheme="majorHAnsi" w:hAnsiTheme="majorHAnsi" w:cstheme="minorBidi"/>
        </w:rPr>
        <w:t xml:space="preserve">rojets </w:t>
      </w:r>
      <w:r w:rsidR="001763EF" w:rsidRPr="000D0DC5">
        <w:rPr>
          <w:rFonts w:asciiTheme="majorHAnsi" w:hAnsiTheme="majorHAnsi"/>
        </w:rPr>
        <w:t>d’avenants</w:t>
      </w:r>
      <w:r w:rsidR="001763EF">
        <w:rPr>
          <w:rFonts w:asciiTheme="majorHAnsi" w:hAnsiTheme="majorHAnsi" w:cstheme="minorBidi"/>
        </w:rPr>
        <w:t xml:space="preserve"> si nécessaire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Détecter les problèmes et déclencher des actions correctives nécessaires pour évi</w:t>
      </w:r>
      <w:r w:rsidR="001763EF">
        <w:rPr>
          <w:rFonts w:asciiTheme="majorHAnsi" w:hAnsiTheme="majorHAnsi" w:cstheme="minorBidi"/>
        </w:rPr>
        <w:t>ter l’accumulation des réserves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S’assurer par </w:t>
      </w:r>
      <w:r w:rsidR="00E64F36" w:rsidRPr="00E853C1">
        <w:rPr>
          <w:rFonts w:asciiTheme="majorHAnsi" w:hAnsiTheme="majorHAnsi" w:cstheme="minorBidi"/>
        </w:rPr>
        <w:t>tous</w:t>
      </w:r>
      <w:r w:rsidR="0034641B">
        <w:rPr>
          <w:rFonts w:asciiTheme="majorHAnsi" w:hAnsiTheme="majorHAnsi" w:cstheme="minorBidi"/>
        </w:rPr>
        <w:t xml:space="preserve"> l</w:t>
      </w:r>
      <w:r w:rsidRPr="00E853C1">
        <w:rPr>
          <w:rFonts w:asciiTheme="majorHAnsi" w:hAnsiTheme="majorHAnsi" w:cstheme="minorBidi"/>
        </w:rPr>
        <w:t xml:space="preserve">es </w:t>
      </w:r>
      <w:r w:rsidR="0034641B">
        <w:rPr>
          <w:rFonts w:asciiTheme="majorHAnsi" w:hAnsiTheme="majorHAnsi" w:cstheme="minorBidi"/>
        </w:rPr>
        <w:t xml:space="preserve">moyens possibles </w:t>
      </w:r>
      <w:r w:rsidR="00A60C09">
        <w:rPr>
          <w:rFonts w:asciiTheme="majorHAnsi" w:hAnsiTheme="majorHAnsi" w:cstheme="minorBidi"/>
        </w:rPr>
        <w:t>(visites</w:t>
      </w:r>
      <w:r w:rsidRPr="000D0DC5">
        <w:rPr>
          <w:rFonts w:asciiTheme="majorHAnsi" w:hAnsiTheme="majorHAnsi"/>
        </w:rPr>
        <w:t>périodiques</w:t>
      </w:r>
      <w:r w:rsidRPr="00E853C1">
        <w:rPr>
          <w:rFonts w:asciiTheme="majorHAnsi" w:hAnsiTheme="majorHAnsi" w:cstheme="minorBidi"/>
        </w:rPr>
        <w:t xml:space="preserve"> inopinées</w:t>
      </w:r>
      <w:r w:rsidR="00A60C09">
        <w:rPr>
          <w:rFonts w:asciiTheme="majorHAnsi" w:hAnsiTheme="majorHAnsi" w:cstheme="minorBidi"/>
        </w:rPr>
        <w:t>)du</w:t>
      </w:r>
      <w:r w:rsidRPr="00E853C1">
        <w:rPr>
          <w:rFonts w:asciiTheme="majorHAnsi" w:hAnsiTheme="majorHAnsi" w:cstheme="minorBidi"/>
        </w:rPr>
        <w:t xml:space="preserve"> bon déroulement des travaux, co</w:t>
      </w:r>
      <w:r w:rsidR="001763EF">
        <w:rPr>
          <w:rFonts w:asciiTheme="majorHAnsi" w:hAnsiTheme="majorHAnsi" w:cstheme="minorBidi"/>
        </w:rPr>
        <w:t xml:space="preserve">nformément </w:t>
      </w:r>
      <w:r w:rsidR="00A60C09">
        <w:rPr>
          <w:rFonts w:asciiTheme="majorHAnsi" w:hAnsiTheme="majorHAnsi" w:cstheme="minorBidi"/>
        </w:rPr>
        <w:t>au</w:t>
      </w:r>
      <w:r w:rsidR="001763EF">
        <w:rPr>
          <w:rFonts w:asciiTheme="majorHAnsi" w:hAnsiTheme="majorHAnsi" w:cstheme="minorBidi"/>
        </w:rPr>
        <w:t xml:space="preserve"> marché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Etablir des </w:t>
      </w:r>
      <w:r w:rsidRPr="000D0DC5">
        <w:rPr>
          <w:rFonts w:asciiTheme="majorHAnsi" w:hAnsiTheme="majorHAnsi"/>
        </w:rPr>
        <w:t>rapports</w:t>
      </w:r>
      <w:r w:rsidRPr="00E853C1">
        <w:rPr>
          <w:rFonts w:asciiTheme="majorHAnsi" w:hAnsiTheme="majorHAnsi" w:cstheme="minorBidi"/>
        </w:rPr>
        <w:t xml:space="preserve"> de suivi de l’avancement trimestriel (avant le 10 </w:t>
      </w:r>
      <w:r w:rsidR="00A60C09">
        <w:rPr>
          <w:rFonts w:asciiTheme="majorHAnsi" w:hAnsiTheme="majorHAnsi" w:cstheme="minorBidi"/>
        </w:rPr>
        <w:t>du</w:t>
      </w:r>
      <w:r w:rsidRPr="00E853C1">
        <w:rPr>
          <w:rFonts w:asciiTheme="majorHAnsi" w:hAnsiTheme="majorHAnsi" w:cstheme="minorBidi"/>
        </w:rPr>
        <w:t xml:space="preserve"> mois</w:t>
      </w:r>
      <w:r w:rsidR="00A60C09">
        <w:rPr>
          <w:rFonts w:asciiTheme="majorHAnsi" w:hAnsiTheme="majorHAnsi" w:cstheme="minorBidi"/>
        </w:rPr>
        <w:t xml:space="preserve"> suivant du trimestre</w:t>
      </w:r>
      <w:r w:rsidR="001763EF">
        <w:rPr>
          <w:rFonts w:asciiTheme="majorHAnsi" w:hAnsiTheme="majorHAnsi" w:cstheme="minorBidi"/>
        </w:rPr>
        <w:t>)</w:t>
      </w:r>
      <w:r w:rsidRPr="00E853C1">
        <w:rPr>
          <w:rFonts w:asciiTheme="majorHAnsi" w:hAnsiTheme="majorHAnsi" w:cstheme="minorBidi"/>
        </w:rPr>
        <w:t xml:space="preserve"> des travaux basés sur les visites du terrain </w:t>
      </w:r>
      <w:r w:rsidRPr="00E853C1">
        <w:rPr>
          <w:rFonts w:asciiTheme="majorHAnsi" w:hAnsiTheme="majorHAnsi" w:cstheme="minorBidi"/>
          <w:b/>
          <w:bCs/>
        </w:rPr>
        <w:t xml:space="preserve">(annexe </w:t>
      </w:r>
      <w:r w:rsidR="00A75FDC" w:rsidRPr="00E853C1">
        <w:rPr>
          <w:rFonts w:asciiTheme="majorHAnsi" w:hAnsiTheme="majorHAnsi" w:cstheme="minorBidi"/>
          <w:b/>
          <w:bCs/>
        </w:rPr>
        <w:t>10</w:t>
      </w:r>
      <w:r w:rsidRPr="00E853C1">
        <w:rPr>
          <w:rFonts w:asciiTheme="majorHAnsi" w:hAnsiTheme="majorHAnsi" w:cstheme="minorBidi"/>
          <w:b/>
          <w:bCs/>
        </w:rPr>
        <w:t>).</w:t>
      </w:r>
    </w:p>
    <w:p w:rsidR="003A7EDF" w:rsidRPr="00E853C1" w:rsidRDefault="000D0DC5" w:rsidP="003A7EDF">
      <w:pPr>
        <w:pStyle w:val="Retraitnormal"/>
        <w:rPr>
          <w:rFonts w:asciiTheme="majorHAnsi" w:hAnsiTheme="majorHAnsi"/>
          <w:b/>
          <w:bCs/>
          <w:i/>
          <w:iCs/>
          <w:szCs w:val="22"/>
          <w:u w:val="single"/>
        </w:rPr>
      </w:pPr>
      <w:r>
        <w:rPr>
          <w:rFonts w:asciiTheme="majorHAnsi" w:hAnsiTheme="majorHAnsi"/>
          <w:b/>
          <w:bCs/>
          <w:i/>
          <w:iCs/>
          <w:szCs w:val="22"/>
          <w:u w:val="single"/>
        </w:rPr>
        <w:t>R</w:t>
      </w:r>
      <w:r w:rsidR="003A7EDF" w:rsidRPr="00E853C1">
        <w:rPr>
          <w:rFonts w:asciiTheme="majorHAnsi" w:hAnsiTheme="majorHAnsi"/>
          <w:b/>
          <w:bCs/>
          <w:i/>
          <w:iCs/>
          <w:szCs w:val="22"/>
          <w:u w:val="single"/>
        </w:rPr>
        <w:t>éception des travaux</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Organisation </w:t>
      </w:r>
      <w:r w:rsidRPr="000D0DC5">
        <w:rPr>
          <w:rFonts w:asciiTheme="majorHAnsi" w:hAnsiTheme="majorHAnsi"/>
        </w:rPr>
        <w:t>des</w:t>
      </w:r>
      <w:r w:rsidRPr="00E853C1">
        <w:rPr>
          <w:rFonts w:asciiTheme="majorHAnsi" w:hAnsiTheme="majorHAnsi" w:cstheme="minorBidi"/>
        </w:rPr>
        <w:t xml:space="preserve"> visites de pré réceptions au cours desquelles seront établies et diffusées les listes des réserve</w:t>
      </w:r>
      <w:r w:rsidR="001763EF">
        <w:rPr>
          <w:rFonts w:asciiTheme="majorHAnsi" w:hAnsiTheme="majorHAnsi" w:cstheme="minorBidi"/>
        </w:rPr>
        <w:t>s à effectuer pour la réception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Suivre et </w:t>
      </w:r>
      <w:r w:rsidRPr="000D0DC5">
        <w:rPr>
          <w:rFonts w:asciiTheme="majorHAnsi" w:hAnsiTheme="majorHAnsi"/>
        </w:rPr>
        <w:t>relancer</w:t>
      </w:r>
      <w:r w:rsidRPr="00E853C1">
        <w:rPr>
          <w:rFonts w:asciiTheme="majorHAnsi" w:hAnsiTheme="majorHAnsi" w:cstheme="minorBidi"/>
        </w:rPr>
        <w:t xml:space="preserve"> les interventions objet des rés</w:t>
      </w:r>
      <w:r w:rsidR="001763EF">
        <w:rPr>
          <w:rFonts w:asciiTheme="majorHAnsi" w:hAnsiTheme="majorHAnsi" w:cstheme="minorBidi"/>
        </w:rPr>
        <w:t>erves e</w:t>
      </w:r>
      <w:r w:rsidR="00E64F36">
        <w:rPr>
          <w:rFonts w:asciiTheme="majorHAnsi" w:hAnsiTheme="majorHAnsi" w:cstheme="minorBidi"/>
        </w:rPr>
        <w:t>t</w:t>
      </w:r>
      <w:r w:rsidR="001763EF">
        <w:rPr>
          <w:rFonts w:asciiTheme="majorHAnsi" w:hAnsiTheme="majorHAnsi" w:cstheme="minorBidi"/>
        </w:rPr>
        <w:t xml:space="preserve"> de désordres constatés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La réception </w:t>
      </w:r>
      <w:r w:rsidRPr="000D0DC5">
        <w:rPr>
          <w:rFonts w:asciiTheme="majorHAnsi" w:hAnsiTheme="majorHAnsi"/>
        </w:rPr>
        <w:t>provisoire</w:t>
      </w:r>
      <w:r w:rsidRPr="00E853C1">
        <w:rPr>
          <w:rFonts w:asciiTheme="majorHAnsi" w:hAnsiTheme="majorHAnsi" w:cstheme="minorBidi"/>
        </w:rPr>
        <w:t xml:space="preserve"> des travaux et la préparation des plans de récolement </w:t>
      </w:r>
      <w:r w:rsidR="00A60C09">
        <w:rPr>
          <w:rFonts w:asciiTheme="majorHAnsi" w:hAnsiTheme="majorHAnsi" w:cstheme="minorBidi"/>
        </w:rPr>
        <w:t>de</w:t>
      </w:r>
      <w:r w:rsidRPr="00E853C1">
        <w:rPr>
          <w:rFonts w:asciiTheme="majorHAnsi" w:hAnsiTheme="majorHAnsi" w:cstheme="minorBidi"/>
        </w:rPr>
        <w:t xml:space="preserve"> tout le projet, dans un délai maximum d’</w:t>
      </w:r>
      <w:r w:rsidRPr="00A60C09">
        <w:rPr>
          <w:rFonts w:asciiTheme="majorHAnsi" w:hAnsiTheme="majorHAnsi" w:cstheme="minorBidi"/>
          <w:color w:val="FF0000"/>
          <w:highlight w:val="yellow"/>
        </w:rPr>
        <w:t>un (</w:t>
      </w:r>
      <w:r w:rsidR="00A60C09" w:rsidRPr="00A60C09">
        <w:rPr>
          <w:rFonts w:asciiTheme="majorHAnsi" w:hAnsiTheme="majorHAnsi" w:cstheme="minorBidi"/>
          <w:color w:val="FF0000"/>
          <w:highlight w:val="yellow"/>
        </w:rPr>
        <w:t>0</w:t>
      </w:r>
      <w:r w:rsidRPr="00A60C09">
        <w:rPr>
          <w:rFonts w:asciiTheme="majorHAnsi" w:hAnsiTheme="majorHAnsi" w:cstheme="minorBidi"/>
          <w:color w:val="FF0000"/>
          <w:highlight w:val="yellow"/>
        </w:rPr>
        <w:t>1) mois</w:t>
      </w:r>
      <w:r w:rsidR="00A60C09">
        <w:rPr>
          <w:rFonts w:asciiTheme="majorHAnsi" w:hAnsiTheme="majorHAnsi" w:cstheme="minorBidi"/>
        </w:rPr>
        <w:t>suite à</w:t>
      </w:r>
      <w:r w:rsidRPr="00E853C1">
        <w:rPr>
          <w:rFonts w:asciiTheme="majorHAnsi" w:hAnsiTheme="majorHAnsi" w:cstheme="minorBidi"/>
        </w:rPr>
        <w:t xml:space="preserve"> la r</w:t>
      </w:r>
      <w:r w:rsidR="001763EF">
        <w:rPr>
          <w:rFonts w:asciiTheme="majorHAnsi" w:hAnsiTheme="majorHAnsi" w:cstheme="minorBidi"/>
        </w:rPr>
        <w:t>éception provisoire des travaux ;</w:t>
      </w:r>
    </w:p>
    <w:p w:rsidR="003A7EDF" w:rsidRPr="00E853C1" w:rsidRDefault="003A7EDF" w:rsidP="00894D3E">
      <w:pPr>
        <w:pStyle w:val="Paragraphedeliste"/>
        <w:numPr>
          <w:ilvl w:val="0"/>
          <w:numId w:val="8"/>
        </w:numPr>
        <w:spacing w:before="0" w:after="160" w:line="259" w:lineRule="auto"/>
        <w:rPr>
          <w:rFonts w:asciiTheme="majorHAnsi" w:hAnsiTheme="majorHAnsi" w:cstheme="minorBidi"/>
        </w:rPr>
      </w:pPr>
      <w:r w:rsidRPr="00E853C1">
        <w:rPr>
          <w:rFonts w:asciiTheme="majorHAnsi" w:hAnsiTheme="majorHAnsi" w:cstheme="minorBidi"/>
        </w:rPr>
        <w:t xml:space="preserve">La réception </w:t>
      </w:r>
      <w:r w:rsidRPr="000D0DC5">
        <w:rPr>
          <w:rFonts w:asciiTheme="majorHAnsi" w:hAnsiTheme="majorHAnsi"/>
        </w:rPr>
        <w:t>définitive</w:t>
      </w:r>
      <w:r w:rsidRPr="00E853C1">
        <w:rPr>
          <w:rFonts w:asciiTheme="majorHAnsi" w:hAnsiTheme="majorHAnsi" w:cstheme="minorBidi"/>
        </w:rPr>
        <w:t xml:space="preserve"> des travaux et la préparation du PV.</w:t>
      </w:r>
    </w:p>
    <w:p w:rsidR="006932BE" w:rsidRPr="00E853C1" w:rsidRDefault="006932BE">
      <w:pPr>
        <w:spacing w:before="0" w:after="0"/>
        <w:ind w:firstLine="0"/>
        <w:jc w:val="left"/>
        <w:rPr>
          <w:rFonts w:asciiTheme="majorHAnsi" w:hAnsiTheme="majorHAnsi" w:cstheme="majorHAnsi"/>
        </w:rPr>
      </w:pPr>
      <w:r w:rsidRPr="00E853C1">
        <w:rPr>
          <w:rFonts w:asciiTheme="majorHAnsi" w:hAnsiTheme="majorHAnsi" w:cstheme="majorHAnsi"/>
        </w:rPr>
        <w:br w:type="page"/>
      </w:r>
    </w:p>
    <w:p w:rsidR="00E12F17" w:rsidRPr="00E73C30" w:rsidRDefault="00E12F17" w:rsidP="00894D3E">
      <w:pPr>
        <w:pStyle w:val="Titre1"/>
        <w:numPr>
          <w:ilvl w:val="0"/>
          <w:numId w:val="3"/>
        </w:numPr>
        <w:ind w:left="0" w:firstLine="0"/>
        <w:rPr>
          <w:rFonts w:asciiTheme="majorHAnsi" w:hAnsiTheme="majorHAnsi"/>
        </w:rPr>
      </w:pPr>
      <w:bookmarkStart w:id="114" w:name="_Toc419017866"/>
      <w:r w:rsidRPr="00E73C30">
        <w:rPr>
          <w:rFonts w:asciiTheme="majorHAnsi" w:hAnsiTheme="majorHAnsi"/>
        </w:rPr>
        <w:lastRenderedPageBreak/>
        <w:t>ANNEXES</w:t>
      </w:r>
      <w:bookmarkEnd w:id="114"/>
    </w:p>
    <w:p w:rsidR="00F50CE6" w:rsidRDefault="00F50CE6" w:rsidP="00894D3E">
      <w:pPr>
        <w:pStyle w:val="Titre2"/>
        <w:numPr>
          <w:ilvl w:val="0"/>
          <w:numId w:val="0"/>
        </w:numPr>
        <w:ind w:left="1843"/>
      </w:pPr>
      <w:bookmarkStart w:id="115" w:name="_Toc419017867"/>
      <w:r w:rsidRPr="00C73DC5">
        <w:t xml:space="preserve">ANNEXE </w:t>
      </w:r>
      <w:r w:rsidR="00927562">
        <w:t>0</w:t>
      </w:r>
      <w:r w:rsidRPr="00C73DC5">
        <w:t>1</w:t>
      </w:r>
      <w:r w:rsidR="00FC3D54">
        <w:t>:</w:t>
      </w:r>
      <w:r w:rsidR="00C73DC5">
        <w:t xml:space="preserve"> Acte d’engagement de Groupement</w:t>
      </w:r>
      <w:bookmarkEnd w:id="115"/>
    </w:p>
    <w:p w:rsidR="00F50CE6" w:rsidRPr="00E73C30" w:rsidRDefault="00F50CE6" w:rsidP="008A40E1">
      <w:pPr>
        <w:spacing w:before="840"/>
        <w:ind w:firstLine="0"/>
        <w:jc w:val="left"/>
        <w:rPr>
          <w:rFonts w:asciiTheme="majorHAnsi" w:hAnsiTheme="majorHAnsi"/>
          <w:b/>
          <w:bCs/>
          <w:u w:val="single"/>
          <w:lang w:eastAsia="fr-FR"/>
        </w:rPr>
      </w:pPr>
      <w:r w:rsidRPr="00E73C30">
        <w:rPr>
          <w:rFonts w:asciiTheme="majorHAnsi" w:hAnsiTheme="majorHAnsi"/>
          <w:b/>
          <w:bCs/>
          <w:u w:val="single"/>
          <w:lang w:eastAsia="fr-FR"/>
        </w:rPr>
        <w:t>Commune</w:t>
      </w:r>
      <w:r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de la commune)</w:t>
      </w:r>
      <w:r w:rsidR="00503128" w:rsidRPr="00E73C30">
        <w:rPr>
          <w:rFonts w:asciiTheme="majorHAnsi" w:hAnsiTheme="majorHAnsi"/>
          <w:bCs/>
        </w:rPr>
        <w:t>,</w:t>
      </w:r>
    </w:p>
    <w:p w:rsidR="00F50CE6" w:rsidRPr="00E73C30" w:rsidRDefault="00F50CE6" w:rsidP="008A40E1">
      <w:pPr>
        <w:ind w:firstLine="0"/>
        <w:jc w:val="left"/>
        <w:rPr>
          <w:rFonts w:asciiTheme="majorHAnsi" w:hAnsiTheme="majorHAnsi"/>
          <w:b/>
          <w:bCs/>
          <w:u w:val="single"/>
          <w:lang w:eastAsia="fr-FR"/>
        </w:rPr>
      </w:pPr>
      <w:r w:rsidRPr="00E73C30">
        <w:rPr>
          <w:rFonts w:asciiTheme="majorHAnsi" w:hAnsiTheme="majorHAnsi"/>
          <w:b/>
          <w:bCs/>
          <w:u w:val="single"/>
          <w:lang w:eastAsia="fr-FR"/>
        </w:rPr>
        <w:t>Projet </w:t>
      </w:r>
      <w:r w:rsidR="00C874C7" w:rsidRPr="00E73C30">
        <w:rPr>
          <w:rFonts w:asciiTheme="majorHAnsi" w:hAnsiTheme="majorHAnsi"/>
          <w:b/>
          <w:bCs/>
          <w:u w:val="single"/>
          <w:lang w:eastAsia="fr-FR"/>
        </w:rPr>
        <w:tab/>
      </w:r>
      <w:r w:rsidR="00C874C7"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du projet)</w:t>
      </w:r>
      <w:r w:rsidR="00503128" w:rsidRPr="00E73C30">
        <w:rPr>
          <w:rFonts w:asciiTheme="majorHAnsi" w:hAnsiTheme="majorHAnsi"/>
          <w:bCs/>
        </w:rPr>
        <w:t>,</w:t>
      </w:r>
    </w:p>
    <w:p w:rsidR="00377E57" w:rsidRDefault="00C874C7" w:rsidP="008A40E1">
      <w:pPr>
        <w:spacing w:before="720" w:line="276" w:lineRule="auto"/>
        <w:ind w:firstLine="0"/>
        <w:jc w:val="left"/>
        <w:rPr>
          <w:rFonts w:asciiTheme="majorHAnsi" w:hAnsiTheme="majorHAnsi"/>
          <w:lang w:eastAsia="fr-FR"/>
        </w:rPr>
      </w:pPr>
      <w:r w:rsidRPr="00E73C30">
        <w:rPr>
          <w:rFonts w:asciiTheme="majorHAnsi" w:hAnsiTheme="majorHAnsi"/>
          <w:lang w:eastAsia="fr-FR"/>
        </w:rPr>
        <w:t>Nous soussignés</w:t>
      </w:r>
      <w:r w:rsidR="00FC3D54">
        <w:rPr>
          <w:rFonts w:asciiTheme="majorHAnsi" w:hAnsiTheme="majorHAnsi"/>
          <w:lang w:eastAsia="fr-FR"/>
        </w:rPr>
        <w:t>:</w:t>
      </w:r>
    </w:p>
    <w:p w:rsidR="002C7DB6" w:rsidRDefault="00C874C7" w:rsidP="002C5095">
      <w:pPr>
        <w:spacing w:line="276" w:lineRule="auto"/>
        <w:ind w:firstLine="0"/>
        <w:jc w:val="left"/>
        <w:rPr>
          <w:rFonts w:asciiTheme="majorHAnsi" w:hAnsiTheme="majorHAnsi"/>
          <w:lang w:eastAsia="fr-FR"/>
        </w:rPr>
      </w:pPr>
      <w:r w:rsidRPr="00E73C30">
        <w:rPr>
          <w:rFonts w:asciiTheme="majorHAnsi" w:hAnsiTheme="majorHAnsi"/>
          <w:lang w:eastAsia="fr-FR"/>
        </w:rPr>
        <w:t xml:space="preserve">……………………………………………………………………………….. (Nom et prénom) </w:t>
      </w:r>
      <w:r w:rsidR="00A006A0">
        <w:rPr>
          <w:rFonts w:asciiTheme="majorHAnsi" w:hAnsiTheme="majorHAnsi"/>
          <w:lang w:eastAsia="fr-FR"/>
        </w:rPr>
        <w:t xml:space="preserve">bureau d’études </w:t>
      </w:r>
      <w:r w:rsidRPr="00E73C30">
        <w:rPr>
          <w:rFonts w:asciiTheme="majorHAnsi" w:hAnsiTheme="majorHAnsi"/>
          <w:lang w:eastAsia="fr-FR"/>
        </w:rPr>
        <w:t>ou ingénieurs conseil spécialité Génie Civil ou VRD ou Route</w:t>
      </w:r>
      <w:r w:rsidR="002C7DB6">
        <w:rPr>
          <w:rFonts w:asciiTheme="majorHAnsi" w:hAnsiTheme="majorHAnsi"/>
          <w:lang w:eastAsia="fr-FR"/>
        </w:rPr>
        <w:t>.</w:t>
      </w:r>
    </w:p>
    <w:p w:rsidR="002C5095" w:rsidRDefault="002C7DB6" w:rsidP="002C5095">
      <w:pPr>
        <w:spacing w:line="276" w:lineRule="auto"/>
        <w:ind w:firstLine="0"/>
        <w:jc w:val="left"/>
        <w:rPr>
          <w:rFonts w:asciiTheme="majorHAnsi" w:hAnsiTheme="majorHAnsi"/>
          <w:color w:val="FF0000"/>
          <w:highlight w:val="yellow"/>
          <w:lang w:eastAsia="fr-FR"/>
        </w:rPr>
      </w:pPr>
      <w:r>
        <w:rPr>
          <w:rFonts w:asciiTheme="majorHAnsi" w:hAnsiTheme="majorHAnsi"/>
          <w:color w:val="FF0000"/>
          <w:highlight w:val="yellow"/>
          <w:lang w:eastAsia="fr-FR"/>
        </w:rPr>
        <w:t>……………………………………………………………………</w:t>
      </w:r>
      <w:r w:rsidR="00C874C7" w:rsidRPr="008A40E1">
        <w:rPr>
          <w:rFonts w:asciiTheme="majorHAnsi" w:hAnsiTheme="majorHAnsi"/>
          <w:color w:val="FF0000"/>
          <w:highlight w:val="yellow"/>
          <w:lang w:eastAsia="fr-FR"/>
        </w:rPr>
        <w:t>…(Nom et Prénom) ingénieur conseil spécialité en électricité.</w:t>
      </w:r>
    </w:p>
    <w:p w:rsidR="008A40E1" w:rsidRPr="008A40E1" w:rsidRDefault="002C7DB6" w:rsidP="002C5095">
      <w:pPr>
        <w:spacing w:line="276" w:lineRule="auto"/>
        <w:ind w:firstLine="0"/>
        <w:jc w:val="left"/>
        <w:rPr>
          <w:rFonts w:asciiTheme="majorHAnsi" w:hAnsiTheme="majorHAnsi"/>
          <w:color w:val="FF0000"/>
        </w:rPr>
      </w:pPr>
      <w:r>
        <w:rPr>
          <w:rFonts w:asciiTheme="majorHAnsi" w:hAnsiTheme="majorHAnsi"/>
          <w:color w:val="FF0000"/>
          <w:highlight w:val="yellow"/>
          <w:lang w:eastAsia="fr-FR"/>
        </w:rPr>
        <w:t>………………………………………………………………</w:t>
      </w:r>
      <w:r w:rsidR="00C874C7" w:rsidRPr="008A40E1">
        <w:rPr>
          <w:rFonts w:asciiTheme="majorHAnsi" w:hAnsiTheme="majorHAnsi"/>
          <w:color w:val="FF0000"/>
          <w:highlight w:val="yellow"/>
          <w:lang w:eastAsia="fr-FR"/>
        </w:rPr>
        <w:t>…(Nom et Prénom) ingénieur conseil spécialité en Hydraulique</w:t>
      </w:r>
      <w:r w:rsidR="008A40E1">
        <w:rPr>
          <w:rFonts w:asciiTheme="majorHAnsi" w:hAnsiTheme="majorHAnsi"/>
          <w:color w:val="FF0000"/>
        </w:rPr>
        <w:t>.</w:t>
      </w:r>
    </w:p>
    <w:p w:rsidR="00927562" w:rsidRPr="00E73C30" w:rsidRDefault="00927562" w:rsidP="00927562">
      <w:pPr>
        <w:spacing w:line="276" w:lineRule="auto"/>
        <w:ind w:firstLine="0"/>
        <w:jc w:val="left"/>
        <w:rPr>
          <w:rFonts w:asciiTheme="majorHAnsi" w:hAnsiTheme="majorHAnsi"/>
          <w:lang w:eastAsia="fr-FR"/>
        </w:rPr>
      </w:pPr>
    </w:p>
    <w:p w:rsidR="00C874C7" w:rsidRDefault="00C874C7" w:rsidP="008A40E1">
      <w:pPr>
        <w:spacing w:before="360" w:line="276" w:lineRule="auto"/>
        <w:ind w:firstLine="0"/>
        <w:rPr>
          <w:rFonts w:asciiTheme="majorHAnsi" w:hAnsiTheme="majorHAnsi"/>
          <w:lang w:eastAsia="fr-FR"/>
        </w:rPr>
      </w:pPr>
      <w:r w:rsidRPr="00E73C30">
        <w:rPr>
          <w:rFonts w:asciiTheme="majorHAnsi" w:hAnsiTheme="majorHAnsi"/>
          <w:lang w:eastAsia="fr-FR"/>
        </w:rPr>
        <w:t xml:space="preserve">Nous nous engageons à former un groupement solidaire au sens de l’article 3 du CCAG appliqué aux études et ce dans le but de réaliser les études techniques et le suivi du projet de </w:t>
      </w:r>
      <w:r w:rsidR="008A40E1" w:rsidRPr="00E73C30">
        <w:rPr>
          <w:rFonts w:asciiTheme="majorHAnsi" w:hAnsiTheme="majorHAnsi"/>
          <w:bCs/>
          <w:color w:val="FF0000"/>
          <w:highlight w:val="yellow"/>
        </w:rPr>
        <w:t>(Insère le nom du projet)</w:t>
      </w:r>
      <w:r w:rsidRPr="00E73C30">
        <w:rPr>
          <w:rFonts w:asciiTheme="majorHAnsi" w:hAnsiTheme="majorHAnsi"/>
          <w:lang w:eastAsia="fr-FR"/>
        </w:rPr>
        <w:t xml:space="preserve">Objet de </w:t>
      </w:r>
      <w:r w:rsidR="0034183B">
        <w:rPr>
          <w:rFonts w:asciiTheme="majorHAnsi" w:hAnsiTheme="majorHAnsi"/>
          <w:lang w:eastAsia="fr-FR"/>
        </w:rPr>
        <w:t>l’appel d’offres</w:t>
      </w:r>
      <w:r w:rsidR="008A40E1">
        <w:rPr>
          <w:rFonts w:asciiTheme="majorHAnsi" w:hAnsiTheme="majorHAnsi"/>
          <w:lang w:eastAsia="fr-FR"/>
        </w:rPr>
        <w:t>N</w:t>
      </w:r>
      <w:r w:rsidRPr="00E73C30">
        <w:rPr>
          <w:rFonts w:asciiTheme="majorHAnsi" w:hAnsiTheme="majorHAnsi"/>
          <w:lang w:eastAsia="fr-FR"/>
        </w:rPr>
        <w:t>°</w:t>
      </w:r>
      <w:r w:rsidR="008A40E1" w:rsidRPr="008A40E1">
        <w:rPr>
          <w:rFonts w:asciiTheme="majorHAnsi" w:hAnsiTheme="majorHAnsi"/>
          <w:color w:val="FF0000"/>
          <w:highlight w:val="yellow"/>
          <w:lang w:eastAsia="fr-FR"/>
        </w:rPr>
        <w:t>(Insère N°/année)</w:t>
      </w:r>
      <w:r w:rsidR="008A40E1" w:rsidRPr="008A40E1">
        <w:rPr>
          <w:rFonts w:asciiTheme="majorHAnsi" w:hAnsiTheme="majorHAnsi"/>
          <w:lang w:eastAsia="fr-FR"/>
        </w:rPr>
        <w:t xml:space="preserve"> et </w:t>
      </w:r>
      <w:r w:rsidRPr="00E73C30">
        <w:rPr>
          <w:rFonts w:asciiTheme="majorHAnsi" w:hAnsiTheme="majorHAnsi"/>
          <w:lang w:eastAsia="fr-FR"/>
        </w:rPr>
        <w:t>Mr……………………………</w:t>
      </w:r>
      <w:r w:rsidR="008A40E1">
        <w:rPr>
          <w:rFonts w:asciiTheme="majorHAnsi" w:hAnsiTheme="majorHAnsi"/>
          <w:lang w:eastAsia="fr-FR"/>
        </w:rPr>
        <w:t>………………………</w:t>
      </w:r>
      <w:r w:rsidRPr="00E73C30">
        <w:rPr>
          <w:rFonts w:asciiTheme="majorHAnsi" w:hAnsiTheme="majorHAnsi"/>
          <w:lang w:eastAsia="fr-FR"/>
        </w:rPr>
        <w:t>….. est désigné mandataire (ingénieur conseil  spécialité génie civil ou VRD ou route) représentant du groupement vis -à-vis de la commune</w:t>
      </w:r>
      <w:r w:rsidR="008A40E1">
        <w:rPr>
          <w:rFonts w:asciiTheme="majorHAnsi" w:hAnsiTheme="majorHAnsi"/>
          <w:lang w:eastAsia="fr-FR"/>
        </w:rPr>
        <w:t>.</w:t>
      </w:r>
    </w:p>
    <w:p w:rsidR="008A40E1" w:rsidRDefault="008A40E1" w:rsidP="008A40E1">
      <w:pPr>
        <w:spacing w:before="120" w:after="240" w:line="276" w:lineRule="auto"/>
        <w:ind w:firstLine="0"/>
        <w:jc w:val="right"/>
        <w:rPr>
          <w:rFonts w:asciiTheme="majorHAnsi" w:hAnsiTheme="majorHAnsi"/>
          <w:lang w:eastAsia="fr-FR"/>
        </w:rPr>
      </w:pPr>
      <w:r>
        <w:rPr>
          <w:rFonts w:asciiTheme="majorHAnsi" w:hAnsiTheme="majorHAnsi"/>
          <w:lang w:eastAsia="fr-FR"/>
        </w:rPr>
        <w:t>à ……………………, le ……………………………………………….</w:t>
      </w:r>
    </w:p>
    <w:tbl>
      <w:tblPr>
        <w:tblStyle w:val="Grilledutableau"/>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4"/>
        <w:gridCol w:w="3306"/>
        <w:gridCol w:w="3686"/>
        <w:gridCol w:w="243"/>
      </w:tblGrid>
      <w:tr w:rsidR="00E73773" w:rsidTr="00E73773">
        <w:tc>
          <w:tcPr>
            <w:tcW w:w="2614" w:type="dxa"/>
          </w:tcPr>
          <w:p w:rsidR="00927562" w:rsidRDefault="00927562" w:rsidP="008A40E1">
            <w:pPr>
              <w:spacing w:line="276" w:lineRule="auto"/>
              <w:ind w:firstLine="0"/>
              <w:jc w:val="center"/>
              <w:rPr>
                <w:rFonts w:asciiTheme="majorHAnsi" w:hAnsiTheme="majorHAnsi"/>
                <w:b/>
                <w:bCs/>
                <w:lang w:eastAsia="fr-FR"/>
              </w:rPr>
            </w:pPr>
            <w:r w:rsidRPr="008A40E1">
              <w:rPr>
                <w:rFonts w:asciiTheme="majorHAnsi" w:hAnsiTheme="majorHAnsi"/>
                <w:b/>
                <w:bCs/>
                <w:lang w:eastAsia="fr-FR"/>
              </w:rPr>
              <w:t>Ingénieur spécialité Génie Civil ou VRD ou route</w:t>
            </w:r>
          </w:p>
          <w:p w:rsidR="00927562" w:rsidRPr="008A40E1" w:rsidRDefault="00927562" w:rsidP="008A40E1">
            <w:pPr>
              <w:spacing w:before="120" w:line="276" w:lineRule="auto"/>
              <w:ind w:firstLine="0"/>
              <w:jc w:val="center"/>
              <w:rPr>
                <w:rFonts w:asciiTheme="majorHAnsi" w:hAnsiTheme="majorHAnsi"/>
                <w:b/>
                <w:bCs/>
                <w:lang w:eastAsia="fr-FR"/>
              </w:rPr>
            </w:pPr>
            <w:r w:rsidRPr="00E73C30">
              <w:rPr>
                <w:rFonts w:asciiTheme="majorHAnsi" w:hAnsiTheme="majorHAnsi"/>
              </w:rPr>
              <w:t>(Signature et cachet)</w:t>
            </w:r>
          </w:p>
        </w:tc>
        <w:tc>
          <w:tcPr>
            <w:tcW w:w="3306" w:type="dxa"/>
          </w:tcPr>
          <w:p w:rsidR="00927562" w:rsidRPr="008A40E1" w:rsidRDefault="00927562" w:rsidP="00E73773">
            <w:pPr>
              <w:spacing w:before="120" w:line="276" w:lineRule="auto"/>
              <w:ind w:left="1072"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Electricité</w:t>
            </w:r>
          </w:p>
          <w:p w:rsidR="00927562" w:rsidRPr="008A40E1" w:rsidRDefault="00927562" w:rsidP="00E73773">
            <w:pPr>
              <w:spacing w:before="120" w:line="276" w:lineRule="auto"/>
              <w:ind w:left="1072" w:firstLine="0"/>
              <w:jc w:val="center"/>
              <w:rPr>
                <w:rFonts w:asciiTheme="majorHAnsi" w:hAnsiTheme="majorHAnsi"/>
                <w:b/>
                <w:bCs/>
                <w:color w:val="FF0000"/>
                <w:highlight w:val="yellow"/>
                <w:lang w:eastAsia="fr-FR"/>
              </w:rPr>
            </w:pPr>
            <w:r w:rsidRPr="008A40E1">
              <w:rPr>
                <w:rFonts w:asciiTheme="majorHAnsi" w:hAnsiTheme="majorHAnsi"/>
                <w:color w:val="FF0000"/>
                <w:highlight w:val="yellow"/>
              </w:rPr>
              <w:t>(Signature et cachet)</w:t>
            </w:r>
          </w:p>
        </w:tc>
        <w:tc>
          <w:tcPr>
            <w:tcW w:w="3686" w:type="dxa"/>
          </w:tcPr>
          <w:p w:rsidR="00927562" w:rsidRPr="008A40E1" w:rsidRDefault="00927562" w:rsidP="00E73773">
            <w:pPr>
              <w:spacing w:before="120" w:line="276" w:lineRule="auto"/>
              <w:ind w:left="884"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Hydraulique</w:t>
            </w:r>
          </w:p>
          <w:p w:rsidR="00927562" w:rsidRPr="008A40E1" w:rsidRDefault="00927562" w:rsidP="00E73773">
            <w:pPr>
              <w:spacing w:before="120" w:line="276" w:lineRule="auto"/>
              <w:ind w:left="884" w:firstLine="0"/>
              <w:jc w:val="center"/>
              <w:rPr>
                <w:rFonts w:asciiTheme="majorHAnsi" w:hAnsiTheme="majorHAnsi"/>
                <w:b/>
                <w:bCs/>
                <w:color w:val="FF0000"/>
                <w:highlight w:val="yellow"/>
                <w:lang w:eastAsia="fr-FR"/>
              </w:rPr>
            </w:pPr>
            <w:r w:rsidRPr="008A40E1">
              <w:rPr>
                <w:rFonts w:asciiTheme="majorHAnsi" w:hAnsiTheme="majorHAnsi"/>
                <w:color w:val="FF0000"/>
                <w:highlight w:val="yellow"/>
              </w:rPr>
              <w:t>(Signature et cachet)</w:t>
            </w:r>
          </w:p>
        </w:tc>
        <w:tc>
          <w:tcPr>
            <w:tcW w:w="243" w:type="dxa"/>
          </w:tcPr>
          <w:p w:rsidR="00927562" w:rsidRPr="008A40E1" w:rsidRDefault="00927562" w:rsidP="008A40E1">
            <w:pPr>
              <w:spacing w:before="120" w:line="276" w:lineRule="auto"/>
              <w:ind w:firstLine="0"/>
              <w:jc w:val="center"/>
              <w:rPr>
                <w:rFonts w:asciiTheme="majorHAnsi" w:hAnsiTheme="majorHAnsi"/>
                <w:b/>
                <w:bCs/>
                <w:color w:val="FF0000"/>
                <w:highlight w:val="yellow"/>
                <w:lang w:eastAsia="fr-FR"/>
              </w:rPr>
            </w:pPr>
          </w:p>
        </w:tc>
      </w:tr>
    </w:tbl>
    <w:p w:rsidR="00F50CE6" w:rsidRPr="00E73C30" w:rsidRDefault="00F50CE6">
      <w:pPr>
        <w:spacing w:before="0" w:after="0"/>
        <w:ind w:firstLine="0"/>
        <w:jc w:val="left"/>
        <w:rPr>
          <w:rFonts w:asciiTheme="majorHAnsi" w:hAnsiTheme="majorHAnsi"/>
          <w:b/>
          <w:bCs/>
          <w:caps/>
          <w:u w:val="single"/>
        </w:rPr>
      </w:pPr>
      <w:r w:rsidRPr="00E73C30">
        <w:rPr>
          <w:rFonts w:asciiTheme="majorHAnsi" w:hAnsiTheme="majorHAnsi"/>
        </w:rPr>
        <w:br w:type="page"/>
      </w:r>
    </w:p>
    <w:p w:rsidR="002D7C90" w:rsidRPr="00E73C30" w:rsidRDefault="00F35C06" w:rsidP="00894D3E">
      <w:pPr>
        <w:pStyle w:val="Titre2"/>
        <w:numPr>
          <w:ilvl w:val="0"/>
          <w:numId w:val="0"/>
        </w:numPr>
        <w:ind w:left="1843"/>
      </w:pPr>
      <w:bookmarkStart w:id="116" w:name="_Toc419017868"/>
      <w:r w:rsidRPr="00C73DC5">
        <w:lastRenderedPageBreak/>
        <w:t>ANNEXE</w:t>
      </w:r>
      <w:r w:rsidR="00927562">
        <w:t xml:space="preserve"> 0</w:t>
      </w:r>
      <w:r w:rsidR="00503128" w:rsidRPr="00E73C30">
        <w:t>2</w:t>
      </w:r>
      <w:r w:rsidR="00FC3D54">
        <w:t>:</w:t>
      </w:r>
      <w:r w:rsidR="00E12F17" w:rsidRPr="00E73C30">
        <w:t xml:space="preserve"> Fiche de renseignement</w:t>
      </w:r>
      <w:r w:rsidR="007254C4">
        <w:t>s</w:t>
      </w:r>
      <w:r w:rsidR="00E12F17" w:rsidRPr="00E73C30">
        <w:t xml:space="preserve"> Généraux sur le Soumissionnaire</w:t>
      </w:r>
      <w:bookmarkEnd w:id="116"/>
    </w:p>
    <w:p w:rsidR="002D7C90" w:rsidRPr="00E73C30" w:rsidRDefault="002D7C90" w:rsidP="007254C4">
      <w:pPr>
        <w:spacing w:before="600"/>
        <w:ind w:firstLine="0"/>
        <w:rPr>
          <w:rFonts w:asciiTheme="majorHAnsi" w:hAnsiTheme="majorHAnsi"/>
        </w:rPr>
      </w:pPr>
      <w:r w:rsidRPr="00E73C30">
        <w:rPr>
          <w:rFonts w:asciiTheme="majorHAnsi" w:hAnsiTheme="majorHAnsi"/>
        </w:rPr>
        <w:t>Nom ou raison sociale.....................................………...................</w:t>
      </w:r>
      <w:r w:rsidR="00E12F17" w:rsidRPr="00E73C30">
        <w:rPr>
          <w:rFonts w:asciiTheme="majorHAnsi" w:hAnsiTheme="majorHAnsi"/>
        </w:rPr>
        <w:t>................</w:t>
      </w:r>
      <w:r w:rsidRPr="00E73C30">
        <w:rPr>
          <w:rFonts w:asciiTheme="majorHAnsi" w:hAnsiTheme="majorHAnsi"/>
        </w:rPr>
        <w:t>................................................</w:t>
      </w:r>
    </w:p>
    <w:p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rsidR="00E12F17" w:rsidRPr="00E73C30" w:rsidRDefault="00E12F17" w:rsidP="00E12F17">
      <w:pPr>
        <w:ind w:firstLine="0"/>
        <w:rPr>
          <w:rFonts w:asciiTheme="majorHAnsi" w:hAnsiTheme="majorHAnsi"/>
        </w:rPr>
      </w:pPr>
      <w:r w:rsidRPr="00E73C30">
        <w:rPr>
          <w:rFonts w:asciiTheme="majorHAnsi" w:hAnsiTheme="majorHAnsi"/>
        </w:rPr>
        <w:t>Enregistré à .................................................................. sous le N° ...........................................................</w:t>
      </w:r>
    </w:p>
    <w:p w:rsidR="00E12F17" w:rsidRPr="00E73C30" w:rsidRDefault="00E12F17" w:rsidP="00E12F17">
      <w:pPr>
        <w:ind w:firstLine="0"/>
        <w:rPr>
          <w:rFonts w:asciiTheme="majorHAnsi" w:hAnsiTheme="majorHAnsi"/>
        </w:rPr>
      </w:pPr>
      <w:r w:rsidRPr="00E73C30">
        <w:rPr>
          <w:rFonts w:asciiTheme="majorHAnsi" w:hAnsiTheme="majorHAnsi"/>
        </w:rPr>
        <w:t>Date d’enregistrement .............................................................................................................................</w:t>
      </w:r>
    </w:p>
    <w:p w:rsidR="00E12F17" w:rsidRPr="00E73C30" w:rsidRDefault="00E12F17" w:rsidP="00E12F17">
      <w:pPr>
        <w:spacing w:before="240"/>
        <w:ind w:firstLine="0"/>
        <w:rPr>
          <w:rFonts w:asciiTheme="majorHAnsi" w:hAnsiTheme="majorHAnsi"/>
        </w:rPr>
      </w:pPr>
      <w:r w:rsidRPr="00E73C30">
        <w:rPr>
          <w:rFonts w:asciiTheme="majorHAnsi" w:hAnsiTheme="majorHAnsi"/>
        </w:rPr>
        <w:t>Personne bénéficiant de procuration et signant les documents relatifs à l’Offre(Nom, prénom, fonction) ………………………………………………….................................................................................................................</w:t>
      </w:r>
    </w:p>
    <w:p w:rsidR="00E12F17" w:rsidRPr="00E73C30" w:rsidRDefault="00E12F17" w:rsidP="00E12F17">
      <w:pPr>
        <w:ind w:firstLine="0"/>
        <w:rPr>
          <w:rFonts w:asciiTheme="majorHAnsi" w:hAnsiTheme="majorHAnsi"/>
        </w:rPr>
      </w:pPr>
      <w:r w:rsidRPr="00E73C30">
        <w:rPr>
          <w:rFonts w:asciiTheme="majorHAnsi" w:hAnsiTheme="majorHAnsi"/>
        </w:rPr>
        <w:t>……………………</w:t>
      </w:r>
      <w:r w:rsidR="007254C4">
        <w:rPr>
          <w:rFonts w:asciiTheme="majorHAnsi" w:hAnsiTheme="majorHAnsi"/>
        </w:rPr>
        <w:t>………………………………</w:t>
      </w:r>
      <w:r w:rsidRPr="00E73C30">
        <w:rPr>
          <w:rFonts w:asciiTheme="majorHAnsi" w:hAnsiTheme="majorHAnsi"/>
        </w:rPr>
        <w:t>………………………………………………………………………………………………………………</w:t>
      </w:r>
    </w:p>
    <w:p w:rsidR="002D7C90" w:rsidRPr="00E73C30" w:rsidRDefault="00E12F17" w:rsidP="00E12F17">
      <w:pPr>
        <w:spacing w:before="240"/>
        <w:ind w:firstLine="0"/>
        <w:rPr>
          <w:rFonts w:asciiTheme="majorHAnsi" w:hAnsiTheme="majorHAnsi"/>
        </w:rPr>
      </w:pPr>
      <w:r w:rsidRPr="00E73C30">
        <w:rPr>
          <w:rFonts w:asciiTheme="majorHAnsi" w:hAnsiTheme="majorHAnsi"/>
        </w:rPr>
        <w:t>Adresse</w:t>
      </w:r>
      <w:r w:rsidR="002D7C90" w:rsidRPr="00E73C30">
        <w:rPr>
          <w:rFonts w:asciiTheme="majorHAnsi" w:hAnsiTheme="majorHAnsi"/>
        </w:rPr>
        <w:t xml:space="preserve"> ..........................................................</w:t>
      </w:r>
      <w:r w:rsidRPr="00E73C30">
        <w:rPr>
          <w:rFonts w:asciiTheme="majorHAnsi" w:hAnsiTheme="majorHAnsi"/>
        </w:rPr>
        <w:t>.....................</w:t>
      </w:r>
      <w:r w:rsidR="002D7C90" w:rsidRPr="00E73C30">
        <w:rPr>
          <w:rFonts w:asciiTheme="majorHAnsi" w:hAnsiTheme="majorHAnsi"/>
        </w:rPr>
        <w:t>....……………………............................................</w:t>
      </w:r>
    </w:p>
    <w:p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rsidR="002D7C90" w:rsidRPr="00E73C30" w:rsidRDefault="002D7C90" w:rsidP="00E12F17">
      <w:pPr>
        <w:spacing w:before="240"/>
        <w:ind w:firstLine="0"/>
        <w:rPr>
          <w:rFonts w:asciiTheme="majorHAnsi" w:hAnsiTheme="majorHAnsi"/>
        </w:rPr>
      </w:pPr>
      <w:r w:rsidRPr="00E73C30">
        <w:rPr>
          <w:rFonts w:asciiTheme="majorHAnsi" w:hAnsiTheme="majorHAnsi"/>
        </w:rPr>
        <w:t>Télép</w:t>
      </w:r>
      <w:r w:rsidR="00E12F17" w:rsidRPr="00E73C30">
        <w:rPr>
          <w:rFonts w:asciiTheme="majorHAnsi" w:hAnsiTheme="majorHAnsi"/>
        </w:rPr>
        <w:t>hone .................</w:t>
      </w:r>
      <w:r w:rsidR="007254C4">
        <w:rPr>
          <w:rFonts w:asciiTheme="majorHAnsi" w:hAnsiTheme="majorHAnsi"/>
        </w:rPr>
        <w:t>...</w:t>
      </w:r>
      <w:r w:rsidR="00E12F17" w:rsidRPr="00E73C30">
        <w:rPr>
          <w:rFonts w:asciiTheme="majorHAnsi" w:hAnsiTheme="majorHAnsi"/>
        </w:rPr>
        <w:t xml:space="preserve">...... </w:t>
      </w:r>
      <w:r w:rsidRPr="00E73C30">
        <w:rPr>
          <w:rFonts w:asciiTheme="majorHAnsi" w:hAnsiTheme="majorHAnsi"/>
        </w:rPr>
        <w:t>Fax ........</w:t>
      </w:r>
      <w:r w:rsidR="007254C4">
        <w:rPr>
          <w:rFonts w:asciiTheme="majorHAnsi" w:hAnsiTheme="majorHAnsi"/>
        </w:rPr>
        <w:t>.....</w:t>
      </w:r>
      <w:r w:rsidR="00E12F17" w:rsidRPr="00E73C30">
        <w:rPr>
          <w:rFonts w:asciiTheme="majorHAnsi" w:hAnsiTheme="majorHAnsi"/>
        </w:rPr>
        <w:t>.............. e-mail</w:t>
      </w:r>
      <w:r w:rsidR="00FC3D54">
        <w:rPr>
          <w:rFonts w:asciiTheme="majorHAnsi" w:hAnsiTheme="majorHAnsi"/>
        </w:rPr>
        <w:t>:</w:t>
      </w:r>
      <w:r w:rsidR="007254C4">
        <w:rPr>
          <w:rFonts w:asciiTheme="majorHAnsi" w:hAnsiTheme="majorHAnsi"/>
        </w:rPr>
        <w:t xml:space="preserve"> ………………</w:t>
      </w:r>
      <w:r w:rsidR="00E12F17" w:rsidRPr="00E73C30">
        <w:rPr>
          <w:rFonts w:asciiTheme="majorHAnsi" w:hAnsiTheme="majorHAnsi"/>
        </w:rPr>
        <w:t>…………………………….. @ …………………...</w:t>
      </w:r>
    </w:p>
    <w:p w:rsidR="00040F1A" w:rsidRPr="00E73C30" w:rsidRDefault="00040F1A" w:rsidP="00040F1A">
      <w:pPr>
        <w:spacing w:before="120"/>
        <w:ind w:firstLine="0"/>
        <w:rPr>
          <w:rFonts w:asciiTheme="majorHAnsi" w:hAnsiTheme="majorHAnsi"/>
        </w:rPr>
      </w:pPr>
      <w:r w:rsidRPr="00E73C30">
        <w:rPr>
          <w:rFonts w:asciiTheme="majorHAnsi" w:hAnsiTheme="majorHAnsi"/>
        </w:rPr>
        <w:t>Capital enregistré .....................................................................................................................................</w:t>
      </w:r>
    </w:p>
    <w:p w:rsidR="00040F1A" w:rsidRPr="00E73C30" w:rsidRDefault="00040F1A" w:rsidP="00040F1A">
      <w:pPr>
        <w:ind w:firstLine="0"/>
        <w:rPr>
          <w:rFonts w:asciiTheme="majorHAnsi" w:hAnsiTheme="majorHAnsi"/>
        </w:rPr>
      </w:pPr>
      <w:r w:rsidRPr="00E73C30">
        <w:rPr>
          <w:rFonts w:asciiTheme="majorHAnsi" w:hAnsiTheme="majorHAnsi"/>
        </w:rPr>
        <w:t>Capital versé............................................................................................................................................</w:t>
      </w:r>
    </w:p>
    <w:p w:rsidR="00040F1A" w:rsidRPr="00E73C30" w:rsidRDefault="00040F1A" w:rsidP="00040F1A">
      <w:pPr>
        <w:spacing w:before="240"/>
        <w:ind w:firstLine="0"/>
        <w:rPr>
          <w:rFonts w:asciiTheme="majorHAnsi" w:hAnsiTheme="majorHAnsi"/>
        </w:rPr>
      </w:pPr>
      <w:r w:rsidRPr="00E73C30">
        <w:rPr>
          <w:rFonts w:asciiTheme="majorHAnsi" w:hAnsiTheme="majorHAnsi"/>
        </w:rPr>
        <w:t>Nombre approximatif du personnel technique permanent ………………………................................................</w:t>
      </w:r>
    </w:p>
    <w:p w:rsidR="00040F1A" w:rsidRPr="00E73C30" w:rsidRDefault="00040F1A" w:rsidP="00E12F17">
      <w:pPr>
        <w:spacing w:before="240"/>
        <w:ind w:firstLine="0"/>
        <w:rPr>
          <w:rFonts w:asciiTheme="majorHAnsi" w:hAnsiTheme="majorHAnsi"/>
        </w:rPr>
      </w:pPr>
      <w:r w:rsidRPr="00E73C30">
        <w:rPr>
          <w:rFonts w:asciiTheme="majorHAnsi" w:hAnsiTheme="majorHAnsi"/>
        </w:rPr>
        <w:t>Principales Réfé</w:t>
      </w:r>
      <w:r w:rsidR="007254C4">
        <w:rPr>
          <w:rFonts w:asciiTheme="majorHAnsi" w:hAnsiTheme="majorHAnsi"/>
        </w:rPr>
        <w:t>rences ………………………………………………………………</w:t>
      </w:r>
      <w:r w:rsidRPr="00E73C30">
        <w:rPr>
          <w:rFonts w:asciiTheme="majorHAnsi" w:hAnsiTheme="majorHAnsi"/>
        </w:rPr>
        <w:t>………………………………………………………………..</w:t>
      </w:r>
    </w:p>
    <w:p w:rsidR="002D7C90" w:rsidRPr="00E73C30" w:rsidRDefault="002D7C90" w:rsidP="007254C4">
      <w:pPr>
        <w:spacing w:before="60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rsidR="002D7C90" w:rsidRPr="00E73C30" w:rsidRDefault="002D7C90" w:rsidP="002D7C90">
      <w:pPr>
        <w:ind w:left="5670" w:firstLine="0"/>
        <w:jc w:val="center"/>
        <w:rPr>
          <w:rFonts w:asciiTheme="majorHAnsi" w:hAnsiTheme="majorHAnsi"/>
        </w:rPr>
      </w:pPr>
      <w:r w:rsidRPr="00E73C30">
        <w:rPr>
          <w:rFonts w:asciiTheme="majorHAnsi" w:hAnsiTheme="majorHAnsi"/>
        </w:rPr>
        <w:t>(Signature et cachet)</w:t>
      </w:r>
    </w:p>
    <w:p w:rsidR="002D7C90" w:rsidRPr="00E73C30" w:rsidRDefault="002D7C90" w:rsidP="002D7C90">
      <w:pPr>
        <w:ind w:firstLine="0"/>
        <w:jc w:val="left"/>
        <w:rPr>
          <w:rFonts w:asciiTheme="majorHAnsi" w:hAnsiTheme="majorHAnsi"/>
        </w:rPr>
      </w:pPr>
      <w:r w:rsidRPr="00E73C30">
        <w:rPr>
          <w:rFonts w:asciiTheme="majorHAnsi" w:hAnsiTheme="majorHAnsi"/>
        </w:rPr>
        <w:br w:type="page"/>
      </w:r>
    </w:p>
    <w:p w:rsidR="002D7C90" w:rsidRPr="00E73C30" w:rsidRDefault="00F35C06" w:rsidP="00894D3E">
      <w:pPr>
        <w:pStyle w:val="Titre2"/>
        <w:numPr>
          <w:ilvl w:val="0"/>
          <w:numId w:val="0"/>
        </w:numPr>
        <w:ind w:left="1843"/>
      </w:pPr>
      <w:bookmarkStart w:id="117" w:name="_Toc419017869"/>
      <w:r w:rsidRPr="00C73DC5">
        <w:lastRenderedPageBreak/>
        <w:t>ANNEXE</w:t>
      </w:r>
      <w:r w:rsidR="00927562">
        <w:t xml:space="preserve"> 0</w:t>
      </w:r>
      <w:r w:rsidR="00503128" w:rsidRPr="00E73C30">
        <w:t>3</w:t>
      </w:r>
      <w:r w:rsidR="00FC3D54">
        <w:t>:</w:t>
      </w:r>
      <w:r w:rsidR="00E12F17" w:rsidRPr="00E73C30">
        <w:t xml:space="preserve"> Déclaration</w:t>
      </w:r>
      <w:r w:rsidR="002D7C90" w:rsidRPr="00E73C30">
        <w:t xml:space="preserve"> d’engagement</w:t>
      </w:r>
      <w:bookmarkEnd w:id="117"/>
    </w:p>
    <w:p w:rsidR="008C4FFB" w:rsidRPr="004C4369" w:rsidRDefault="008C4FFB" w:rsidP="008C4FFB">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 xml:space="preserve">Intitulé de la Candidature / l'Offre / Proposition / le Contrat : </w:t>
      </w:r>
      <w:r w:rsidRPr="00AF3F6E">
        <w:rPr>
          <w:rFonts w:asciiTheme="majorHAnsi" w:hAnsiTheme="majorHAnsi" w:cs="Arial"/>
          <w:i/>
          <w:color w:val="FF0000"/>
          <w:highlight w:val="yellow"/>
        </w:rPr>
        <w:t xml:space="preserve">(insérer le nom du  </w:t>
      </w:r>
      <w:r w:rsidRPr="00AF3F6E">
        <w:rPr>
          <w:rFonts w:asciiTheme="majorHAnsi" w:hAnsiTheme="majorHAnsi" w:cs="Arial"/>
          <w:bCs/>
          <w:i/>
          <w:color w:val="FF0000"/>
          <w:highlight w:val="yellow"/>
        </w:rPr>
        <w:t>contrat</w:t>
      </w:r>
      <w:r w:rsidRPr="00AF3F6E">
        <w:rPr>
          <w:rFonts w:asciiTheme="majorHAnsi" w:hAnsiTheme="majorHAnsi" w:cs="Arial"/>
          <w:i/>
          <w:color w:val="FF0000"/>
          <w:highlight w:val="yellow"/>
        </w:rPr>
        <w:t>/marché)</w:t>
      </w:r>
      <w:r w:rsidRPr="00490889">
        <w:rPr>
          <w:rFonts w:asciiTheme="majorHAnsi" w:hAnsiTheme="majorHAnsi" w:cs="Arial"/>
          <w:color w:val="FF0000"/>
          <w:position w:val="13"/>
          <w:sz w:val="20"/>
          <w:szCs w:val="20"/>
        </w:rPr>
        <w:t xml:space="preserve">10 </w:t>
      </w:r>
    </w:p>
    <w:p w:rsidR="008C4FFB" w:rsidRPr="004C4369" w:rsidRDefault="008C4FFB" w:rsidP="008C4FFB">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À:</w:t>
      </w:r>
      <w:r w:rsidRPr="00AF3F6E">
        <w:rPr>
          <w:rFonts w:asciiTheme="majorHAnsi" w:hAnsiTheme="majorHAnsi" w:cs="Arial"/>
          <w:i/>
          <w:color w:val="FF0000"/>
          <w:highlight w:val="yellow"/>
        </w:rPr>
        <w:t>(</w:t>
      </w:r>
      <w:r w:rsidRPr="00AF3F6E">
        <w:rPr>
          <w:rFonts w:asciiTheme="majorHAnsi" w:hAnsiTheme="majorHAnsi" w:cs="Arial"/>
          <w:bCs/>
          <w:i/>
          <w:color w:val="FF0000"/>
          <w:highlight w:val="yellow"/>
        </w:rPr>
        <w:t xml:space="preserve">insérer le nom et l’adresse du Maître d’Ouvrage </w:t>
      </w:r>
      <w:r w:rsidRPr="00AF3F6E">
        <w:rPr>
          <w:rFonts w:asciiTheme="majorHAnsi" w:hAnsiTheme="majorHAnsi" w:cs="Arial"/>
          <w:i/>
          <w:color w:val="FF0000"/>
          <w:highlight w:val="yellow"/>
        </w:rPr>
        <w:t>)</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 xml:space="preserve">1)  Nous reconnaissons et acceptons que la KfW ne finance les projets du Maître d’Ouvrage </w:t>
      </w:r>
      <w:r w:rsidRPr="00490889">
        <w:rPr>
          <w:rFonts w:asciiTheme="majorHAnsi" w:eastAsiaTheme="minorEastAsia" w:hAnsiTheme="majorHAnsi" w:cs="Arial"/>
          <w:color w:val="984806" w:themeColor="accent6" w:themeShade="80"/>
          <w:position w:val="13"/>
          <w:sz w:val="20"/>
          <w:szCs w:val="20"/>
          <w:lang w:eastAsia="en-US"/>
        </w:rPr>
        <w:t xml:space="preserve">11 </w:t>
      </w:r>
      <w:r w:rsidRPr="004C4369">
        <w:rPr>
          <w:snapToGrid w:val="0"/>
          <w:color w:val="984806" w:themeColor="accent6" w:themeShade="80"/>
          <w:lang w:eastAsia="de-DE"/>
        </w:rPr>
        <w:t>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 et de l'exécution du Contrat.  </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 xml:space="preserve">2)  Nous attestons par la présente que nous ne sommes pas, qu'aucun des membres de notre direction ou de nos représentants légaux, ou qu’aucun des membres de notre Joint Venture, y compris nos Sous-traitants aux termes du Contrat, dans l'une des situations suivantes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2.1)  être en faillite, en liquidation ou cessation d’activités, en règlement judiciaire, sous séquestre, en restructuration ou dans toute situation analogue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  </w:t>
      </w:r>
    </w:p>
    <w:p w:rsidR="008C4FFB"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  </w:t>
      </w:r>
    </w:p>
    <w:p w:rsidR="008C4FFB" w:rsidRPr="00AC1332" w:rsidRDefault="008C4FFB" w:rsidP="008C4FFB">
      <w:pPr>
        <w:widowControl w:val="0"/>
        <w:pBdr>
          <w:bottom w:val="single" w:sz="4" w:space="1" w:color="auto"/>
        </w:pBdr>
        <w:tabs>
          <w:tab w:val="left" w:pos="940"/>
          <w:tab w:val="left" w:pos="1440"/>
        </w:tabs>
        <w:autoSpaceDE w:val="0"/>
        <w:autoSpaceDN w:val="0"/>
        <w:adjustRightInd w:val="0"/>
        <w:spacing w:after="120"/>
        <w:ind w:left="360"/>
        <w:rPr>
          <w:snapToGrid w:val="0"/>
          <w:color w:val="984806" w:themeColor="accent6" w:themeShade="80"/>
          <w:sz w:val="2"/>
          <w:szCs w:val="2"/>
          <w:lang w:eastAsia="de-DE"/>
        </w:rPr>
      </w:pPr>
    </w:p>
    <w:p w:rsidR="008C4FFB" w:rsidRPr="004C4369" w:rsidRDefault="008C4FFB" w:rsidP="008C4FFB">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r w:rsidRPr="004C4369">
        <w:rPr>
          <w:i/>
          <w:snapToGrid w:val="0"/>
          <w:color w:val="984806" w:themeColor="accent6" w:themeShade="80"/>
          <w:sz w:val="20"/>
          <w:szCs w:val="20"/>
          <w:lang w:eastAsia="de-DE"/>
        </w:rPr>
        <w:t>10  Les termes en majuscules utilisés dans la présente Déclaration d'Engagement et n'y étant pas définis autrement ont le sens qui leur est donné dans les « Directives pour la Passation des Marchés de Prestations de Conseils, Travaux de Génie-Civil, Installations, Fournitures et Services Divers dans la Coopération Financière avec des Pays Partenaires » de la KfW.  </w:t>
      </w:r>
    </w:p>
    <w:p w:rsidR="008C4FFB" w:rsidRPr="004C4369" w:rsidRDefault="008C4FFB" w:rsidP="008C4FFB">
      <w:pPr>
        <w:widowControl w:val="0"/>
        <w:tabs>
          <w:tab w:val="left" w:pos="220"/>
          <w:tab w:val="left" w:pos="720"/>
        </w:tabs>
        <w:autoSpaceDE w:val="0"/>
        <w:autoSpaceDN w:val="0"/>
        <w:adjustRightInd w:val="0"/>
        <w:spacing w:after="240"/>
        <w:ind w:left="360"/>
        <w:rPr>
          <w:i/>
          <w:snapToGrid w:val="0"/>
          <w:color w:val="984806" w:themeColor="accent6" w:themeShade="80"/>
          <w:sz w:val="20"/>
          <w:szCs w:val="20"/>
          <w:lang w:eastAsia="de-DE"/>
        </w:rPr>
      </w:pPr>
      <w:r w:rsidRPr="004C4369">
        <w:rPr>
          <w:i/>
          <w:snapToGrid w:val="0"/>
          <w:color w:val="984806" w:themeColor="accent6" w:themeShade="80"/>
          <w:sz w:val="20"/>
          <w:szCs w:val="20"/>
          <w:lang w:eastAsia="de-DE"/>
        </w:rPr>
        <w:t>11  Le Maître d’Ouvrage désigne l’acheteur, l’employeur, le client, selon le cas, pour l’acquisition de prestations de conseils, de travaux de Génie Civil, d’installations, de fournitures ou de Services Divers.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lastRenderedPageBreak/>
        <w:t>2.5)  ne pas avoir rempli les obligations fiscales applicables concernant le paiement des impôts dans le pays où nous sommes établis ou dans le pays du Maître d’Ouvrage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2.7)  s'être rendu coupable de fausses déclarations en fournissant les renseignements exigés comme condition préalable à la participation à la présente Procédure de Passation de Marchés.  </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 et résolu à sa satisfaction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3.4)  être engagés dans une activité de Prestations de Conseils, qui, de par sa nature, peut être en conflit avec les missions que nous effectuerions pour le Maître d’Ouvrage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 xml:space="preserve">3.5)  dans le cas de la Passation de marchés de Travaux de Génie Civil, d’Installations ou de Fournitures : </w:t>
      </w:r>
    </w:p>
    <w:p w:rsidR="008C4FFB" w:rsidRPr="004C4369" w:rsidRDefault="008C4FFB" w:rsidP="008C4FFB">
      <w:pPr>
        <w:widowControl w:val="0"/>
        <w:numPr>
          <w:ilvl w:val="1"/>
          <w:numId w:val="33"/>
        </w:numPr>
        <w:tabs>
          <w:tab w:val="left" w:pos="940"/>
          <w:tab w:val="left" w:pos="1440"/>
        </w:tabs>
        <w:autoSpaceDE w:val="0"/>
        <w:autoSpaceDN w:val="0"/>
        <w:adjustRightInd w:val="0"/>
        <w:spacing w:before="0" w:after="120"/>
        <w:ind w:hanging="306"/>
        <w:rPr>
          <w:snapToGrid w:val="0"/>
          <w:color w:val="984806" w:themeColor="accent6" w:themeShade="80"/>
          <w:lang w:eastAsia="de-DE"/>
        </w:rPr>
      </w:pPr>
      <w:r w:rsidRPr="004C4369">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de Marchés du présent Contrat ;  </w:t>
      </w:r>
    </w:p>
    <w:p w:rsidR="008C4FFB" w:rsidRPr="004C4369" w:rsidRDefault="008C4FFB" w:rsidP="008C4FFB">
      <w:pPr>
        <w:widowControl w:val="0"/>
        <w:numPr>
          <w:ilvl w:val="1"/>
          <w:numId w:val="33"/>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4C4369">
        <w:rPr>
          <w:snapToGrid w:val="0"/>
          <w:color w:val="984806" w:themeColor="accent6" w:themeShade="80"/>
          <w:lang w:eastAsia="de-DE"/>
        </w:rPr>
        <w:t>avoir été recrutés (ou se faire proposer d'être recrutés) nous-mêmes ou l'une de nos filiales, pour effectuer la supervision ou l'inspection des travaux pour le présent Contrat ;  </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lois et règlements commerciaux.  </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lastRenderedPageBreak/>
        <w:t>5)  Nous nous engageons à porter à l'attention du Maître d’Ouvrage, qui en informera la KfW, tout changement de situation concernant les points 2 à 4 ci-dessus.  </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6)  Dans le cadre du Processus de Passation de Marchés et de l'exécution du Contrat correspondant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p>
    <w:p w:rsidR="008C4FFB" w:rsidRPr="004C4369" w:rsidRDefault="008C4FFB" w:rsidP="008C4FFB">
      <w:pPr>
        <w:widowControl w:val="0"/>
        <w:tabs>
          <w:tab w:val="left" w:pos="940"/>
          <w:tab w:val="left" w:pos="1440"/>
        </w:tabs>
        <w:autoSpaceDE w:val="0"/>
        <w:autoSpaceDN w:val="0"/>
        <w:adjustRightInd w:val="0"/>
        <w:spacing w:after="120"/>
        <w:ind w:left="709"/>
        <w:rPr>
          <w:snapToGrid w:val="0"/>
          <w:color w:val="984806" w:themeColor="accent6" w:themeShade="80"/>
          <w:lang w:eastAsia="de-DE"/>
        </w:rPr>
      </w:pPr>
      <w:r w:rsidRPr="004C4369">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européenne ou de l'Allemagne ; et  </w:t>
      </w:r>
    </w:p>
    <w:p w:rsidR="008C4FFB" w:rsidRPr="004C4369" w:rsidRDefault="008C4FFB" w:rsidP="008C4FFB">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4C4369">
        <w:rPr>
          <w:snapToGrid w:val="0"/>
          <w:color w:val="984806" w:themeColor="accent6" w:themeShade="80"/>
          <w:lang w:eastAsia="de-DE"/>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1332">
        <w:rPr>
          <w:rFonts w:asciiTheme="majorHAnsi" w:hAnsiTheme="majorHAnsi" w:cs="Arial"/>
          <w:color w:val="984806" w:themeColor="accent6" w:themeShade="80"/>
          <w:position w:val="13"/>
          <w:sz w:val="20"/>
          <w:szCs w:val="20"/>
        </w:rPr>
        <w:t xml:space="preserve">12 </w:t>
      </w:r>
      <w:r w:rsidRPr="004C4369">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  </w:t>
      </w:r>
    </w:p>
    <w:p w:rsidR="008C4FFB" w:rsidRPr="004C4369"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  </w:t>
      </w:r>
    </w:p>
    <w:p w:rsidR="008C4FFB" w:rsidRPr="008C4FFB" w:rsidRDefault="008C4FFB" w:rsidP="008C4FFB">
      <w:pPr>
        <w:spacing w:before="360"/>
        <w:rPr>
          <w:snapToGrid w:val="0"/>
          <w:color w:val="984806" w:themeColor="accent6" w:themeShade="80"/>
          <w:lang w:eastAsia="de-DE"/>
        </w:rPr>
      </w:pPr>
      <w:r w:rsidRPr="004C4369">
        <w:rPr>
          <w:snapToGrid w:val="0"/>
          <w:color w:val="984806" w:themeColor="accent6" w:themeShade="80"/>
          <w:lang w:eastAsia="de-DE"/>
        </w:rPr>
        <w:t>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  </w:t>
      </w:r>
    </w:p>
    <w:p w:rsidR="008C4FFB" w:rsidRDefault="008C4FFB" w:rsidP="008C4FFB">
      <w:pPr>
        <w:widowControl w:val="0"/>
        <w:autoSpaceDE w:val="0"/>
        <w:autoSpaceDN w:val="0"/>
        <w:adjustRightInd w:val="0"/>
        <w:spacing w:after="240"/>
        <w:ind w:left="340" w:firstLine="20"/>
        <w:rPr>
          <w:rFonts w:asciiTheme="majorHAnsi" w:hAnsiTheme="majorHAnsi" w:cs="Arial"/>
          <w:color w:val="984806" w:themeColor="accent6" w:themeShade="80"/>
        </w:rPr>
      </w:pPr>
    </w:p>
    <w:p w:rsidR="008C4FFB" w:rsidRPr="004C4369" w:rsidRDefault="008C4FFB" w:rsidP="008C4FFB">
      <w:pPr>
        <w:widowControl w:val="0"/>
        <w:autoSpaceDE w:val="0"/>
        <w:autoSpaceDN w:val="0"/>
        <w:adjustRightInd w:val="0"/>
        <w:spacing w:after="240"/>
        <w:ind w:left="340" w:firstLine="2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Nom :_______________________________             </w:t>
      </w:r>
      <w:r w:rsidRPr="004C4369">
        <w:rPr>
          <w:rFonts w:asciiTheme="majorHAnsi" w:hAnsiTheme="majorHAnsi" w:cs="Arial"/>
          <w:color w:val="984806" w:themeColor="accent6" w:themeShade="80"/>
        </w:rPr>
        <w:tab/>
        <w:t xml:space="preserve">En tant que : ___________________________ </w:t>
      </w:r>
    </w:p>
    <w:p w:rsidR="008C4FFB" w:rsidRPr="008C4FFB" w:rsidRDefault="008C4FFB" w:rsidP="008C4FFB">
      <w:pPr>
        <w:widowControl w:val="0"/>
        <w:autoSpaceDE w:val="0"/>
        <w:autoSpaceDN w:val="0"/>
        <w:adjustRightInd w:val="0"/>
        <w:spacing w:after="240"/>
        <w:ind w:left="340" w:firstLine="20"/>
        <w:rPr>
          <w:rFonts w:asciiTheme="majorHAnsi" w:hAnsiTheme="majorHAnsi" w:cs="Times Roman"/>
          <w:color w:val="984806" w:themeColor="accent6" w:themeShade="80"/>
        </w:rPr>
      </w:pPr>
      <w:r w:rsidRPr="004C4369">
        <w:rPr>
          <w:rFonts w:asciiTheme="majorHAnsi" w:hAnsiTheme="majorHAnsi" w:cs="Arial"/>
          <w:color w:val="984806" w:themeColor="accent6" w:themeShade="80"/>
        </w:rPr>
        <w:t>Dûment habilité à signer pour et au nom de</w:t>
      </w:r>
      <w:r w:rsidRPr="00AC1332">
        <w:rPr>
          <w:rFonts w:asciiTheme="majorHAnsi" w:hAnsiTheme="majorHAnsi" w:cs="Arial"/>
          <w:color w:val="984806" w:themeColor="accent6" w:themeShade="80"/>
          <w:position w:val="13"/>
          <w:sz w:val="20"/>
          <w:szCs w:val="20"/>
        </w:rPr>
        <w:t>13</w:t>
      </w:r>
      <w:r w:rsidRPr="004C4369">
        <w:rPr>
          <w:rFonts w:asciiTheme="majorHAnsi" w:hAnsiTheme="majorHAnsi" w:cs="Arial"/>
          <w:color w:val="984806" w:themeColor="accent6" w:themeShade="80"/>
        </w:rPr>
        <w:t xml:space="preserve">__________________________________________ </w:t>
      </w:r>
    </w:p>
    <w:p w:rsidR="008C4FFB" w:rsidRDefault="008C4FFB" w:rsidP="008C4FFB">
      <w:pPr>
        <w:widowControl w:val="0"/>
        <w:autoSpaceDE w:val="0"/>
        <w:autoSpaceDN w:val="0"/>
        <w:adjustRightInd w:val="0"/>
        <w:spacing w:after="240"/>
        <w:ind w:firstLine="34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Signature : </w:t>
      </w:r>
      <w:r w:rsidRPr="004C4369">
        <w:rPr>
          <w:rFonts w:asciiTheme="majorHAnsi" w:hAnsiTheme="majorHAnsi" w:cs="Arial"/>
          <w:color w:val="984806" w:themeColor="accent6" w:themeShade="80"/>
        </w:rPr>
        <w:tab/>
        <w:t>__________________________</w:t>
      </w:r>
      <w:r w:rsidRPr="004C4369">
        <w:rPr>
          <w:rFonts w:asciiTheme="majorHAnsi" w:hAnsiTheme="majorHAnsi" w:cs="Arial"/>
          <w:color w:val="984806" w:themeColor="accent6" w:themeShade="80"/>
        </w:rPr>
        <w:tab/>
      </w:r>
      <w:r w:rsidRPr="004C4369">
        <w:rPr>
          <w:rFonts w:asciiTheme="majorHAnsi" w:hAnsiTheme="majorHAnsi" w:cs="Arial"/>
          <w:color w:val="984806" w:themeColor="accent6" w:themeShade="80"/>
        </w:rPr>
        <w:tab/>
        <w:t>En date du : ___________________________</w:t>
      </w:r>
    </w:p>
    <w:p w:rsidR="008C4FFB" w:rsidRPr="00490889" w:rsidRDefault="008C4FFB" w:rsidP="008C4FFB">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lastRenderedPageBreak/>
        <w:t>12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p>
    <w:p w:rsidR="008C4FFB" w:rsidRPr="00490889" w:rsidRDefault="008C4FFB" w:rsidP="008C4FFB">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t>13  Dans le cas d’une JV, mettre le nom de la JV. La personne qui signera la Candidature, l’Offre ou la Proposition au nom du Candidat/Soumissionnaire doit joindre une procuration du Candidat/Soumissionnaire.  </w:t>
      </w:r>
    </w:p>
    <w:p w:rsidR="002D7C90" w:rsidRPr="00E73C30" w:rsidRDefault="002D7C90" w:rsidP="002D7C90">
      <w:pPr>
        <w:rPr>
          <w:rFonts w:asciiTheme="majorHAnsi" w:hAnsiTheme="majorHAnsi"/>
        </w:rPr>
      </w:pPr>
      <w:r w:rsidRPr="00E73C30">
        <w:rPr>
          <w:rFonts w:asciiTheme="majorHAnsi" w:hAnsiTheme="majorHAnsi"/>
        </w:rPr>
        <w:br w:type="page"/>
      </w:r>
    </w:p>
    <w:p w:rsidR="002D7C90" w:rsidRPr="00E73C30" w:rsidRDefault="00F35C06" w:rsidP="00894D3E">
      <w:pPr>
        <w:pStyle w:val="Titre2"/>
        <w:numPr>
          <w:ilvl w:val="0"/>
          <w:numId w:val="0"/>
        </w:numPr>
        <w:ind w:left="1843"/>
      </w:pPr>
      <w:bookmarkStart w:id="118" w:name="_Toc419017870"/>
      <w:r w:rsidRPr="00C73DC5">
        <w:lastRenderedPageBreak/>
        <w:t>ANNEXE</w:t>
      </w:r>
      <w:r w:rsidR="00927562">
        <w:t>0</w:t>
      </w:r>
      <w:r>
        <w:t>4</w:t>
      </w:r>
      <w:r w:rsidR="002D7C90" w:rsidRPr="00E73C30">
        <w:t xml:space="preserve">: </w:t>
      </w:r>
      <w:r w:rsidR="00F01EC1" w:rsidRPr="00E73C30">
        <w:t>L’Acte d’engagement (Soumission)</w:t>
      </w:r>
      <w:bookmarkEnd w:id="118"/>
    </w:p>
    <w:p w:rsidR="002D7C90" w:rsidRPr="00E73C30" w:rsidRDefault="002D7C90" w:rsidP="002D7C90">
      <w:pPr>
        <w:ind w:firstLine="0"/>
        <w:rPr>
          <w:rFonts w:asciiTheme="majorHAnsi" w:hAnsiTheme="majorHAnsi"/>
        </w:rPr>
      </w:pPr>
      <w:r w:rsidRPr="00E73C30">
        <w:rPr>
          <w:rFonts w:asciiTheme="majorHAnsi" w:hAnsiTheme="majorHAnsi"/>
        </w:rPr>
        <w:t>Je soussigné</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Agissant en qualité de</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Au nom et pour le compte de</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Dont le siège social est à</w:t>
      </w:r>
      <w:r w:rsidR="00FC3D54">
        <w:rPr>
          <w:rFonts w:asciiTheme="majorHAnsi" w:hAnsiTheme="majorHAnsi"/>
        </w:rPr>
        <w:t>:</w:t>
      </w:r>
      <w:r w:rsidRPr="00E73C30">
        <w:rPr>
          <w:rFonts w:asciiTheme="majorHAnsi" w:hAnsiTheme="majorHAnsi"/>
        </w:rPr>
        <w:t xml:space="preserve"> .........................................................................................................................</w:t>
      </w:r>
    </w:p>
    <w:p w:rsidR="002D7C90" w:rsidRPr="00E73C30" w:rsidRDefault="002D7C90" w:rsidP="002D7C90">
      <w:pPr>
        <w:ind w:firstLine="0"/>
        <w:rPr>
          <w:rFonts w:asciiTheme="majorHAnsi" w:hAnsiTheme="majorHAnsi"/>
        </w:rPr>
      </w:pPr>
      <w:r w:rsidRPr="00E73C30">
        <w:rPr>
          <w:rFonts w:asciiTheme="majorHAnsi" w:hAnsiTheme="majorHAnsi"/>
        </w:rPr>
        <w:t>Inscrit au registre le commerce de</w:t>
      </w:r>
      <w:r w:rsidR="00FC3D54">
        <w:rPr>
          <w:rFonts w:asciiTheme="majorHAnsi" w:hAnsiTheme="majorHAnsi"/>
        </w:rPr>
        <w:t>:</w:t>
      </w:r>
      <w:r w:rsidRPr="00E73C30">
        <w:rPr>
          <w:rFonts w:asciiTheme="majorHAnsi" w:hAnsiTheme="majorHAnsi"/>
        </w:rPr>
        <w:t xml:space="preserve"> ................................................sous le N°……………………………………..……</w:t>
      </w:r>
    </w:p>
    <w:p w:rsidR="002D7C90" w:rsidRPr="00E73C30" w:rsidRDefault="002D7C90" w:rsidP="002D7C90">
      <w:pPr>
        <w:spacing w:before="240"/>
        <w:rPr>
          <w:rFonts w:asciiTheme="majorHAnsi" w:hAnsiTheme="majorHAnsi"/>
        </w:rPr>
      </w:pPr>
      <w:r w:rsidRPr="00E73C30">
        <w:rPr>
          <w:rFonts w:asciiTheme="majorHAnsi" w:hAnsiTheme="majorHAnsi"/>
          <w:bCs/>
        </w:rPr>
        <w:t>Après</w:t>
      </w:r>
      <w:r w:rsidRPr="00E73C30">
        <w:rPr>
          <w:rFonts w:asciiTheme="majorHAnsi" w:hAnsiTheme="majorHAnsi"/>
        </w:rPr>
        <w:t xml:space="preserve"> avoir apprécié à mon point de vue et sous ma propre responsabilité la nature et la difficulté des missions à exécuter.</w:t>
      </w:r>
    </w:p>
    <w:p w:rsidR="002D7C90" w:rsidRPr="00E73C30" w:rsidRDefault="002D7C90" w:rsidP="002D7C90">
      <w:pPr>
        <w:rPr>
          <w:rFonts w:asciiTheme="majorHAnsi" w:hAnsiTheme="majorHAnsi"/>
        </w:rPr>
      </w:pPr>
      <w:r w:rsidRPr="00E73C30">
        <w:rPr>
          <w:rFonts w:asciiTheme="majorHAnsi" w:hAnsiTheme="majorHAnsi"/>
          <w:bCs/>
        </w:rPr>
        <w:t>Me</w:t>
      </w:r>
      <w:r w:rsidRPr="00E73C30">
        <w:rPr>
          <w:rFonts w:asciiTheme="majorHAnsi" w:hAnsiTheme="majorHAnsi"/>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E73C30" w:rsidRDefault="002D7C90" w:rsidP="002D7C90">
      <w:pPr>
        <w:spacing w:before="240"/>
        <w:ind w:firstLine="0"/>
        <w:rPr>
          <w:rFonts w:asciiTheme="majorHAnsi" w:hAnsiTheme="majorHAnsi"/>
        </w:rPr>
      </w:pPr>
      <w:r w:rsidRPr="00E73C30">
        <w:rPr>
          <w:rFonts w:asciiTheme="majorHAnsi" w:hAnsiTheme="majorHAnsi"/>
        </w:rPr>
        <w:t>Le montant total hors TVA s’élève à la somme de</w:t>
      </w:r>
      <w:r w:rsidR="00FC3D54">
        <w:rPr>
          <w:rFonts w:asciiTheme="majorHAnsi" w:hAnsiTheme="majorHAnsi"/>
        </w:rPr>
        <w:t>:</w:t>
      </w:r>
      <w:r w:rsidRPr="00E73C30">
        <w:rPr>
          <w:rFonts w:asciiTheme="majorHAnsi" w:hAnsiTheme="majorHAnsi"/>
        </w:rPr>
        <w:t xml:space="preserve"> (en toute lettres) ………………………………………………………….</w:t>
      </w:r>
    </w:p>
    <w:p w:rsidR="002D7C90" w:rsidRPr="00E73C30" w:rsidRDefault="002D7C90" w:rsidP="002D7C90">
      <w:pPr>
        <w:spacing w:after="120"/>
        <w:ind w:firstLine="0"/>
        <w:rPr>
          <w:rFonts w:asciiTheme="majorHAnsi" w:hAnsiTheme="majorHAnsi"/>
        </w:rPr>
      </w:pPr>
      <w:r w:rsidRPr="00E73C30">
        <w:rPr>
          <w:rFonts w:asciiTheme="majorHAnsi" w:hAnsiTheme="majorHAnsi"/>
        </w:rPr>
        <w:t>..................................................................................................(en chiffre) ............................................</w:t>
      </w:r>
    </w:p>
    <w:p w:rsidR="002D7C90" w:rsidRPr="00E73C30" w:rsidRDefault="002D7C90" w:rsidP="002D7C90">
      <w:pPr>
        <w:spacing w:before="240"/>
        <w:ind w:firstLine="0"/>
        <w:rPr>
          <w:rFonts w:asciiTheme="majorHAnsi" w:hAnsiTheme="majorHAnsi"/>
        </w:rPr>
      </w:pPr>
      <w:r w:rsidRPr="00E73C30">
        <w:rPr>
          <w:rFonts w:asciiTheme="majorHAnsi" w:hAnsiTheme="majorHAnsi"/>
        </w:rPr>
        <w:t>Montant de la TVA</w:t>
      </w:r>
      <w:r w:rsidR="00FC3D54">
        <w:rPr>
          <w:rFonts w:asciiTheme="majorHAnsi" w:hAnsiTheme="majorHAnsi"/>
        </w:rPr>
        <w:t>:</w:t>
      </w:r>
      <w:r w:rsidRPr="00E73C30">
        <w:rPr>
          <w:rFonts w:asciiTheme="majorHAnsi" w:hAnsiTheme="majorHAnsi"/>
        </w:rPr>
        <w:t xml:space="preserve"> (en toute lettres) …………………………………………………………………………………………………………..</w:t>
      </w:r>
    </w:p>
    <w:p w:rsidR="002D7C90" w:rsidRPr="00E73C30" w:rsidRDefault="002D7C90" w:rsidP="002D7C90">
      <w:pPr>
        <w:ind w:firstLine="0"/>
        <w:rPr>
          <w:rFonts w:asciiTheme="majorHAnsi" w:hAnsiTheme="majorHAnsi"/>
        </w:rPr>
      </w:pPr>
      <w:r w:rsidRPr="00E73C30">
        <w:rPr>
          <w:rFonts w:asciiTheme="majorHAnsi" w:hAnsiTheme="majorHAnsi"/>
        </w:rPr>
        <w:t>..................................................................................................(en chiffre) ............................................</w:t>
      </w:r>
    </w:p>
    <w:p w:rsidR="002D7C90" w:rsidRPr="00E73C30" w:rsidRDefault="002D7C90" w:rsidP="002D7C90">
      <w:pPr>
        <w:spacing w:before="240"/>
        <w:ind w:firstLine="0"/>
        <w:rPr>
          <w:rFonts w:asciiTheme="majorHAnsi" w:hAnsiTheme="majorHAnsi"/>
        </w:rPr>
      </w:pPr>
      <w:r w:rsidRPr="00E73C30">
        <w:rPr>
          <w:rFonts w:asciiTheme="majorHAnsi" w:hAnsiTheme="majorHAnsi"/>
        </w:rPr>
        <w:t>Le montant total TTC s’élève à la somme de</w:t>
      </w:r>
      <w:r w:rsidR="00FC3D54">
        <w:rPr>
          <w:rFonts w:asciiTheme="majorHAnsi" w:hAnsiTheme="majorHAnsi"/>
        </w:rPr>
        <w:t>:</w:t>
      </w:r>
      <w:r w:rsidRPr="00E73C30">
        <w:rPr>
          <w:rFonts w:asciiTheme="majorHAnsi" w:hAnsiTheme="majorHAnsi"/>
        </w:rPr>
        <w:t xml:space="preserve"> (en toute lettres) ................................................................</w:t>
      </w:r>
    </w:p>
    <w:p w:rsidR="002D7C90" w:rsidRPr="00E73C30" w:rsidRDefault="002D7C90" w:rsidP="002D7C90">
      <w:pPr>
        <w:ind w:firstLine="0"/>
        <w:rPr>
          <w:rFonts w:asciiTheme="majorHAnsi" w:hAnsiTheme="majorHAnsi"/>
        </w:rPr>
      </w:pPr>
      <w:r w:rsidRPr="00E73C30">
        <w:rPr>
          <w:rFonts w:asciiTheme="majorHAnsi" w:hAnsiTheme="majorHAnsi"/>
        </w:rPr>
        <w:t>................................................................................................(en chiffre) ............................................</w:t>
      </w:r>
    </w:p>
    <w:p w:rsidR="002D7C90" w:rsidRPr="00E73C30" w:rsidRDefault="002D7C90" w:rsidP="00BB54FE">
      <w:pPr>
        <w:spacing w:before="240"/>
        <w:rPr>
          <w:rFonts w:asciiTheme="majorHAnsi" w:hAnsiTheme="majorHAnsi"/>
        </w:rPr>
      </w:pPr>
      <w:r w:rsidRPr="00E73C30">
        <w:rPr>
          <w:rFonts w:asciiTheme="majorHAnsi" w:hAnsiTheme="majorHAnsi"/>
          <w:bCs/>
        </w:rPr>
        <w:t>Je</w:t>
      </w:r>
      <w:r w:rsidRPr="00E73C30">
        <w:rPr>
          <w:rFonts w:asciiTheme="majorHAnsi" w:hAnsiTheme="majorHAnsi"/>
        </w:rPr>
        <w:t xml:space="preserve"> m’engage, si ma soumission est acceptée, à exécuter les prestations à dater du jour de la n</w:t>
      </w:r>
      <w:r w:rsidR="00BB54FE">
        <w:rPr>
          <w:rFonts w:asciiTheme="majorHAnsi" w:hAnsiTheme="majorHAnsi"/>
        </w:rPr>
        <w:t>otification de l’ordre de service</w:t>
      </w:r>
      <w:r w:rsidRPr="00E73C30">
        <w:rPr>
          <w:rFonts w:asciiTheme="majorHAnsi" w:hAnsiTheme="majorHAnsi"/>
        </w:rPr>
        <w:t>, ainsi qu’à les achever dans le délai contractuel.</w:t>
      </w:r>
    </w:p>
    <w:p w:rsidR="002D7C90" w:rsidRPr="00E73C30" w:rsidRDefault="002D7C90" w:rsidP="00E64F36">
      <w:pPr>
        <w:rPr>
          <w:rFonts w:asciiTheme="majorHAnsi" w:hAnsiTheme="majorHAnsi"/>
        </w:rPr>
      </w:pPr>
      <w:r w:rsidRPr="00E73C30">
        <w:rPr>
          <w:rFonts w:asciiTheme="majorHAnsi" w:hAnsiTheme="majorHAnsi"/>
          <w:bCs/>
        </w:rPr>
        <w:t>Je</w:t>
      </w:r>
      <w:r w:rsidRPr="00E73C30">
        <w:rPr>
          <w:rFonts w:asciiTheme="majorHAnsi" w:hAnsiTheme="majorHAnsi"/>
        </w:rPr>
        <w:t xml:space="preserve"> demeure lié par ma soumission pendant un délai de </w:t>
      </w:r>
      <w:r w:rsidRPr="00E73C30">
        <w:rPr>
          <w:rFonts w:asciiTheme="majorHAnsi" w:hAnsiTheme="majorHAnsi"/>
          <w:color w:val="FF0000"/>
          <w:highlight w:val="yellow"/>
        </w:rPr>
        <w:t>(</w:t>
      </w:r>
      <w:r w:rsidR="00E64F36">
        <w:rPr>
          <w:rFonts w:asciiTheme="majorHAnsi" w:hAnsiTheme="majorHAnsi"/>
          <w:color w:val="FF0000"/>
          <w:highlight w:val="yellow"/>
        </w:rPr>
        <w:t>120</w:t>
      </w:r>
      <w:r w:rsidRPr="00E73C30">
        <w:rPr>
          <w:rFonts w:asciiTheme="majorHAnsi" w:hAnsiTheme="majorHAnsi"/>
          <w:color w:val="FF0000"/>
          <w:highlight w:val="yellow"/>
        </w:rPr>
        <w:t>) jours</w:t>
      </w:r>
      <w:r w:rsidRPr="00E73C30">
        <w:rPr>
          <w:rFonts w:asciiTheme="majorHAnsi" w:hAnsiTheme="majorHAnsi"/>
        </w:rPr>
        <w:t>, à compter de la date limite, fixée pour la remise des offres.</w:t>
      </w:r>
    </w:p>
    <w:p w:rsidR="002D7C90" w:rsidRPr="00E73C30" w:rsidRDefault="002D7C90" w:rsidP="00BB54FE">
      <w:pPr>
        <w:rPr>
          <w:rFonts w:asciiTheme="majorHAnsi" w:hAnsiTheme="majorHAnsi"/>
        </w:rPr>
      </w:pPr>
      <w:r w:rsidRPr="00E73C30">
        <w:rPr>
          <w:rFonts w:asciiTheme="majorHAnsi" w:hAnsiTheme="majorHAnsi"/>
          <w:bCs/>
        </w:rPr>
        <w:t>La</w:t>
      </w:r>
      <w:r w:rsidRPr="00E73C30">
        <w:rPr>
          <w:rFonts w:asciiTheme="majorHAnsi" w:hAnsiTheme="majorHAnsi"/>
        </w:rPr>
        <w:t xml:space="preserve"> commune se libérera des sommes qui me sont dues </w:t>
      </w:r>
      <w:r w:rsidR="00BB54FE">
        <w:rPr>
          <w:rFonts w:asciiTheme="majorHAnsi" w:hAnsiTheme="majorHAnsi"/>
        </w:rPr>
        <w:t xml:space="preserve">par lui, pour l’exécution du marché </w:t>
      </w:r>
      <w:r w:rsidRPr="00E73C30">
        <w:rPr>
          <w:rFonts w:asciiTheme="majorHAnsi" w:hAnsiTheme="majorHAnsi"/>
        </w:rPr>
        <w:t xml:space="preserve">par virement au compte ouvert à la banque……………………………………..………., Agence................................... N°RIB ………………………………………………. </w:t>
      </w:r>
    </w:p>
    <w:p w:rsidR="002D7C90" w:rsidRPr="00E73C30" w:rsidRDefault="002D7C90" w:rsidP="002D7C90">
      <w:pPr>
        <w:rPr>
          <w:rFonts w:asciiTheme="majorHAnsi" w:hAnsiTheme="majorHAnsi"/>
        </w:rPr>
      </w:pPr>
      <w:r w:rsidRPr="00E73C30">
        <w:rPr>
          <w:rFonts w:asciiTheme="majorHAnsi" w:hAnsiTheme="majorHAnsi"/>
          <w:bCs/>
        </w:rPr>
        <w:t>J’affirme</w:t>
      </w:r>
      <w:r w:rsidRPr="00E73C30">
        <w:rPr>
          <w:rFonts w:asciiTheme="majorHAnsi" w:hAnsiTheme="majorHAnsi"/>
        </w:rPr>
        <w:t xml:space="preserve"> sous peine de résiliation de plein droit de la commande ou la mise en régie à mes torts exclusifs, que je ne tombe sous le coup d’interdiction légal édictée en Tunisie.</w:t>
      </w:r>
    </w:p>
    <w:p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Fait à............, le......................</w:t>
      </w:r>
    </w:p>
    <w:p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(Mention lu et accepté)</w:t>
      </w:r>
    </w:p>
    <w:p w:rsidR="002D7C90" w:rsidRPr="00E73C30" w:rsidRDefault="002D7C90" w:rsidP="002D7C90">
      <w:pPr>
        <w:spacing w:before="240"/>
        <w:ind w:left="5670" w:firstLine="0"/>
        <w:jc w:val="center"/>
        <w:rPr>
          <w:rFonts w:asciiTheme="majorHAnsi" w:hAnsiTheme="majorHAnsi"/>
        </w:rPr>
      </w:pPr>
      <w:r w:rsidRPr="00E73C30">
        <w:rPr>
          <w:rFonts w:asciiTheme="majorHAnsi" w:hAnsiTheme="majorHAnsi"/>
          <w:b/>
          <w:bCs/>
        </w:rPr>
        <w:t>(Signature etcachet)</w:t>
      </w:r>
    </w:p>
    <w:p w:rsidR="002D7C90" w:rsidRPr="00E73C30" w:rsidRDefault="002D7C90" w:rsidP="002D7C90">
      <w:pPr>
        <w:ind w:firstLine="0"/>
        <w:jc w:val="left"/>
        <w:rPr>
          <w:rFonts w:asciiTheme="majorHAnsi" w:hAnsiTheme="majorHAnsi" w:cs="Traditional Arabic"/>
          <w:b/>
          <w:bCs/>
          <w:iCs/>
          <w:sz w:val="32"/>
          <w:lang w:eastAsia="fr-FR"/>
        </w:rPr>
      </w:pPr>
      <w:r w:rsidRPr="00E73C30">
        <w:rPr>
          <w:rFonts w:asciiTheme="majorHAnsi" w:hAnsiTheme="majorHAnsi"/>
        </w:rPr>
        <w:br w:type="page"/>
      </w:r>
    </w:p>
    <w:p w:rsidR="002D7C90" w:rsidRPr="00E73C30" w:rsidRDefault="00F35C06" w:rsidP="00894D3E">
      <w:pPr>
        <w:pStyle w:val="Titre2"/>
        <w:numPr>
          <w:ilvl w:val="0"/>
          <w:numId w:val="0"/>
        </w:numPr>
        <w:ind w:left="1843"/>
      </w:pPr>
      <w:bookmarkStart w:id="119" w:name="_Toc419017871"/>
      <w:r w:rsidRPr="00C73DC5">
        <w:lastRenderedPageBreak/>
        <w:t>ANNEXE</w:t>
      </w:r>
      <w:r w:rsidR="00927562">
        <w:t>0</w:t>
      </w:r>
      <w:r w:rsidR="006A1BC3" w:rsidRPr="00E73C30">
        <w:t>5</w:t>
      </w:r>
      <w:r w:rsidR="00FC3D54">
        <w:t>:</w:t>
      </w:r>
      <w:r w:rsidR="00E12F17" w:rsidRPr="00E73C30">
        <w:t>Bordereau de Prix</w:t>
      </w:r>
      <w:bookmarkEnd w:id="119"/>
    </w:p>
    <w:p w:rsidR="00B310F1" w:rsidRPr="00E73C30" w:rsidRDefault="00B310F1" w:rsidP="00420889">
      <w:pPr>
        <w:spacing w:before="360"/>
        <w:rPr>
          <w:rFonts w:asciiTheme="majorHAnsi" w:hAnsiTheme="majorHAnsi"/>
        </w:rPr>
      </w:pPr>
      <w:r w:rsidRPr="00420889">
        <w:rPr>
          <w:rFonts w:asciiTheme="majorHAnsi" w:hAnsiTheme="majorHAnsi"/>
          <w:b/>
          <w:bCs/>
        </w:rPr>
        <w:t>COMMUNE</w:t>
      </w:r>
      <w:r w:rsidR="00420889">
        <w:rPr>
          <w:rFonts w:asciiTheme="majorHAnsi" w:hAnsiTheme="majorHAnsi"/>
        </w:rPr>
        <w:t xml:space="preserve"> : </w:t>
      </w:r>
      <w:r w:rsidRPr="00420889">
        <w:rPr>
          <w:rFonts w:asciiTheme="majorHAnsi" w:hAnsiTheme="majorHAnsi"/>
          <w:color w:val="FF0000"/>
          <w:highlight w:val="yellow"/>
        </w:rPr>
        <w:t>(ins</w:t>
      </w:r>
      <w:r w:rsidR="00420889" w:rsidRPr="00420889">
        <w:rPr>
          <w:rFonts w:asciiTheme="majorHAnsi" w:hAnsiTheme="majorHAnsi"/>
          <w:color w:val="FF0000"/>
          <w:highlight w:val="yellow"/>
        </w:rPr>
        <w:t>è</w:t>
      </w:r>
      <w:r w:rsidRPr="00420889">
        <w:rPr>
          <w:rFonts w:asciiTheme="majorHAnsi" w:hAnsiTheme="majorHAnsi"/>
          <w:color w:val="FF0000"/>
          <w:highlight w:val="yellow"/>
        </w:rPr>
        <w:t>re le nom de la commune)</w:t>
      </w:r>
    </w:p>
    <w:p w:rsidR="00B310F1" w:rsidRPr="00E73C30" w:rsidRDefault="00B310F1" w:rsidP="00420889">
      <w:pPr>
        <w:rPr>
          <w:rFonts w:asciiTheme="majorHAnsi" w:hAnsiTheme="majorHAnsi"/>
        </w:rPr>
      </w:pPr>
      <w:r w:rsidRPr="00420889">
        <w:rPr>
          <w:rFonts w:asciiTheme="majorHAnsi" w:hAnsiTheme="majorHAnsi"/>
          <w:b/>
          <w:bCs/>
        </w:rPr>
        <w:t>PROJET</w:t>
      </w:r>
      <w:r w:rsidR="00FC3D54">
        <w:rPr>
          <w:rFonts w:asciiTheme="majorHAnsi" w:hAnsiTheme="majorHAnsi"/>
        </w:rPr>
        <w:t>:</w:t>
      </w:r>
      <w:r w:rsidRPr="00420889">
        <w:rPr>
          <w:rFonts w:asciiTheme="majorHAnsi" w:hAnsiTheme="majorHAnsi"/>
          <w:color w:val="FF0000"/>
          <w:highlight w:val="yellow"/>
        </w:rPr>
        <w:t>(</w:t>
      </w:r>
      <w:r w:rsidR="00420889" w:rsidRPr="00420889">
        <w:rPr>
          <w:rFonts w:asciiTheme="majorHAnsi" w:hAnsiTheme="majorHAnsi"/>
          <w:color w:val="FF0000"/>
          <w:highlight w:val="yellow"/>
        </w:rPr>
        <w:t>Insè</w:t>
      </w:r>
      <w:r w:rsidRPr="00420889">
        <w:rPr>
          <w:rFonts w:asciiTheme="majorHAnsi" w:hAnsiTheme="majorHAnsi"/>
          <w:color w:val="FF0000"/>
          <w:highlight w:val="yellow"/>
        </w:rPr>
        <w:t>re le nom du projet)</w:t>
      </w:r>
    </w:p>
    <w:p w:rsidR="00B310F1" w:rsidRPr="00E73C30" w:rsidRDefault="00B310F1" w:rsidP="00581746">
      <w:pPr>
        <w:spacing w:before="0" w:after="120"/>
        <w:rPr>
          <w:rFonts w:asciiTheme="majorHAnsi" w:hAnsiTheme="majorHAnsi"/>
        </w:rPr>
      </w:pPr>
      <w:r w:rsidRPr="00420889">
        <w:rPr>
          <w:rFonts w:asciiTheme="majorHAnsi" w:hAnsiTheme="majorHAnsi"/>
          <w:b/>
          <w:bCs/>
        </w:rPr>
        <w:t>SOUMISSIONNAIRE</w:t>
      </w:r>
      <w:r w:rsidR="00FC3D54">
        <w:rPr>
          <w:rFonts w:asciiTheme="majorHAnsi" w:hAnsiTheme="majorHAnsi"/>
        </w:rPr>
        <w:t>:</w:t>
      </w:r>
      <w:r w:rsidRPr="00E73C30">
        <w:rPr>
          <w:rFonts w:asciiTheme="majorHAnsi" w:hAnsiTheme="majorHAnsi"/>
        </w:rPr>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0"/>
        <w:gridCol w:w="992"/>
        <w:gridCol w:w="992"/>
        <w:gridCol w:w="992"/>
        <w:gridCol w:w="1214"/>
      </w:tblGrid>
      <w:tr w:rsidR="00B310F1" w:rsidRPr="00E73C30" w:rsidTr="00581746">
        <w:trPr>
          <w:trHeight w:val="600"/>
          <w:jc w:val="center"/>
        </w:trPr>
        <w:tc>
          <w:tcPr>
            <w:tcW w:w="4390"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992"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92" w:type="dxa"/>
            <w:shd w:val="clear" w:color="auto" w:fill="548DD4" w:themeFill="text2" w:themeFillTint="99"/>
            <w:vAlign w:val="center"/>
          </w:tcPr>
          <w:p w:rsidR="00B310F1" w:rsidRPr="00E73C30" w:rsidRDefault="00B310F1" w:rsidP="004C4810">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sidR="005646AB">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992"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214" w:type="dxa"/>
            <w:shd w:val="clear" w:color="auto" w:fill="548DD4" w:themeFill="text2" w:themeFillTint="99"/>
            <w:vAlign w:val="center"/>
          </w:tcPr>
          <w:p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BB54FE" w:rsidRPr="00E73C30" w:rsidTr="00581746">
        <w:trPr>
          <w:trHeight w:hRule="exact" w:val="1134"/>
          <w:jc w:val="center"/>
        </w:trPr>
        <w:tc>
          <w:tcPr>
            <w:tcW w:w="4390" w:type="dxa"/>
            <w:vAlign w:val="center"/>
          </w:tcPr>
          <w:p w:rsidR="00581746" w:rsidRPr="00E73C30" w:rsidRDefault="00581746" w:rsidP="00581746">
            <w:pPr>
              <w:spacing w:before="0" w:after="120"/>
              <w:ind w:firstLine="0"/>
              <w:rPr>
                <w:rFonts w:asciiTheme="majorHAnsi" w:hAnsiTheme="majorHAnsi"/>
              </w:rPr>
            </w:pPr>
            <w:r>
              <w:rPr>
                <w:rFonts w:asciiTheme="majorHAnsi" w:hAnsiTheme="majorHAnsi"/>
              </w:rPr>
              <w:t>Etudes topographiques</w:t>
            </w:r>
          </w:p>
          <w:p w:rsidR="00581746" w:rsidRDefault="00581746" w:rsidP="00581746">
            <w:pPr>
              <w:spacing w:before="0" w:after="0"/>
              <w:ind w:firstLine="0"/>
              <w:rPr>
                <w:rFonts w:asciiTheme="majorHAnsi" w:hAnsiTheme="majorHAnsi"/>
              </w:rPr>
            </w:pPr>
            <w:r w:rsidRPr="00E73C30">
              <w:rPr>
                <w:rFonts w:asciiTheme="majorHAnsi" w:hAnsiTheme="majorHAnsi"/>
              </w:rPr>
              <w:t>Forfait (en toute</w:t>
            </w:r>
            <w:r>
              <w:rPr>
                <w:rFonts w:asciiTheme="majorHAnsi" w:hAnsiTheme="majorHAnsi"/>
              </w:rPr>
              <w:t>s</w:t>
            </w:r>
            <w:r w:rsidRPr="00E73C30">
              <w:rPr>
                <w:rFonts w:asciiTheme="majorHAnsi" w:hAnsiTheme="majorHAnsi"/>
              </w:rPr>
              <w:t xml:space="preserve"> lettre</w:t>
            </w:r>
            <w:r>
              <w:rPr>
                <w:rFonts w:asciiTheme="majorHAnsi" w:hAnsiTheme="majorHAnsi"/>
              </w:rPr>
              <w:t>s</w:t>
            </w:r>
            <w:r w:rsidRPr="00E73C30">
              <w:rPr>
                <w:rFonts w:asciiTheme="majorHAnsi" w:hAnsiTheme="majorHAnsi"/>
              </w:rPr>
              <w:t>)</w:t>
            </w:r>
            <w:r>
              <w:rPr>
                <w:rFonts w:asciiTheme="majorHAnsi" w:hAnsiTheme="majorHAnsi"/>
              </w:rPr>
              <w:t xml:space="preserve"> …….…………………………</w:t>
            </w:r>
          </w:p>
          <w:p w:rsidR="00BB54FE" w:rsidRDefault="00581746" w:rsidP="00581746">
            <w:pPr>
              <w:spacing w:before="0" w:after="0"/>
              <w:ind w:firstLine="0"/>
              <w:rPr>
                <w:rFonts w:asciiTheme="majorHAnsi" w:hAnsiTheme="majorHAnsi"/>
              </w:rPr>
            </w:pPr>
            <w:r w:rsidRPr="00E73C30">
              <w:rPr>
                <w:rFonts w:asciiTheme="majorHAnsi" w:hAnsiTheme="majorHAnsi"/>
              </w:rPr>
              <w:t>…………………………………………</w:t>
            </w:r>
            <w:r>
              <w:rPr>
                <w:rFonts w:asciiTheme="majorHAnsi" w:hAnsiTheme="majorHAnsi"/>
              </w:rPr>
              <w:t>………………….…………</w:t>
            </w:r>
          </w:p>
        </w:tc>
        <w:tc>
          <w:tcPr>
            <w:tcW w:w="992" w:type="dxa"/>
            <w:vAlign w:val="center"/>
          </w:tcPr>
          <w:p w:rsidR="00BB54FE" w:rsidRPr="00E73C30" w:rsidRDefault="00581746" w:rsidP="0007257F">
            <w:pPr>
              <w:spacing w:before="0" w:after="0"/>
              <w:ind w:firstLine="0"/>
              <w:jc w:val="center"/>
              <w:rPr>
                <w:rFonts w:asciiTheme="majorHAnsi" w:hAnsiTheme="majorHAnsi"/>
              </w:rPr>
            </w:pPr>
            <w:r>
              <w:rPr>
                <w:rFonts w:asciiTheme="majorHAnsi" w:hAnsiTheme="majorHAnsi"/>
              </w:rPr>
              <w:t>Forfait</w:t>
            </w:r>
          </w:p>
        </w:tc>
        <w:tc>
          <w:tcPr>
            <w:tcW w:w="992" w:type="dxa"/>
            <w:vAlign w:val="center"/>
          </w:tcPr>
          <w:p w:rsidR="00BB54FE" w:rsidRPr="00E73C30" w:rsidRDefault="00581746" w:rsidP="004C4810">
            <w:pPr>
              <w:spacing w:before="0" w:after="0"/>
              <w:ind w:firstLine="0"/>
              <w:jc w:val="center"/>
              <w:rPr>
                <w:rFonts w:asciiTheme="majorHAnsi" w:hAnsiTheme="majorHAnsi"/>
              </w:rPr>
            </w:pPr>
            <w:r>
              <w:rPr>
                <w:rFonts w:asciiTheme="majorHAnsi" w:hAnsiTheme="majorHAnsi"/>
              </w:rPr>
              <w:t>01</w:t>
            </w:r>
          </w:p>
        </w:tc>
        <w:tc>
          <w:tcPr>
            <w:tcW w:w="992" w:type="dxa"/>
            <w:vAlign w:val="center"/>
          </w:tcPr>
          <w:p w:rsidR="00BB54FE" w:rsidRPr="00E73C30" w:rsidRDefault="00BB54FE" w:rsidP="00327754">
            <w:pPr>
              <w:spacing w:before="0" w:after="0"/>
              <w:ind w:firstLine="0"/>
              <w:jc w:val="center"/>
              <w:rPr>
                <w:rFonts w:asciiTheme="majorHAnsi" w:hAnsiTheme="majorHAnsi"/>
              </w:rPr>
            </w:pPr>
          </w:p>
        </w:tc>
        <w:tc>
          <w:tcPr>
            <w:tcW w:w="1214" w:type="dxa"/>
            <w:vAlign w:val="center"/>
          </w:tcPr>
          <w:p w:rsidR="00BB54FE" w:rsidRPr="00E73C30" w:rsidRDefault="00BB54FE" w:rsidP="00327754">
            <w:pPr>
              <w:spacing w:before="0" w:after="0"/>
              <w:ind w:firstLine="0"/>
              <w:rPr>
                <w:rFonts w:asciiTheme="majorHAnsi" w:hAnsiTheme="majorHAnsi"/>
              </w:rPr>
            </w:pPr>
          </w:p>
        </w:tc>
      </w:tr>
      <w:tr w:rsidR="00581746" w:rsidRPr="00E73C30" w:rsidTr="00581746">
        <w:trPr>
          <w:trHeight w:hRule="exact" w:val="1134"/>
          <w:jc w:val="center"/>
        </w:trPr>
        <w:tc>
          <w:tcPr>
            <w:tcW w:w="4390" w:type="dxa"/>
            <w:vAlign w:val="center"/>
          </w:tcPr>
          <w:p w:rsidR="00581746" w:rsidRPr="00E73C30" w:rsidRDefault="00581746" w:rsidP="00581746">
            <w:pPr>
              <w:spacing w:before="0" w:after="120"/>
              <w:ind w:firstLine="0"/>
              <w:rPr>
                <w:rFonts w:asciiTheme="majorHAnsi" w:hAnsiTheme="majorHAnsi"/>
              </w:rPr>
            </w:pPr>
            <w:r>
              <w:rPr>
                <w:rFonts w:asciiTheme="majorHAnsi" w:hAnsiTheme="majorHAnsi"/>
              </w:rPr>
              <w:t>Etudes Géotechniques</w:t>
            </w:r>
          </w:p>
          <w:p w:rsidR="00581746" w:rsidRDefault="00581746" w:rsidP="00581746">
            <w:pPr>
              <w:spacing w:before="120" w:after="120"/>
              <w:ind w:firstLine="0"/>
              <w:rPr>
                <w:rFonts w:asciiTheme="majorHAnsi" w:hAnsiTheme="majorHAnsi"/>
              </w:rPr>
            </w:pPr>
            <w:r w:rsidRPr="00E73C30">
              <w:rPr>
                <w:rFonts w:asciiTheme="majorHAnsi" w:hAnsiTheme="majorHAnsi"/>
              </w:rPr>
              <w:t>Forfait (en toute lettre)</w:t>
            </w:r>
            <w:r>
              <w:rPr>
                <w:rFonts w:asciiTheme="majorHAnsi" w:hAnsiTheme="majorHAnsi"/>
              </w:rPr>
              <w:t xml:space="preserve"> ………………………………</w:t>
            </w:r>
          </w:p>
          <w:p w:rsidR="00581746" w:rsidRDefault="00581746" w:rsidP="00581746">
            <w:pPr>
              <w:spacing w:before="120" w:after="120"/>
              <w:ind w:firstLine="0"/>
              <w:rPr>
                <w:rFonts w:asciiTheme="majorHAnsi" w:hAnsiTheme="majorHAnsi"/>
              </w:rPr>
            </w:pPr>
            <w:r w:rsidRPr="00E73C30">
              <w:rPr>
                <w:rFonts w:asciiTheme="majorHAnsi" w:hAnsiTheme="majorHAnsi"/>
              </w:rPr>
              <w:t>……………………</w:t>
            </w:r>
            <w:r>
              <w:rPr>
                <w:rFonts w:asciiTheme="majorHAnsi" w:hAnsiTheme="majorHAnsi"/>
              </w:rPr>
              <w:t>………………..</w:t>
            </w:r>
            <w:r w:rsidRPr="00E73C30">
              <w:rPr>
                <w:rFonts w:asciiTheme="majorHAnsi" w:hAnsiTheme="majorHAnsi"/>
              </w:rPr>
              <w:t>……………………</w:t>
            </w:r>
            <w:r>
              <w:rPr>
                <w:rFonts w:asciiTheme="majorHAnsi" w:hAnsiTheme="majorHAnsi"/>
              </w:rPr>
              <w:t>…………</w:t>
            </w:r>
          </w:p>
        </w:tc>
        <w:tc>
          <w:tcPr>
            <w:tcW w:w="992" w:type="dxa"/>
            <w:vAlign w:val="center"/>
          </w:tcPr>
          <w:p w:rsidR="00581746" w:rsidRPr="00E73C30" w:rsidRDefault="00581746" w:rsidP="0007257F">
            <w:pPr>
              <w:spacing w:before="0" w:after="0"/>
              <w:ind w:firstLine="0"/>
              <w:jc w:val="center"/>
              <w:rPr>
                <w:rFonts w:asciiTheme="majorHAnsi" w:hAnsiTheme="majorHAnsi"/>
              </w:rPr>
            </w:pPr>
            <w:r>
              <w:rPr>
                <w:rFonts w:asciiTheme="majorHAnsi" w:hAnsiTheme="majorHAnsi"/>
              </w:rPr>
              <w:t>Sondage</w:t>
            </w:r>
          </w:p>
        </w:tc>
        <w:tc>
          <w:tcPr>
            <w:tcW w:w="992" w:type="dxa"/>
            <w:vAlign w:val="center"/>
          </w:tcPr>
          <w:p w:rsidR="00581746" w:rsidRPr="00E73C30" w:rsidRDefault="00581746" w:rsidP="004C4810">
            <w:pPr>
              <w:spacing w:before="0" w:after="0"/>
              <w:ind w:firstLine="0"/>
              <w:jc w:val="center"/>
              <w:rPr>
                <w:rFonts w:asciiTheme="majorHAnsi" w:hAnsiTheme="majorHAnsi"/>
              </w:rPr>
            </w:pPr>
            <w:r>
              <w:rPr>
                <w:rFonts w:asciiTheme="majorHAnsi" w:hAnsiTheme="majorHAnsi"/>
              </w:rPr>
              <w:t>03</w:t>
            </w:r>
          </w:p>
        </w:tc>
        <w:tc>
          <w:tcPr>
            <w:tcW w:w="992" w:type="dxa"/>
            <w:vAlign w:val="center"/>
          </w:tcPr>
          <w:p w:rsidR="00581746" w:rsidRPr="00E73C30" w:rsidRDefault="00581746" w:rsidP="00327754">
            <w:pPr>
              <w:spacing w:before="0" w:after="0"/>
              <w:ind w:firstLine="0"/>
              <w:jc w:val="center"/>
              <w:rPr>
                <w:rFonts w:asciiTheme="majorHAnsi" w:hAnsiTheme="majorHAnsi"/>
              </w:rPr>
            </w:pPr>
          </w:p>
        </w:tc>
        <w:tc>
          <w:tcPr>
            <w:tcW w:w="1214" w:type="dxa"/>
            <w:vAlign w:val="center"/>
          </w:tcPr>
          <w:p w:rsidR="00581746" w:rsidRPr="00E73C30" w:rsidRDefault="00581746" w:rsidP="00327754">
            <w:pPr>
              <w:spacing w:before="0" w:after="0"/>
              <w:ind w:firstLine="0"/>
              <w:rPr>
                <w:rFonts w:asciiTheme="majorHAnsi" w:hAnsiTheme="majorHAnsi"/>
              </w:rPr>
            </w:pPr>
          </w:p>
        </w:tc>
      </w:tr>
      <w:tr w:rsidR="00B310F1" w:rsidRPr="00E73C30" w:rsidTr="00581746">
        <w:trPr>
          <w:trHeight w:hRule="exact" w:val="1134"/>
          <w:jc w:val="center"/>
        </w:trPr>
        <w:tc>
          <w:tcPr>
            <w:tcW w:w="4390" w:type="dxa"/>
            <w:vAlign w:val="center"/>
          </w:tcPr>
          <w:p w:rsidR="00B310F1" w:rsidRPr="00E73C30" w:rsidRDefault="0007257F" w:rsidP="00581746">
            <w:pPr>
              <w:spacing w:before="0" w:after="120"/>
              <w:ind w:firstLine="0"/>
              <w:rPr>
                <w:rFonts w:asciiTheme="majorHAnsi" w:hAnsiTheme="majorHAnsi"/>
              </w:rPr>
            </w:pPr>
            <w:r>
              <w:rPr>
                <w:rFonts w:asciiTheme="majorHAnsi" w:hAnsiTheme="majorHAnsi"/>
              </w:rPr>
              <w:t>Elaboration des études</w:t>
            </w:r>
            <w:r w:rsidR="00581746">
              <w:rPr>
                <w:rFonts w:asciiTheme="majorHAnsi" w:hAnsiTheme="majorHAnsi"/>
              </w:rPr>
              <w:t xml:space="preserve"> (APS, APD, DAO, édition)</w:t>
            </w:r>
          </w:p>
          <w:p w:rsidR="0056175D" w:rsidRDefault="00B310F1" w:rsidP="0056175D">
            <w:pPr>
              <w:spacing w:before="120" w:after="120"/>
              <w:ind w:firstLine="0"/>
              <w:rPr>
                <w:rFonts w:asciiTheme="majorHAnsi" w:hAnsiTheme="majorHAnsi"/>
              </w:rPr>
            </w:pPr>
            <w:r w:rsidRPr="00E73C30">
              <w:rPr>
                <w:rFonts w:asciiTheme="majorHAnsi" w:hAnsiTheme="majorHAnsi"/>
              </w:rPr>
              <w:t xml:space="preserve">Forfait </w:t>
            </w:r>
            <w:r w:rsidR="0056175D" w:rsidRPr="00E73C30">
              <w:rPr>
                <w:rFonts w:asciiTheme="majorHAnsi" w:hAnsiTheme="majorHAnsi"/>
              </w:rPr>
              <w:t>(en toute lettre)</w:t>
            </w:r>
            <w:r w:rsidR="0056175D">
              <w:rPr>
                <w:rFonts w:asciiTheme="majorHAnsi" w:hAnsiTheme="majorHAnsi"/>
              </w:rPr>
              <w:t xml:space="preserve"> ………………………………</w:t>
            </w:r>
          </w:p>
          <w:p w:rsidR="00B310F1" w:rsidRPr="00E73C30" w:rsidRDefault="00B310F1"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w:t>
            </w:r>
          </w:p>
        </w:tc>
        <w:tc>
          <w:tcPr>
            <w:tcW w:w="992" w:type="dxa"/>
            <w:vAlign w:val="center"/>
          </w:tcPr>
          <w:p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Forfait</w:t>
            </w:r>
          </w:p>
        </w:tc>
        <w:tc>
          <w:tcPr>
            <w:tcW w:w="992" w:type="dxa"/>
            <w:vAlign w:val="center"/>
          </w:tcPr>
          <w:p w:rsidR="00B310F1" w:rsidRPr="00E73C30" w:rsidRDefault="00581746" w:rsidP="004C4810">
            <w:pPr>
              <w:spacing w:before="0" w:after="0"/>
              <w:ind w:firstLine="0"/>
              <w:jc w:val="center"/>
              <w:rPr>
                <w:rFonts w:asciiTheme="majorHAnsi" w:hAnsiTheme="majorHAnsi"/>
              </w:rPr>
            </w:pPr>
            <w:r>
              <w:rPr>
                <w:rFonts w:asciiTheme="majorHAnsi" w:hAnsiTheme="majorHAnsi"/>
              </w:rPr>
              <w:t>01</w:t>
            </w:r>
          </w:p>
        </w:tc>
        <w:tc>
          <w:tcPr>
            <w:tcW w:w="992" w:type="dxa"/>
            <w:vAlign w:val="center"/>
          </w:tcPr>
          <w:p w:rsidR="00B310F1" w:rsidRPr="00E73C30" w:rsidRDefault="00B310F1" w:rsidP="00327754">
            <w:pPr>
              <w:spacing w:before="0" w:after="0"/>
              <w:ind w:firstLine="0"/>
              <w:jc w:val="center"/>
              <w:rPr>
                <w:rFonts w:asciiTheme="majorHAnsi" w:hAnsiTheme="majorHAnsi"/>
              </w:rPr>
            </w:pPr>
          </w:p>
        </w:tc>
        <w:tc>
          <w:tcPr>
            <w:tcW w:w="1214" w:type="dxa"/>
            <w:vAlign w:val="center"/>
          </w:tcPr>
          <w:p w:rsidR="00B310F1" w:rsidRPr="00E73C30" w:rsidRDefault="00B310F1" w:rsidP="00327754">
            <w:pPr>
              <w:spacing w:before="0" w:after="0"/>
              <w:ind w:firstLine="0"/>
              <w:rPr>
                <w:rFonts w:asciiTheme="majorHAnsi" w:hAnsiTheme="majorHAnsi"/>
              </w:rPr>
            </w:pPr>
          </w:p>
        </w:tc>
      </w:tr>
      <w:tr w:rsidR="00B310F1" w:rsidRPr="00E73C30" w:rsidTr="00581746">
        <w:trPr>
          <w:trHeight w:hRule="exact" w:val="1134"/>
          <w:jc w:val="center"/>
        </w:trPr>
        <w:tc>
          <w:tcPr>
            <w:tcW w:w="4390" w:type="dxa"/>
          </w:tcPr>
          <w:p w:rsidR="00B310F1" w:rsidRPr="00E73C30" w:rsidRDefault="00B310F1" w:rsidP="00581746">
            <w:pPr>
              <w:spacing w:before="0" w:after="120"/>
              <w:ind w:firstLine="0"/>
              <w:rPr>
                <w:rFonts w:asciiTheme="majorHAnsi" w:hAnsiTheme="majorHAnsi"/>
              </w:rPr>
            </w:pPr>
            <w:r w:rsidRPr="00E73C30">
              <w:rPr>
                <w:rFonts w:asciiTheme="majorHAnsi" w:hAnsiTheme="majorHAnsi"/>
              </w:rPr>
              <w:t>Suivi et contrôle</w:t>
            </w:r>
          </w:p>
          <w:p w:rsidR="0056175D" w:rsidRDefault="006A1BC3" w:rsidP="00327754">
            <w:pPr>
              <w:spacing w:before="120" w:after="120"/>
              <w:ind w:firstLine="0"/>
              <w:rPr>
                <w:rFonts w:asciiTheme="majorHAnsi" w:hAnsiTheme="majorHAnsi"/>
              </w:rPr>
            </w:pPr>
            <w:r w:rsidRPr="00E73C30">
              <w:rPr>
                <w:rFonts w:asciiTheme="majorHAnsi" w:hAnsiTheme="majorHAnsi"/>
              </w:rPr>
              <w:t>L’unité</w:t>
            </w:r>
            <w:r w:rsidR="0056175D" w:rsidRPr="00E73C30">
              <w:rPr>
                <w:rFonts w:asciiTheme="majorHAnsi" w:hAnsiTheme="majorHAnsi"/>
              </w:rPr>
              <w:t xml:space="preserve"> (en toute lettre)</w:t>
            </w:r>
            <w:r w:rsidR="0056175D">
              <w:rPr>
                <w:rFonts w:asciiTheme="majorHAnsi" w:hAnsiTheme="majorHAnsi"/>
              </w:rPr>
              <w:t xml:space="preserve"> ………………………………</w:t>
            </w:r>
          </w:p>
          <w:p w:rsidR="006A1BC3" w:rsidRPr="00E73C30" w:rsidRDefault="006A1BC3"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p>
        </w:tc>
        <w:tc>
          <w:tcPr>
            <w:tcW w:w="992" w:type="dxa"/>
            <w:vAlign w:val="center"/>
          </w:tcPr>
          <w:p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Unité</w:t>
            </w:r>
          </w:p>
        </w:tc>
        <w:tc>
          <w:tcPr>
            <w:tcW w:w="992" w:type="dxa"/>
            <w:vAlign w:val="center"/>
          </w:tcPr>
          <w:p w:rsidR="00B310F1" w:rsidRPr="00E73C30" w:rsidRDefault="00B310F1" w:rsidP="004C4810">
            <w:pPr>
              <w:spacing w:before="0" w:after="0"/>
              <w:ind w:firstLine="0"/>
              <w:jc w:val="center"/>
              <w:rPr>
                <w:rFonts w:asciiTheme="majorHAnsi" w:hAnsiTheme="majorHAnsi"/>
              </w:rPr>
            </w:pPr>
            <w:r w:rsidRPr="00E73C30">
              <w:rPr>
                <w:rFonts w:asciiTheme="majorHAnsi" w:hAnsiTheme="majorHAnsi"/>
                <w:color w:val="FF0000"/>
                <w:highlight w:val="yellow"/>
              </w:rPr>
              <w:t>30</w:t>
            </w:r>
          </w:p>
        </w:tc>
        <w:tc>
          <w:tcPr>
            <w:tcW w:w="992" w:type="dxa"/>
            <w:vAlign w:val="center"/>
          </w:tcPr>
          <w:p w:rsidR="00B310F1" w:rsidRPr="00E73C30" w:rsidRDefault="00B310F1" w:rsidP="00327754">
            <w:pPr>
              <w:spacing w:before="0" w:after="0"/>
              <w:ind w:firstLine="0"/>
              <w:jc w:val="center"/>
              <w:rPr>
                <w:rFonts w:asciiTheme="majorHAnsi" w:hAnsiTheme="majorHAnsi"/>
              </w:rPr>
            </w:pPr>
          </w:p>
        </w:tc>
        <w:tc>
          <w:tcPr>
            <w:tcW w:w="1214" w:type="dxa"/>
            <w:vAlign w:val="center"/>
          </w:tcPr>
          <w:p w:rsidR="00B310F1" w:rsidRPr="00E73C30" w:rsidRDefault="00B310F1" w:rsidP="00327754">
            <w:pPr>
              <w:spacing w:before="0" w:after="0"/>
              <w:ind w:firstLine="0"/>
              <w:rPr>
                <w:rFonts w:asciiTheme="majorHAnsi" w:hAnsiTheme="majorHAnsi"/>
              </w:rPr>
            </w:pPr>
          </w:p>
        </w:tc>
      </w:tr>
      <w:tr w:rsidR="005646AB" w:rsidRPr="00E73C30" w:rsidTr="00581746">
        <w:trPr>
          <w:cantSplit/>
          <w:trHeight w:hRule="exact" w:val="567"/>
          <w:jc w:val="center"/>
        </w:trPr>
        <w:tc>
          <w:tcPr>
            <w:tcW w:w="6374" w:type="dxa"/>
            <w:gridSpan w:val="3"/>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992"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c>
          <w:tcPr>
            <w:tcW w:w="1214"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rsidTr="00581746">
        <w:trPr>
          <w:cantSplit/>
          <w:trHeight w:hRule="exact" w:val="567"/>
          <w:jc w:val="center"/>
        </w:trPr>
        <w:tc>
          <w:tcPr>
            <w:tcW w:w="6374" w:type="dxa"/>
            <w:gridSpan w:val="3"/>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992"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c>
          <w:tcPr>
            <w:tcW w:w="1214"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rsidTr="00581746">
        <w:trPr>
          <w:cantSplit/>
          <w:trHeight w:hRule="exact" w:val="567"/>
          <w:jc w:val="center"/>
        </w:trPr>
        <w:tc>
          <w:tcPr>
            <w:tcW w:w="6374" w:type="dxa"/>
            <w:gridSpan w:val="3"/>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992"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c>
          <w:tcPr>
            <w:tcW w:w="1214" w:type="dxa"/>
            <w:shd w:val="clear" w:color="auto" w:fill="548DD4" w:themeFill="text2" w:themeFillTint="99"/>
            <w:vAlign w:val="center"/>
          </w:tcPr>
          <w:p w:rsidR="005646AB" w:rsidRPr="00E73C30" w:rsidRDefault="005646AB" w:rsidP="00B310F1">
            <w:pPr>
              <w:spacing w:before="0" w:after="0"/>
              <w:ind w:firstLine="0"/>
              <w:rPr>
                <w:rFonts w:asciiTheme="majorHAnsi" w:hAnsiTheme="majorHAnsi"/>
                <w:b/>
                <w:bCs/>
                <w:color w:val="FFFFFF" w:themeColor="background1"/>
              </w:rPr>
            </w:pPr>
          </w:p>
        </w:tc>
      </w:tr>
    </w:tbl>
    <w:p w:rsidR="00B310F1" w:rsidRPr="00E73C30" w:rsidRDefault="00B310F1" w:rsidP="0056175D">
      <w:pPr>
        <w:spacing w:before="240"/>
        <w:ind w:firstLine="0"/>
        <w:rPr>
          <w:rFonts w:asciiTheme="majorHAnsi" w:hAnsiTheme="majorHAnsi"/>
        </w:rPr>
      </w:pPr>
      <w:r w:rsidRPr="00E73C30">
        <w:rPr>
          <w:rFonts w:asciiTheme="majorHAnsi" w:hAnsiTheme="majorHAnsi"/>
        </w:rPr>
        <w:t>Le montant total hors TVA s’élève à la somme de</w:t>
      </w:r>
      <w:r w:rsidR="00FC3D54">
        <w:rPr>
          <w:rFonts w:asciiTheme="majorHAnsi" w:hAnsiTheme="majorHAnsi"/>
        </w:rPr>
        <w:t>:</w:t>
      </w:r>
      <w:r w:rsidRPr="00E73C30">
        <w:rPr>
          <w:rFonts w:asciiTheme="majorHAnsi" w:hAnsiTheme="majorHAnsi"/>
        </w:rPr>
        <w:t xml:space="preserve"> (en toute</w:t>
      </w:r>
      <w:r w:rsidR="00927562">
        <w:rPr>
          <w:rFonts w:asciiTheme="majorHAnsi" w:hAnsiTheme="majorHAnsi"/>
        </w:rPr>
        <w:t>s</w:t>
      </w:r>
      <w:r w:rsidRPr="00E73C30">
        <w:rPr>
          <w:rFonts w:asciiTheme="majorHAnsi" w:hAnsiTheme="majorHAnsi"/>
        </w:rPr>
        <w:t xml:space="preserve"> lettre</w:t>
      </w:r>
      <w:r w:rsidR="00927562">
        <w:rPr>
          <w:rFonts w:asciiTheme="majorHAnsi" w:hAnsiTheme="majorHAnsi"/>
        </w:rPr>
        <w:t>s</w:t>
      </w:r>
      <w:r w:rsidRPr="00E73C30">
        <w:rPr>
          <w:rFonts w:asciiTheme="majorHAnsi" w:hAnsiTheme="majorHAnsi"/>
        </w:rPr>
        <w:t>) ………………</w:t>
      </w:r>
      <w:r w:rsidR="0056175D">
        <w:rPr>
          <w:rFonts w:asciiTheme="majorHAnsi" w:hAnsiTheme="majorHAnsi"/>
        </w:rPr>
        <w:t>..</w:t>
      </w:r>
      <w:r w:rsidR="00927562">
        <w:rPr>
          <w:rFonts w:asciiTheme="majorHAnsi" w:hAnsiTheme="majorHAnsi"/>
        </w:rPr>
        <w:t>…………………………</w:t>
      </w:r>
      <w:r w:rsidRPr="00E73C30">
        <w:rPr>
          <w:rFonts w:asciiTheme="majorHAnsi" w:hAnsiTheme="majorHAnsi"/>
        </w:rPr>
        <w:t>………….</w:t>
      </w:r>
    </w:p>
    <w:p w:rsidR="00B310F1" w:rsidRPr="00E73C30" w:rsidRDefault="00B310F1" w:rsidP="00B310F1">
      <w:pPr>
        <w:spacing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(en chiffre) ............................................</w:t>
      </w:r>
    </w:p>
    <w:p w:rsidR="00B310F1" w:rsidRPr="00E73C30" w:rsidRDefault="00B310F1" w:rsidP="0056175D">
      <w:pPr>
        <w:spacing w:before="240"/>
        <w:ind w:firstLine="0"/>
        <w:rPr>
          <w:rFonts w:asciiTheme="majorHAnsi" w:hAnsiTheme="majorHAnsi"/>
        </w:rPr>
      </w:pPr>
      <w:r w:rsidRPr="00E73C30">
        <w:rPr>
          <w:rFonts w:asciiTheme="majorHAnsi" w:hAnsiTheme="majorHAnsi"/>
        </w:rPr>
        <w:t>Montant de la TVA</w:t>
      </w:r>
      <w:r w:rsidR="00FC3D54">
        <w:rPr>
          <w:rFonts w:asciiTheme="majorHAnsi" w:hAnsiTheme="majorHAnsi"/>
        </w:rPr>
        <w:t>:</w:t>
      </w:r>
      <w:r w:rsidRPr="00E73C30">
        <w:rPr>
          <w:rFonts w:asciiTheme="majorHAnsi" w:hAnsiTheme="majorHAnsi"/>
        </w:rPr>
        <w:t xml:space="preserve"> (en toute</w:t>
      </w:r>
      <w:r w:rsidR="00927562">
        <w:rPr>
          <w:rFonts w:asciiTheme="majorHAnsi" w:hAnsiTheme="majorHAnsi"/>
        </w:rPr>
        <w:t>s</w:t>
      </w:r>
      <w:r w:rsidRPr="00E73C30">
        <w:rPr>
          <w:rFonts w:asciiTheme="majorHAnsi" w:hAnsiTheme="majorHAnsi"/>
        </w:rPr>
        <w:t xml:space="preserve"> lettre</w:t>
      </w:r>
      <w:r w:rsidR="00927562">
        <w:rPr>
          <w:rFonts w:asciiTheme="majorHAnsi" w:hAnsiTheme="majorHAnsi"/>
        </w:rPr>
        <w:t>s</w:t>
      </w:r>
      <w:r w:rsidRPr="00E73C30">
        <w:rPr>
          <w:rFonts w:asciiTheme="majorHAnsi" w:hAnsiTheme="majorHAnsi"/>
        </w:rPr>
        <w:t>) ……</w:t>
      </w:r>
      <w:r w:rsidR="0056175D">
        <w:rPr>
          <w:rFonts w:asciiTheme="majorHAnsi" w:hAnsiTheme="majorHAnsi"/>
        </w:rPr>
        <w:t>……..………………………………….…………………………………………</w:t>
      </w:r>
      <w:r w:rsidR="00927562">
        <w:rPr>
          <w:rFonts w:asciiTheme="majorHAnsi" w:hAnsiTheme="majorHAnsi"/>
        </w:rPr>
        <w:t>……</w:t>
      </w:r>
      <w:r w:rsidRPr="00E73C30">
        <w:rPr>
          <w:rFonts w:asciiTheme="majorHAnsi" w:hAnsiTheme="majorHAnsi"/>
        </w:rPr>
        <w:t>……..</w:t>
      </w:r>
    </w:p>
    <w:p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(en chiffre) ............................................</w:t>
      </w:r>
    </w:p>
    <w:p w:rsidR="00B310F1" w:rsidRPr="00E73C30" w:rsidRDefault="00B310F1" w:rsidP="0056175D">
      <w:pPr>
        <w:spacing w:before="240"/>
        <w:ind w:firstLine="0"/>
        <w:rPr>
          <w:rFonts w:asciiTheme="majorHAnsi" w:hAnsiTheme="majorHAnsi"/>
        </w:rPr>
      </w:pPr>
      <w:r w:rsidRPr="00E73C30">
        <w:rPr>
          <w:rFonts w:asciiTheme="majorHAnsi" w:hAnsiTheme="majorHAnsi"/>
        </w:rPr>
        <w:t>Le montant total TTC s’élève à la somme de</w:t>
      </w:r>
      <w:r w:rsidR="00FC3D54">
        <w:rPr>
          <w:rFonts w:asciiTheme="majorHAnsi" w:hAnsiTheme="majorHAnsi"/>
        </w:rPr>
        <w:t>:</w:t>
      </w:r>
      <w:r w:rsidRPr="00E73C30">
        <w:rPr>
          <w:rFonts w:asciiTheme="majorHAnsi" w:hAnsiTheme="majorHAnsi"/>
        </w:rPr>
        <w:t xml:space="preserve"> (en toute</w:t>
      </w:r>
      <w:r w:rsidR="00927562">
        <w:rPr>
          <w:rFonts w:asciiTheme="majorHAnsi" w:hAnsiTheme="majorHAnsi"/>
        </w:rPr>
        <w:t>s</w:t>
      </w:r>
      <w:r w:rsidRPr="00E73C30">
        <w:rPr>
          <w:rFonts w:asciiTheme="majorHAnsi" w:hAnsiTheme="majorHAnsi"/>
        </w:rPr>
        <w:t xml:space="preserve"> lettre</w:t>
      </w:r>
      <w:r w:rsidR="00927562">
        <w:rPr>
          <w:rFonts w:asciiTheme="majorHAnsi" w:hAnsiTheme="majorHAnsi"/>
        </w:rPr>
        <w:t>s</w:t>
      </w:r>
      <w:r w:rsidRPr="00E73C30">
        <w:rPr>
          <w:rFonts w:asciiTheme="majorHAnsi" w:hAnsiTheme="majorHAnsi"/>
        </w:rPr>
        <w:t>) ..............................</w:t>
      </w:r>
      <w:r w:rsidR="0056175D">
        <w:rPr>
          <w:rFonts w:asciiTheme="majorHAnsi" w:hAnsiTheme="majorHAnsi"/>
        </w:rPr>
        <w:t>.......</w:t>
      </w:r>
      <w:r w:rsidR="00927562">
        <w:rPr>
          <w:rFonts w:asciiTheme="majorHAnsi" w:hAnsiTheme="majorHAnsi"/>
        </w:rPr>
        <w:t>......................</w:t>
      </w:r>
      <w:r w:rsidRPr="00E73C30">
        <w:rPr>
          <w:rFonts w:asciiTheme="majorHAnsi" w:hAnsiTheme="majorHAnsi"/>
        </w:rPr>
        <w:t>.........</w:t>
      </w:r>
    </w:p>
    <w:p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(en chiffre) ............</w:t>
      </w:r>
      <w:r w:rsidR="0056175D">
        <w:rPr>
          <w:rFonts w:asciiTheme="majorHAnsi" w:hAnsiTheme="majorHAnsi"/>
        </w:rPr>
        <w:t>.......</w:t>
      </w:r>
      <w:r w:rsidRPr="00E73C30">
        <w:rPr>
          <w:rFonts w:asciiTheme="majorHAnsi" w:hAnsiTheme="majorHAnsi"/>
        </w:rPr>
        <w:t>................................</w:t>
      </w:r>
    </w:p>
    <w:p w:rsidR="00B310F1" w:rsidRPr="00E73C30" w:rsidRDefault="00B310F1" w:rsidP="0056175D">
      <w:pPr>
        <w:spacing w:before="36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r w:rsidR="0056175D">
        <w:rPr>
          <w:rFonts w:asciiTheme="majorHAnsi" w:hAnsiTheme="majorHAnsi"/>
        </w:rPr>
        <w:t>.............</w:t>
      </w:r>
      <w:r w:rsidRPr="00E73C30">
        <w:rPr>
          <w:rFonts w:asciiTheme="majorHAnsi" w:hAnsiTheme="majorHAnsi"/>
        </w:rPr>
        <w:t>......................</w:t>
      </w:r>
    </w:p>
    <w:p w:rsidR="00B310F1" w:rsidRPr="00E73C30" w:rsidRDefault="00B310F1" w:rsidP="00B310F1">
      <w:pPr>
        <w:ind w:left="5670" w:firstLine="0"/>
        <w:jc w:val="center"/>
        <w:rPr>
          <w:rFonts w:asciiTheme="majorHAnsi" w:hAnsiTheme="majorHAnsi"/>
          <w:b/>
          <w:bCs/>
        </w:rPr>
      </w:pPr>
      <w:r w:rsidRPr="00E73C30">
        <w:rPr>
          <w:rFonts w:asciiTheme="majorHAnsi" w:hAnsiTheme="majorHAnsi"/>
          <w:b/>
          <w:bCs/>
        </w:rPr>
        <w:t>(Signature et cachet)</w:t>
      </w:r>
    </w:p>
    <w:p w:rsidR="006A1BC3" w:rsidRPr="00E73C30" w:rsidRDefault="006A1BC3">
      <w:pPr>
        <w:spacing w:before="0" w:after="0"/>
        <w:ind w:firstLine="0"/>
        <w:jc w:val="left"/>
        <w:rPr>
          <w:rFonts w:asciiTheme="majorHAnsi" w:hAnsiTheme="majorHAnsi"/>
        </w:rPr>
      </w:pPr>
      <w:r w:rsidRPr="00E73C30">
        <w:rPr>
          <w:rFonts w:asciiTheme="majorHAnsi" w:hAnsiTheme="majorHAnsi"/>
        </w:rPr>
        <w:br w:type="page"/>
      </w:r>
    </w:p>
    <w:p w:rsidR="006A1BC3" w:rsidRPr="00E73C30" w:rsidRDefault="00F35C06" w:rsidP="00894D3E">
      <w:pPr>
        <w:pStyle w:val="Titre2"/>
        <w:numPr>
          <w:ilvl w:val="0"/>
          <w:numId w:val="0"/>
        </w:numPr>
        <w:ind w:left="1843"/>
      </w:pPr>
      <w:bookmarkStart w:id="120" w:name="_Toc419017872"/>
      <w:r w:rsidRPr="00C73DC5">
        <w:lastRenderedPageBreak/>
        <w:t>ANNEXE</w:t>
      </w:r>
      <w:r w:rsidR="00927562">
        <w:t>0</w:t>
      </w:r>
      <w:r w:rsidR="006A1BC3" w:rsidRPr="00E73C30">
        <w:t>6</w:t>
      </w:r>
      <w:r w:rsidR="00FC3D54">
        <w:t>:</w:t>
      </w:r>
      <w:r w:rsidR="004731F5">
        <w:t>Sous-Detail des Prix</w:t>
      </w:r>
      <w:bookmarkEnd w:id="120"/>
    </w:p>
    <w:p w:rsidR="00420889" w:rsidRPr="00E73C30" w:rsidRDefault="00420889" w:rsidP="00420889">
      <w:pPr>
        <w:spacing w:before="48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420889" w:rsidRPr="00E73C30" w:rsidRDefault="00420889" w:rsidP="0056175D">
      <w:pPr>
        <w:spacing w:after="24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0"/>
        <w:gridCol w:w="3766"/>
        <w:gridCol w:w="985"/>
        <w:gridCol w:w="953"/>
        <w:gridCol w:w="1400"/>
        <w:gridCol w:w="1319"/>
      </w:tblGrid>
      <w:tr w:rsidR="00B310F1" w:rsidRPr="00E73C30" w:rsidTr="005646AB">
        <w:trPr>
          <w:trHeight w:val="600"/>
          <w:jc w:val="center"/>
        </w:trPr>
        <w:tc>
          <w:tcPr>
            <w:tcW w:w="1200"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3766"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Désignation des travaux</w:t>
            </w:r>
          </w:p>
        </w:tc>
        <w:tc>
          <w:tcPr>
            <w:tcW w:w="985"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53" w:type="dxa"/>
            <w:shd w:val="clear" w:color="auto" w:fill="548DD4" w:themeFill="text2" w:themeFillTint="99"/>
            <w:vAlign w:val="center"/>
          </w:tcPr>
          <w:p w:rsidR="00B310F1" w:rsidRPr="00E73C30" w:rsidRDefault="005646AB"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400"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319" w:type="dxa"/>
            <w:shd w:val="clear" w:color="auto" w:fill="548DD4" w:themeFill="text2" w:themeFillTint="99"/>
            <w:vAlign w:val="center"/>
          </w:tcPr>
          <w:p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016824" w:rsidRPr="00E73C30" w:rsidTr="000B389E">
        <w:trPr>
          <w:trHeight w:val="552"/>
          <w:jc w:val="center"/>
        </w:trPr>
        <w:tc>
          <w:tcPr>
            <w:tcW w:w="4966" w:type="dxa"/>
            <w:gridSpan w:val="2"/>
            <w:vAlign w:val="center"/>
          </w:tcPr>
          <w:p w:rsidR="00016824" w:rsidRPr="00E73C30" w:rsidRDefault="00016824" w:rsidP="006A1BC3">
            <w:pPr>
              <w:spacing w:before="120" w:after="120"/>
              <w:ind w:firstLine="0"/>
              <w:rPr>
                <w:rFonts w:asciiTheme="majorHAnsi" w:hAnsiTheme="majorHAnsi"/>
              </w:rPr>
            </w:pPr>
            <w:r w:rsidRPr="00E73C30">
              <w:rPr>
                <w:rFonts w:asciiTheme="majorHAnsi" w:hAnsiTheme="majorHAnsi"/>
              </w:rPr>
              <w:t>Sondage géotechnique</w:t>
            </w:r>
          </w:p>
        </w:tc>
        <w:tc>
          <w:tcPr>
            <w:tcW w:w="985" w:type="dxa"/>
            <w:vAlign w:val="center"/>
          </w:tcPr>
          <w:p w:rsidR="00016824" w:rsidRPr="00E73C30" w:rsidRDefault="00016824" w:rsidP="00B310F1">
            <w:pPr>
              <w:spacing w:before="0" w:after="0"/>
              <w:ind w:firstLine="0"/>
              <w:jc w:val="center"/>
              <w:rPr>
                <w:rFonts w:asciiTheme="majorHAnsi" w:hAnsiTheme="majorHAnsi"/>
              </w:rPr>
            </w:pPr>
            <w:r>
              <w:rPr>
                <w:rFonts w:asciiTheme="majorHAnsi" w:hAnsiTheme="majorHAnsi"/>
              </w:rPr>
              <w:t>Sondage</w:t>
            </w:r>
          </w:p>
        </w:tc>
        <w:tc>
          <w:tcPr>
            <w:tcW w:w="953" w:type="dxa"/>
            <w:vAlign w:val="center"/>
          </w:tcPr>
          <w:p w:rsidR="00016824" w:rsidRPr="004C4810" w:rsidRDefault="00016824" w:rsidP="00B310F1">
            <w:pPr>
              <w:spacing w:before="0" w:after="0"/>
              <w:ind w:firstLine="0"/>
              <w:jc w:val="center"/>
              <w:rPr>
                <w:rFonts w:asciiTheme="majorHAnsi" w:hAnsiTheme="majorHAnsi"/>
                <w:color w:val="FF0000"/>
              </w:rPr>
            </w:pPr>
            <w:r w:rsidRPr="004C4810">
              <w:rPr>
                <w:rFonts w:asciiTheme="majorHAnsi" w:hAnsiTheme="majorHAnsi"/>
                <w:color w:val="FF0000"/>
                <w:highlight w:val="yellow"/>
              </w:rPr>
              <w:t>03</w:t>
            </w:r>
          </w:p>
        </w:tc>
        <w:tc>
          <w:tcPr>
            <w:tcW w:w="1400" w:type="dxa"/>
            <w:vAlign w:val="center"/>
          </w:tcPr>
          <w:p w:rsidR="00016824" w:rsidRPr="00E73C30" w:rsidRDefault="00016824" w:rsidP="00B310F1">
            <w:pPr>
              <w:spacing w:before="0" w:after="0"/>
              <w:ind w:firstLine="0"/>
              <w:jc w:val="center"/>
              <w:rPr>
                <w:rFonts w:asciiTheme="majorHAnsi" w:hAnsiTheme="majorHAnsi"/>
              </w:rPr>
            </w:pPr>
          </w:p>
        </w:tc>
        <w:tc>
          <w:tcPr>
            <w:tcW w:w="1319" w:type="dxa"/>
            <w:vAlign w:val="center"/>
          </w:tcPr>
          <w:p w:rsidR="00016824" w:rsidRPr="00E73C30" w:rsidRDefault="00016824" w:rsidP="00B310F1">
            <w:pPr>
              <w:spacing w:before="0" w:after="0"/>
              <w:ind w:firstLine="0"/>
              <w:rPr>
                <w:rFonts w:asciiTheme="majorHAnsi" w:hAnsiTheme="majorHAnsi"/>
              </w:rPr>
            </w:pPr>
          </w:p>
        </w:tc>
      </w:tr>
      <w:tr w:rsidR="00016824" w:rsidRPr="00E73C30" w:rsidTr="000B389E">
        <w:trPr>
          <w:trHeight w:val="678"/>
          <w:jc w:val="center"/>
        </w:trPr>
        <w:tc>
          <w:tcPr>
            <w:tcW w:w="4966" w:type="dxa"/>
            <w:gridSpan w:val="2"/>
          </w:tcPr>
          <w:p w:rsidR="00016824" w:rsidRPr="00E73C30" w:rsidRDefault="00016824" w:rsidP="006A1BC3">
            <w:pPr>
              <w:spacing w:before="120" w:after="120"/>
              <w:ind w:firstLine="0"/>
              <w:rPr>
                <w:rFonts w:asciiTheme="majorHAnsi" w:hAnsiTheme="majorHAnsi"/>
              </w:rPr>
            </w:pPr>
            <w:r w:rsidRPr="00E73C30">
              <w:rPr>
                <w:rFonts w:asciiTheme="majorHAnsi" w:hAnsiTheme="majorHAnsi"/>
              </w:rPr>
              <w:t>Levé topographique</w:t>
            </w:r>
          </w:p>
        </w:tc>
        <w:tc>
          <w:tcPr>
            <w:tcW w:w="985"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016824" w:rsidRPr="00E73C30" w:rsidRDefault="00016824" w:rsidP="00B310F1">
            <w:pPr>
              <w:spacing w:before="0" w:after="0"/>
              <w:ind w:firstLine="0"/>
              <w:jc w:val="center"/>
              <w:rPr>
                <w:rFonts w:asciiTheme="majorHAnsi" w:hAnsiTheme="majorHAnsi"/>
              </w:rPr>
            </w:pPr>
          </w:p>
        </w:tc>
        <w:tc>
          <w:tcPr>
            <w:tcW w:w="1319" w:type="dxa"/>
            <w:vAlign w:val="center"/>
          </w:tcPr>
          <w:p w:rsidR="00016824" w:rsidRPr="00E73C30" w:rsidRDefault="00016824" w:rsidP="00B310F1">
            <w:pPr>
              <w:spacing w:before="0" w:after="0"/>
              <w:ind w:firstLine="0"/>
              <w:rPr>
                <w:rFonts w:asciiTheme="majorHAnsi" w:hAnsiTheme="majorHAnsi"/>
              </w:rPr>
            </w:pPr>
          </w:p>
        </w:tc>
      </w:tr>
      <w:tr w:rsidR="00016824" w:rsidRPr="00E73C30" w:rsidTr="00016824">
        <w:trPr>
          <w:trHeight w:val="718"/>
          <w:jc w:val="center"/>
        </w:trPr>
        <w:tc>
          <w:tcPr>
            <w:tcW w:w="1200" w:type="dxa"/>
            <w:vMerge w:val="restart"/>
            <w:vAlign w:val="center"/>
          </w:tcPr>
          <w:p w:rsidR="00016824" w:rsidRPr="00E73C30" w:rsidRDefault="00016824" w:rsidP="00016824">
            <w:pPr>
              <w:spacing w:before="120" w:after="120"/>
              <w:ind w:firstLine="0"/>
              <w:jc w:val="center"/>
              <w:rPr>
                <w:rFonts w:asciiTheme="majorHAnsi" w:hAnsiTheme="majorHAnsi"/>
              </w:rPr>
            </w:pPr>
            <w:r w:rsidRPr="00E73C30">
              <w:rPr>
                <w:rFonts w:asciiTheme="majorHAnsi" w:hAnsiTheme="majorHAnsi"/>
              </w:rPr>
              <w:t>Elaboration des études</w:t>
            </w:r>
          </w:p>
        </w:tc>
        <w:tc>
          <w:tcPr>
            <w:tcW w:w="3766" w:type="dxa"/>
            <w:vAlign w:val="center"/>
          </w:tcPr>
          <w:p w:rsidR="00016824" w:rsidRPr="00E73C30" w:rsidRDefault="00016824" w:rsidP="005646AB">
            <w:pPr>
              <w:spacing w:before="120" w:after="120"/>
              <w:ind w:firstLine="0"/>
              <w:rPr>
                <w:rFonts w:asciiTheme="majorHAnsi" w:hAnsiTheme="majorHAnsi"/>
              </w:rPr>
            </w:pPr>
            <w:r w:rsidRPr="00E73C30">
              <w:rPr>
                <w:rFonts w:asciiTheme="majorHAnsi" w:hAnsiTheme="majorHAnsi"/>
              </w:rPr>
              <w:t>Avant-</w:t>
            </w:r>
            <w:r>
              <w:rPr>
                <w:rFonts w:asciiTheme="majorHAnsi" w:hAnsiTheme="majorHAnsi"/>
              </w:rPr>
              <w:t>P</w:t>
            </w:r>
            <w:r w:rsidRPr="00E73C30">
              <w:rPr>
                <w:rFonts w:asciiTheme="majorHAnsi" w:hAnsiTheme="majorHAnsi"/>
              </w:rPr>
              <w:t xml:space="preserve">rojet </w:t>
            </w:r>
            <w:r>
              <w:rPr>
                <w:rFonts w:asciiTheme="majorHAnsi" w:hAnsiTheme="majorHAnsi"/>
              </w:rPr>
              <w:t>Sommaire</w:t>
            </w:r>
          </w:p>
        </w:tc>
        <w:tc>
          <w:tcPr>
            <w:tcW w:w="985"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016824" w:rsidRPr="00E73C30" w:rsidRDefault="00016824" w:rsidP="00B310F1">
            <w:pPr>
              <w:spacing w:before="0" w:after="0"/>
              <w:ind w:firstLine="0"/>
              <w:jc w:val="center"/>
              <w:rPr>
                <w:rFonts w:asciiTheme="majorHAnsi" w:hAnsiTheme="majorHAnsi"/>
              </w:rPr>
            </w:pPr>
          </w:p>
        </w:tc>
        <w:tc>
          <w:tcPr>
            <w:tcW w:w="1319" w:type="dxa"/>
            <w:vAlign w:val="center"/>
          </w:tcPr>
          <w:p w:rsidR="00016824" w:rsidRPr="00E73C30" w:rsidRDefault="00016824" w:rsidP="00B310F1">
            <w:pPr>
              <w:spacing w:before="0" w:after="0"/>
              <w:ind w:firstLine="0"/>
              <w:rPr>
                <w:rFonts w:asciiTheme="majorHAnsi" w:hAnsiTheme="majorHAnsi"/>
              </w:rPr>
            </w:pPr>
          </w:p>
        </w:tc>
      </w:tr>
      <w:tr w:rsidR="00016824" w:rsidRPr="00E73C30" w:rsidTr="005646AB">
        <w:trPr>
          <w:trHeight w:val="675"/>
          <w:jc w:val="center"/>
        </w:trPr>
        <w:tc>
          <w:tcPr>
            <w:tcW w:w="1200" w:type="dxa"/>
            <w:vMerge/>
          </w:tcPr>
          <w:p w:rsidR="00016824" w:rsidRPr="00E73C30" w:rsidRDefault="00016824" w:rsidP="00B310F1">
            <w:pPr>
              <w:spacing w:before="120" w:after="120"/>
              <w:ind w:firstLine="0"/>
              <w:rPr>
                <w:rFonts w:asciiTheme="majorHAnsi" w:hAnsiTheme="majorHAnsi"/>
              </w:rPr>
            </w:pPr>
          </w:p>
        </w:tc>
        <w:tc>
          <w:tcPr>
            <w:tcW w:w="3766" w:type="dxa"/>
            <w:vAlign w:val="center"/>
          </w:tcPr>
          <w:p w:rsidR="00016824" w:rsidRPr="00E73C30" w:rsidRDefault="00016824" w:rsidP="005646AB">
            <w:pPr>
              <w:spacing w:before="120" w:after="120"/>
              <w:ind w:firstLine="0"/>
              <w:rPr>
                <w:rFonts w:asciiTheme="majorHAnsi" w:hAnsiTheme="majorHAnsi"/>
              </w:rPr>
            </w:pPr>
            <w:r w:rsidRPr="00E73C30">
              <w:rPr>
                <w:rFonts w:asciiTheme="majorHAnsi" w:hAnsiTheme="majorHAnsi"/>
              </w:rPr>
              <w:t>Avant-</w:t>
            </w:r>
            <w:r>
              <w:rPr>
                <w:rFonts w:asciiTheme="majorHAnsi" w:hAnsiTheme="majorHAnsi"/>
              </w:rPr>
              <w:t>P</w:t>
            </w:r>
            <w:r w:rsidRPr="00E73C30">
              <w:rPr>
                <w:rFonts w:asciiTheme="majorHAnsi" w:hAnsiTheme="majorHAnsi"/>
              </w:rPr>
              <w:t xml:space="preserve">rojet </w:t>
            </w:r>
            <w:r>
              <w:rPr>
                <w:rFonts w:asciiTheme="majorHAnsi" w:hAnsiTheme="majorHAnsi"/>
              </w:rPr>
              <w:t>Détaillé</w:t>
            </w:r>
          </w:p>
        </w:tc>
        <w:tc>
          <w:tcPr>
            <w:tcW w:w="985"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016824" w:rsidRPr="00E73C30" w:rsidRDefault="00016824" w:rsidP="00B310F1">
            <w:pPr>
              <w:spacing w:before="0" w:after="0"/>
              <w:ind w:firstLine="0"/>
              <w:jc w:val="center"/>
              <w:rPr>
                <w:rFonts w:asciiTheme="majorHAnsi" w:hAnsiTheme="majorHAnsi"/>
              </w:rPr>
            </w:pPr>
          </w:p>
        </w:tc>
        <w:tc>
          <w:tcPr>
            <w:tcW w:w="1319" w:type="dxa"/>
            <w:vAlign w:val="center"/>
          </w:tcPr>
          <w:p w:rsidR="00016824" w:rsidRPr="00E73C30" w:rsidRDefault="00016824" w:rsidP="00B310F1">
            <w:pPr>
              <w:spacing w:before="0" w:after="0"/>
              <w:ind w:firstLine="0"/>
              <w:rPr>
                <w:rFonts w:asciiTheme="majorHAnsi" w:hAnsiTheme="majorHAnsi"/>
              </w:rPr>
            </w:pPr>
          </w:p>
        </w:tc>
      </w:tr>
      <w:tr w:rsidR="00016824" w:rsidRPr="00E73C30" w:rsidTr="005646AB">
        <w:trPr>
          <w:trHeight w:val="744"/>
          <w:jc w:val="center"/>
        </w:trPr>
        <w:tc>
          <w:tcPr>
            <w:tcW w:w="1200" w:type="dxa"/>
            <w:vMerge/>
          </w:tcPr>
          <w:p w:rsidR="00016824" w:rsidRPr="00E73C30" w:rsidRDefault="00016824" w:rsidP="00B310F1">
            <w:pPr>
              <w:spacing w:before="120" w:after="120"/>
              <w:ind w:firstLine="0"/>
              <w:rPr>
                <w:rFonts w:asciiTheme="majorHAnsi" w:hAnsiTheme="majorHAnsi"/>
              </w:rPr>
            </w:pPr>
          </w:p>
        </w:tc>
        <w:tc>
          <w:tcPr>
            <w:tcW w:w="3766" w:type="dxa"/>
            <w:vAlign w:val="center"/>
          </w:tcPr>
          <w:p w:rsidR="00016824" w:rsidRPr="00E73C30" w:rsidRDefault="00016824" w:rsidP="005646AB">
            <w:pPr>
              <w:spacing w:before="120" w:after="120"/>
              <w:ind w:firstLine="0"/>
              <w:rPr>
                <w:rFonts w:asciiTheme="majorHAnsi" w:hAnsiTheme="majorHAnsi"/>
              </w:rPr>
            </w:pPr>
            <w:r w:rsidRPr="00E73C30">
              <w:rPr>
                <w:rFonts w:asciiTheme="majorHAnsi" w:hAnsiTheme="majorHAnsi"/>
              </w:rPr>
              <w:t>Dossier d’</w:t>
            </w:r>
            <w:r>
              <w:rPr>
                <w:rFonts w:asciiTheme="majorHAnsi" w:hAnsiTheme="majorHAnsi"/>
              </w:rPr>
              <w:t>A</w:t>
            </w:r>
            <w:r w:rsidRPr="00E73C30">
              <w:rPr>
                <w:rFonts w:asciiTheme="majorHAnsi" w:hAnsiTheme="majorHAnsi"/>
              </w:rPr>
              <w:t>ppel d’</w:t>
            </w:r>
            <w:r>
              <w:rPr>
                <w:rFonts w:asciiTheme="majorHAnsi" w:hAnsiTheme="majorHAnsi"/>
              </w:rPr>
              <w:t>O</w:t>
            </w:r>
            <w:r w:rsidRPr="00E73C30">
              <w:rPr>
                <w:rFonts w:asciiTheme="majorHAnsi" w:hAnsiTheme="majorHAnsi"/>
              </w:rPr>
              <w:t>ffre</w:t>
            </w:r>
            <w:r>
              <w:rPr>
                <w:rFonts w:asciiTheme="majorHAnsi" w:hAnsiTheme="majorHAnsi"/>
              </w:rPr>
              <w:t>s</w:t>
            </w:r>
          </w:p>
        </w:tc>
        <w:tc>
          <w:tcPr>
            <w:tcW w:w="985"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rsidR="00016824" w:rsidRPr="00E73C30" w:rsidRDefault="00016824" w:rsidP="00B310F1">
            <w:pPr>
              <w:spacing w:before="0" w:after="0"/>
              <w:ind w:firstLine="0"/>
              <w:jc w:val="center"/>
              <w:rPr>
                <w:rFonts w:asciiTheme="majorHAnsi" w:hAnsiTheme="majorHAnsi"/>
              </w:rPr>
            </w:pPr>
          </w:p>
        </w:tc>
        <w:tc>
          <w:tcPr>
            <w:tcW w:w="1319" w:type="dxa"/>
            <w:vAlign w:val="center"/>
          </w:tcPr>
          <w:p w:rsidR="00016824" w:rsidRPr="00E73C30" w:rsidRDefault="00016824" w:rsidP="00B310F1">
            <w:pPr>
              <w:spacing w:before="0" w:after="0"/>
              <w:ind w:firstLine="0"/>
              <w:rPr>
                <w:rFonts w:asciiTheme="majorHAnsi" w:hAnsiTheme="majorHAnsi"/>
              </w:rPr>
            </w:pPr>
          </w:p>
        </w:tc>
      </w:tr>
      <w:tr w:rsidR="00016824" w:rsidRPr="00E73C30" w:rsidTr="005646AB">
        <w:trPr>
          <w:trHeight w:val="486"/>
          <w:jc w:val="center"/>
        </w:trPr>
        <w:tc>
          <w:tcPr>
            <w:tcW w:w="1200" w:type="dxa"/>
            <w:vMerge/>
          </w:tcPr>
          <w:p w:rsidR="00016824" w:rsidRPr="00E73C30" w:rsidRDefault="00016824" w:rsidP="00B310F1">
            <w:pPr>
              <w:spacing w:before="120" w:after="120"/>
              <w:ind w:firstLine="0"/>
              <w:rPr>
                <w:rFonts w:asciiTheme="majorHAnsi" w:hAnsiTheme="majorHAnsi"/>
              </w:rPr>
            </w:pPr>
          </w:p>
        </w:tc>
        <w:tc>
          <w:tcPr>
            <w:tcW w:w="3766" w:type="dxa"/>
            <w:vAlign w:val="center"/>
          </w:tcPr>
          <w:p w:rsidR="00016824" w:rsidRPr="00E73C30" w:rsidRDefault="00016824" w:rsidP="006A1BC3">
            <w:pPr>
              <w:spacing w:before="120" w:after="120"/>
              <w:ind w:firstLine="0"/>
              <w:rPr>
                <w:rFonts w:asciiTheme="majorHAnsi" w:hAnsiTheme="majorHAnsi"/>
              </w:rPr>
            </w:pPr>
            <w:r w:rsidRPr="00E73C30">
              <w:rPr>
                <w:rFonts w:asciiTheme="majorHAnsi" w:hAnsiTheme="majorHAnsi"/>
              </w:rPr>
              <w:t>Edition du marché</w:t>
            </w:r>
          </w:p>
        </w:tc>
        <w:tc>
          <w:tcPr>
            <w:tcW w:w="985" w:type="dxa"/>
            <w:vAlign w:val="center"/>
          </w:tcPr>
          <w:p w:rsidR="00016824" w:rsidRPr="00E73C30" w:rsidRDefault="00016824"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rsidR="00016824" w:rsidRPr="005646AB" w:rsidRDefault="00016824" w:rsidP="00B310F1">
            <w:pPr>
              <w:spacing w:before="0" w:after="0"/>
              <w:ind w:firstLine="0"/>
              <w:jc w:val="center"/>
              <w:rPr>
                <w:rFonts w:asciiTheme="majorHAnsi" w:hAnsiTheme="majorHAnsi"/>
                <w:color w:val="FF0000"/>
              </w:rPr>
            </w:pPr>
            <w:r w:rsidRPr="005646AB">
              <w:rPr>
                <w:rFonts w:asciiTheme="majorHAnsi" w:hAnsiTheme="majorHAnsi"/>
                <w:color w:val="FF0000"/>
                <w:highlight w:val="yellow"/>
              </w:rPr>
              <w:t>06</w:t>
            </w:r>
          </w:p>
        </w:tc>
        <w:tc>
          <w:tcPr>
            <w:tcW w:w="1400" w:type="dxa"/>
            <w:vAlign w:val="center"/>
          </w:tcPr>
          <w:p w:rsidR="00016824" w:rsidRPr="00E73C30" w:rsidRDefault="00016824" w:rsidP="00B310F1">
            <w:pPr>
              <w:spacing w:before="0" w:after="0"/>
              <w:ind w:firstLine="0"/>
              <w:jc w:val="center"/>
              <w:rPr>
                <w:rFonts w:asciiTheme="majorHAnsi" w:hAnsiTheme="majorHAnsi"/>
              </w:rPr>
            </w:pPr>
          </w:p>
        </w:tc>
        <w:tc>
          <w:tcPr>
            <w:tcW w:w="1319" w:type="dxa"/>
            <w:vAlign w:val="center"/>
          </w:tcPr>
          <w:p w:rsidR="00016824" w:rsidRPr="00E73C30" w:rsidRDefault="00016824" w:rsidP="00B310F1">
            <w:pPr>
              <w:spacing w:before="0" w:after="0"/>
              <w:ind w:firstLine="0"/>
              <w:rPr>
                <w:rFonts w:asciiTheme="majorHAnsi" w:hAnsiTheme="majorHAnsi"/>
              </w:rPr>
            </w:pPr>
          </w:p>
        </w:tc>
      </w:tr>
      <w:tr w:rsidR="00B310F1" w:rsidRPr="00E73C30" w:rsidTr="005646AB">
        <w:trPr>
          <w:trHeight w:val="443"/>
          <w:jc w:val="center"/>
        </w:trPr>
        <w:tc>
          <w:tcPr>
            <w:tcW w:w="1200" w:type="dxa"/>
          </w:tcPr>
          <w:p w:rsidR="00B310F1" w:rsidRPr="00E73C30" w:rsidRDefault="00B310F1" w:rsidP="00B310F1">
            <w:pPr>
              <w:spacing w:before="120" w:after="120"/>
              <w:ind w:firstLine="0"/>
              <w:rPr>
                <w:rFonts w:asciiTheme="majorHAnsi" w:hAnsiTheme="majorHAnsi"/>
              </w:rPr>
            </w:pPr>
            <w:r w:rsidRPr="00E73C30">
              <w:rPr>
                <w:rFonts w:asciiTheme="majorHAnsi" w:hAnsiTheme="majorHAnsi"/>
              </w:rPr>
              <w:t>Suivi et contrôle</w:t>
            </w:r>
          </w:p>
        </w:tc>
        <w:tc>
          <w:tcPr>
            <w:tcW w:w="3766" w:type="dxa"/>
            <w:vAlign w:val="center"/>
          </w:tcPr>
          <w:p w:rsidR="00B310F1" w:rsidRPr="00E73C30" w:rsidRDefault="00B310F1" w:rsidP="006A1BC3">
            <w:pPr>
              <w:spacing w:before="120" w:after="120"/>
              <w:ind w:firstLine="0"/>
              <w:rPr>
                <w:rFonts w:asciiTheme="majorHAnsi" w:hAnsiTheme="majorHAnsi"/>
              </w:rPr>
            </w:pPr>
            <w:r w:rsidRPr="00E73C30">
              <w:rPr>
                <w:rFonts w:asciiTheme="majorHAnsi" w:hAnsiTheme="majorHAnsi"/>
              </w:rPr>
              <w:t>Visite du chantier</w:t>
            </w:r>
          </w:p>
        </w:tc>
        <w:tc>
          <w:tcPr>
            <w:tcW w:w="985"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Unité</w:t>
            </w:r>
          </w:p>
        </w:tc>
        <w:tc>
          <w:tcPr>
            <w:tcW w:w="953" w:type="dxa"/>
            <w:vAlign w:val="center"/>
          </w:tcPr>
          <w:p w:rsidR="00B310F1" w:rsidRPr="00E73C30" w:rsidRDefault="00B310F1" w:rsidP="00B310F1">
            <w:pPr>
              <w:spacing w:before="0" w:after="0"/>
              <w:ind w:firstLine="0"/>
              <w:jc w:val="center"/>
              <w:rPr>
                <w:rFonts w:asciiTheme="majorHAnsi" w:hAnsiTheme="majorHAnsi"/>
              </w:rPr>
            </w:pPr>
            <w:r w:rsidRPr="00E73C30">
              <w:rPr>
                <w:rFonts w:asciiTheme="majorHAnsi" w:hAnsiTheme="majorHAnsi"/>
                <w:color w:val="FF0000"/>
                <w:highlight w:val="yellow"/>
              </w:rPr>
              <w:t>30</w:t>
            </w:r>
          </w:p>
        </w:tc>
        <w:tc>
          <w:tcPr>
            <w:tcW w:w="1400" w:type="dxa"/>
            <w:vAlign w:val="center"/>
          </w:tcPr>
          <w:p w:rsidR="00B310F1" w:rsidRPr="00E73C30" w:rsidRDefault="00B310F1" w:rsidP="00B310F1">
            <w:pPr>
              <w:spacing w:before="0" w:after="0"/>
              <w:ind w:firstLine="0"/>
              <w:jc w:val="center"/>
              <w:rPr>
                <w:rFonts w:asciiTheme="majorHAnsi" w:hAnsiTheme="majorHAnsi"/>
              </w:rPr>
            </w:pPr>
          </w:p>
        </w:tc>
        <w:tc>
          <w:tcPr>
            <w:tcW w:w="1319" w:type="dxa"/>
            <w:vAlign w:val="center"/>
          </w:tcPr>
          <w:p w:rsidR="00B310F1" w:rsidRPr="00E73C30" w:rsidRDefault="00B310F1" w:rsidP="00B310F1">
            <w:pPr>
              <w:spacing w:before="0" w:after="0"/>
              <w:ind w:firstLine="0"/>
              <w:rPr>
                <w:rFonts w:asciiTheme="majorHAnsi" w:hAnsiTheme="majorHAnsi"/>
              </w:rPr>
            </w:pPr>
          </w:p>
        </w:tc>
      </w:tr>
      <w:tr w:rsidR="005646AB" w:rsidRPr="00E73C30" w:rsidTr="005646AB">
        <w:trPr>
          <w:trHeight w:hRule="exact" w:val="567"/>
          <w:jc w:val="center"/>
        </w:trPr>
        <w:tc>
          <w:tcPr>
            <w:tcW w:w="6904" w:type="dxa"/>
            <w:gridSpan w:val="4"/>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400"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rsidTr="00490116">
        <w:trPr>
          <w:trHeight w:hRule="exact" w:val="567"/>
          <w:jc w:val="center"/>
        </w:trPr>
        <w:tc>
          <w:tcPr>
            <w:tcW w:w="6904" w:type="dxa"/>
            <w:gridSpan w:val="4"/>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400"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rsidTr="00490116">
        <w:trPr>
          <w:trHeight w:hRule="exact" w:val="567"/>
          <w:jc w:val="center"/>
        </w:trPr>
        <w:tc>
          <w:tcPr>
            <w:tcW w:w="6904" w:type="dxa"/>
            <w:gridSpan w:val="4"/>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400"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rsidR="005646AB" w:rsidRPr="00E73C30" w:rsidRDefault="005646AB" w:rsidP="00340E88">
            <w:pPr>
              <w:spacing w:before="0" w:after="0"/>
              <w:ind w:firstLine="0"/>
              <w:rPr>
                <w:rFonts w:asciiTheme="majorHAnsi" w:hAnsiTheme="majorHAnsi"/>
                <w:b/>
                <w:bCs/>
                <w:color w:val="FFFFFF" w:themeColor="background1"/>
              </w:rPr>
            </w:pPr>
          </w:p>
        </w:tc>
      </w:tr>
    </w:tbl>
    <w:p w:rsidR="002D7C90" w:rsidRPr="00E73C30" w:rsidRDefault="002D7C90" w:rsidP="005646AB">
      <w:pPr>
        <w:spacing w:before="240"/>
        <w:ind w:firstLine="0"/>
        <w:rPr>
          <w:rFonts w:asciiTheme="majorHAnsi" w:hAnsiTheme="majorHAnsi"/>
        </w:rPr>
      </w:pPr>
      <w:r w:rsidRPr="00E73C30">
        <w:rPr>
          <w:rFonts w:asciiTheme="majorHAnsi" w:hAnsiTheme="majorHAnsi"/>
        </w:rPr>
        <w:t>Le montant total hors TVA s’élève à la somme de</w:t>
      </w:r>
      <w:r w:rsidR="00FC3D54">
        <w:rPr>
          <w:rFonts w:asciiTheme="majorHAnsi" w:hAnsiTheme="majorHAnsi"/>
        </w:rPr>
        <w:t>:</w:t>
      </w:r>
      <w:r w:rsidRPr="00E73C30">
        <w:rPr>
          <w:rFonts w:asciiTheme="majorHAnsi" w:hAnsiTheme="majorHAnsi"/>
        </w:rPr>
        <w:t xml:space="preserve"> (en toute</w:t>
      </w:r>
      <w:r w:rsidR="00E64F36">
        <w:rPr>
          <w:rFonts w:asciiTheme="majorHAnsi" w:hAnsiTheme="majorHAnsi"/>
        </w:rPr>
        <w:t>s</w:t>
      </w:r>
      <w:r w:rsidRPr="00E73C30">
        <w:rPr>
          <w:rFonts w:asciiTheme="majorHAnsi" w:hAnsiTheme="majorHAnsi"/>
        </w:rPr>
        <w:t xml:space="preserve"> lettre</w:t>
      </w:r>
      <w:r w:rsidR="00E64F36">
        <w:rPr>
          <w:rFonts w:asciiTheme="majorHAnsi" w:hAnsiTheme="majorHAnsi"/>
        </w:rPr>
        <w:t>s</w:t>
      </w:r>
      <w:r w:rsidRPr="00E73C30">
        <w:rPr>
          <w:rFonts w:asciiTheme="majorHAnsi" w:hAnsiTheme="majorHAnsi"/>
        </w:rPr>
        <w:t>) ……………………………</w:t>
      </w:r>
      <w:r w:rsidR="005646AB">
        <w:rPr>
          <w:rFonts w:asciiTheme="majorHAnsi" w:hAnsiTheme="majorHAnsi"/>
        </w:rPr>
        <w:t>..</w:t>
      </w:r>
      <w:r w:rsidRPr="00E73C30">
        <w:rPr>
          <w:rFonts w:asciiTheme="majorHAnsi" w:hAnsiTheme="majorHAnsi"/>
        </w:rPr>
        <w:t>…………………………….</w:t>
      </w:r>
    </w:p>
    <w:p w:rsidR="002D7C90" w:rsidRPr="00E73C30" w:rsidRDefault="002D7C90" w:rsidP="002D7C90">
      <w:pPr>
        <w:spacing w:after="120"/>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rsidR="002D7C90" w:rsidRPr="00E73C30" w:rsidRDefault="002D7C90" w:rsidP="005646AB">
      <w:pPr>
        <w:spacing w:before="240"/>
        <w:ind w:firstLine="0"/>
        <w:rPr>
          <w:rFonts w:asciiTheme="majorHAnsi" w:hAnsiTheme="majorHAnsi"/>
        </w:rPr>
      </w:pPr>
      <w:r w:rsidRPr="00E73C30">
        <w:rPr>
          <w:rFonts w:asciiTheme="majorHAnsi" w:hAnsiTheme="majorHAnsi"/>
        </w:rPr>
        <w:t>Montant de la TVA</w:t>
      </w:r>
      <w:r w:rsidR="00FC3D54">
        <w:rPr>
          <w:rFonts w:asciiTheme="majorHAnsi" w:hAnsiTheme="majorHAnsi"/>
        </w:rPr>
        <w:t>:</w:t>
      </w:r>
      <w:r w:rsidRPr="00E73C30">
        <w:rPr>
          <w:rFonts w:asciiTheme="majorHAnsi" w:hAnsiTheme="majorHAnsi"/>
        </w:rPr>
        <w:t xml:space="preserve"> (en toute</w:t>
      </w:r>
      <w:r w:rsidR="00E64F36">
        <w:rPr>
          <w:rFonts w:asciiTheme="majorHAnsi" w:hAnsiTheme="majorHAnsi"/>
        </w:rPr>
        <w:t>s</w:t>
      </w:r>
      <w:r w:rsidR="004C4810">
        <w:rPr>
          <w:rFonts w:asciiTheme="majorHAnsi" w:hAnsiTheme="majorHAnsi"/>
        </w:rPr>
        <w:t>lettre</w:t>
      </w:r>
      <w:r w:rsidR="00E64F36">
        <w:rPr>
          <w:rFonts w:asciiTheme="majorHAnsi" w:hAnsiTheme="majorHAnsi"/>
        </w:rPr>
        <w:t>s</w:t>
      </w:r>
      <w:r w:rsidR="004C4810">
        <w:rPr>
          <w:rFonts w:asciiTheme="majorHAnsi" w:hAnsiTheme="majorHAnsi"/>
        </w:rPr>
        <w:t>) ……………………………………</w:t>
      </w:r>
      <w:r w:rsidR="005646AB">
        <w:rPr>
          <w:rFonts w:asciiTheme="majorHAnsi" w:hAnsiTheme="majorHAnsi"/>
        </w:rPr>
        <w:t>…</w:t>
      </w:r>
      <w:r w:rsidR="00E64F36">
        <w:rPr>
          <w:rFonts w:asciiTheme="majorHAnsi" w:hAnsiTheme="majorHAnsi"/>
        </w:rPr>
        <w:t>…</w:t>
      </w:r>
      <w:r w:rsidR="004C4810">
        <w:rPr>
          <w:rFonts w:asciiTheme="majorHAnsi" w:hAnsiTheme="majorHAnsi"/>
        </w:rPr>
        <w:t>………………</w:t>
      </w:r>
      <w:r w:rsidRPr="00E73C30">
        <w:rPr>
          <w:rFonts w:asciiTheme="majorHAnsi" w:hAnsiTheme="majorHAnsi"/>
        </w:rPr>
        <w:t>……………………………………………..</w:t>
      </w:r>
    </w:p>
    <w:p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rsidR="002D7C90" w:rsidRPr="00E73C30" w:rsidRDefault="002D7C90" w:rsidP="005646AB">
      <w:pPr>
        <w:spacing w:before="240"/>
        <w:ind w:firstLine="0"/>
        <w:rPr>
          <w:rFonts w:asciiTheme="majorHAnsi" w:hAnsiTheme="majorHAnsi"/>
        </w:rPr>
      </w:pPr>
      <w:r w:rsidRPr="00E73C30">
        <w:rPr>
          <w:rFonts w:asciiTheme="majorHAnsi" w:hAnsiTheme="majorHAnsi"/>
        </w:rPr>
        <w:t>Le montant total TTC s’élève à la somme de</w:t>
      </w:r>
      <w:r w:rsidR="00FC3D54">
        <w:rPr>
          <w:rFonts w:asciiTheme="majorHAnsi" w:hAnsiTheme="majorHAnsi"/>
        </w:rPr>
        <w:t>:</w:t>
      </w:r>
      <w:r w:rsidRPr="00E73C30">
        <w:rPr>
          <w:rFonts w:asciiTheme="majorHAnsi" w:hAnsiTheme="majorHAnsi"/>
        </w:rPr>
        <w:t xml:space="preserve"> (en toute</w:t>
      </w:r>
      <w:r w:rsidR="00E64F36">
        <w:rPr>
          <w:rFonts w:asciiTheme="majorHAnsi" w:hAnsiTheme="majorHAnsi"/>
        </w:rPr>
        <w:t>s</w:t>
      </w:r>
      <w:r w:rsidRPr="00E73C30">
        <w:rPr>
          <w:rFonts w:asciiTheme="majorHAnsi" w:hAnsiTheme="majorHAnsi"/>
        </w:rPr>
        <w:t xml:space="preserve"> lettre</w:t>
      </w:r>
      <w:r w:rsidR="00E64F36">
        <w:rPr>
          <w:rFonts w:asciiTheme="majorHAnsi" w:hAnsiTheme="majorHAnsi"/>
        </w:rPr>
        <w:t>s</w:t>
      </w:r>
      <w:r w:rsidRPr="00E73C30">
        <w:rPr>
          <w:rFonts w:asciiTheme="majorHAnsi" w:hAnsiTheme="majorHAnsi"/>
        </w:rPr>
        <w:t>) .........</w:t>
      </w:r>
      <w:r w:rsidR="005646AB">
        <w:rPr>
          <w:rFonts w:asciiTheme="majorHAnsi" w:hAnsiTheme="majorHAnsi"/>
        </w:rPr>
        <w:t>.......</w:t>
      </w:r>
      <w:r w:rsidRPr="00E73C30">
        <w:rPr>
          <w:rFonts w:asciiTheme="majorHAnsi" w:hAnsiTheme="majorHAnsi"/>
        </w:rPr>
        <w:t>.......................................................</w:t>
      </w:r>
    </w:p>
    <w:p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rsidR="002D7C90" w:rsidRPr="005646AB" w:rsidRDefault="002D7C90" w:rsidP="005646AB">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2D7C90" w:rsidRPr="00E73C30" w:rsidRDefault="002D7C90" w:rsidP="002D7C90">
      <w:pPr>
        <w:ind w:left="5670" w:firstLine="0"/>
        <w:jc w:val="center"/>
        <w:rPr>
          <w:rFonts w:asciiTheme="majorHAnsi" w:hAnsiTheme="majorHAnsi"/>
          <w:b/>
          <w:bCs/>
        </w:rPr>
      </w:pPr>
      <w:r w:rsidRPr="00E73C30">
        <w:rPr>
          <w:rFonts w:asciiTheme="majorHAnsi" w:hAnsiTheme="majorHAnsi"/>
          <w:b/>
          <w:bCs/>
        </w:rPr>
        <w:t>(Signature et cachet)</w:t>
      </w:r>
    </w:p>
    <w:p w:rsidR="002D7C90" w:rsidRPr="00E73C30" w:rsidRDefault="002D7C90" w:rsidP="002D7C90">
      <w:pPr>
        <w:spacing w:before="0" w:after="0"/>
        <w:ind w:firstLine="0"/>
        <w:jc w:val="left"/>
        <w:rPr>
          <w:rFonts w:asciiTheme="majorHAnsi" w:hAnsiTheme="majorHAnsi"/>
        </w:rPr>
      </w:pPr>
      <w:r w:rsidRPr="00E73C30">
        <w:rPr>
          <w:rFonts w:asciiTheme="majorHAnsi" w:hAnsiTheme="majorHAnsi"/>
        </w:rPr>
        <w:br w:type="page"/>
      </w:r>
    </w:p>
    <w:p w:rsidR="00F748CC" w:rsidRPr="00E73C30" w:rsidRDefault="00F35C06" w:rsidP="00894D3E">
      <w:pPr>
        <w:pStyle w:val="Titre2"/>
        <w:numPr>
          <w:ilvl w:val="0"/>
          <w:numId w:val="0"/>
        </w:numPr>
        <w:ind w:left="1843"/>
      </w:pPr>
      <w:bookmarkStart w:id="121" w:name="_Toc419017873"/>
      <w:r w:rsidRPr="00C73DC5">
        <w:lastRenderedPageBreak/>
        <w:t>ANNEXE</w:t>
      </w:r>
      <w:r w:rsidR="00927562">
        <w:t xml:space="preserve"> 0</w:t>
      </w:r>
      <w:r w:rsidR="006A1BC3" w:rsidRPr="00E73C30">
        <w:t>7</w:t>
      </w:r>
      <w:r w:rsidR="00FC3D54">
        <w:t>:</w:t>
      </w:r>
      <w:r w:rsidR="00F748CC" w:rsidRPr="00E73C30">
        <w:t xml:space="preserve"> Réferences du Soumissionnaire</w:t>
      </w:r>
      <w:bookmarkEnd w:id="121"/>
    </w:p>
    <w:p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420889" w:rsidRPr="00E73C30" w:rsidRDefault="00420889" w:rsidP="00420889">
      <w:pPr>
        <w:spacing w:after="24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p w:rsidR="00F748CC" w:rsidRPr="00E73C30" w:rsidRDefault="00F748CC" w:rsidP="000713D0">
      <w:pPr>
        <w:spacing w:before="240" w:after="120"/>
        <w:rPr>
          <w:rFonts w:asciiTheme="majorHAnsi" w:hAnsiTheme="majorHAnsi"/>
        </w:rPr>
      </w:pPr>
      <w:r w:rsidRPr="00E73C30">
        <w:rPr>
          <w:rFonts w:asciiTheme="majorHAnsi" w:hAnsiTheme="majorHAnsi"/>
        </w:rPr>
        <w:t xml:space="preserve">Nombre des marchés de même typologie au cours des </w:t>
      </w:r>
      <w:r w:rsidR="000713D0">
        <w:rPr>
          <w:rFonts w:asciiTheme="majorHAnsi" w:hAnsiTheme="majorHAnsi"/>
          <w:i/>
          <w:color w:val="FF0000"/>
          <w:highlight w:val="yellow"/>
        </w:rPr>
        <w:t>cinq</w:t>
      </w:r>
      <w:r w:rsidR="00B5284D" w:rsidRPr="00E73C30">
        <w:rPr>
          <w:rFonts w:asciiTheme="majorHAnsi" w:hAnsiTheme="majorHAnsi"/>
          <w:i/>
          <w:color w:val="FF0000"/>
          <w:highlight w:val="yellow"/>
        </w:rPr>
        <w:t xml:space="preserve"> (0</w:t>
      </w:r>
      <w:r w:rsidR="000713D0">
        <w:rPr>
          <w:rFonts w:asciiTheme="majorHAnsi" w:hAnsiTheme="majorHAnsi"/>
          <w:i/>
          <w:color w:val="FF0000"/>
          <w:highlight w:val="yellow"/>
        </w:rPr>
        <w:t>5</w:t>
      </w:r>
      <w:r w:rsidR="00B5284D" w:rsidRPr="00E73C30">
        <w:rPr>
          <w:rFonts w:asciiTheme="majorHAnsi" w:hAnsiTheme="majorHAnsi"/>
          <w:i/>
          <w:color w:val="FF0000"/>
          <w:highlight w:val="yellow"/>
        </w:rPr>
        <w:t>)</w:t>
      </w:r>
      <w:r w:rsidRPr="00E73C30">
        <w:rPr>
          <w:rFonts w:asciiTheme="majorHAnsi" w:hAnsiTheme="majorHAnsi"/>
        </w:rPr>
        <w:t xml:space="preserve">dernières années </w:t>
      </w:r>
      <w:r w:rsidR="005646AB" w:rsidRPr="00E73C30">
        <w:rPr>
          <w:rFonts w:asciiTheme="majorHAnsi" w:hAnsiTheme="majorHAnsi"/>
        </w:rPr>
        <w:t>comptabilisés</w:t>
      </w:r>
      <w:r w:rsidRPr="00E73C30">
        <w:rPr>
          <w:rFonts w:asciiTheme="majorHAnsi" w:hAnsiTheme="majorHAnsi"/>
        </w:rPr>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F748CC" w:rsidRPr="00E73C30" w:rsidTr="001420F5">
        <w:trPr>
          <w:trHeight w:val="1045"/>
        </w:trPr>
        <w:tc>
          <w:tcPr>
            <w:tcW w:w="1949" w:type="dxa"/>
            <w:shd w:val="clear" w:color="auto" w:fill="548DD4" w:themeFill="text2" w:themeFillTint="99"/>
            <w:vAlign w:val="center"/>
          </w:tcPr>
          <w:p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Projet similaire</w:t>
            </w:r>
          </w:p>
        </w:tc>
        <w:tc>
          <w:tcPr>
            <w:tcW w:w="1949" w:type="dxa"/>
            <w:shd w:val="clear" w:color="auto" w:fill="548DD4" w:themeFill="text2" w:themeFillTint="99"/>
            <w:vAlign w:val="center"/>
          </w:tcPr>
          <w:p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Objet de l’étude</w:t>
            </w:r>
          </w:p>
        </w:tc>
        <w:tc>
          <w:tcPr>
            <w:tcW w:w="1950" w:type="dxa"/>
            <w:shd w:val="clear" w:color="auto" w:fill="548DD4" w:themeFill="text2" w:themeFillTint="99"/>
            <w:vAlign w:val="center"/>
          </w:tcPr>
          <w:p w:rsidR="00F748CC" w:rsidRPr="00E73C30" w:rsidRDefault="009B01A8"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Maître</w:t>
            </w:r>
            <w:r w:rsidR="00F748CC" w:rsidRPr="00E73C30">
              <w:rPr>
                <w:rFonts w:asciiTheme="majorHAnsi" w:hAnsiTheme="majorHAnsi"/>
                <w:b/>
                <w:bCs/>
                <w:color w:val="FFFFFF" w:themeColor="background1"/>
              </w:rPr>
              <w:t xml:space="preserve"> d’ouvrage</w:t>
            </w:r>
          </w:p>
        </w:tc>
        <w:tc>
          <w:tcPr>
            <w:tcW w:w="1949" w:type="dxa"/>
            <w:shd w:val="clear" w:color="auto" w:fill="548DD4" w:themeFill="text2" w:themeFillTint="99"/>
            <w:vAlign w:val="center"/>
          </w:tcPr>
          <w:p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Période d’exécution duprojet similaire(Date début/Date fin)</w:t>
            </w:r>
          </w:p>
        </w:tc>
        <w:tc>
          <w:tcPr>
            <w:tcW w:w="1950" w:type="dxa"/>
            <w:shd w:val="clear" w:color="auto" w:fill="548DD4" w:themeFill="text2" w:themeFillTint="99"/>
            <w:vAlign w:val="center"/>
          </w:tcPr>
          <w:p w:rsidR="00F748CC" w:rsidRPr="00E73C30" w:rsidRDefault="00F748CC" w:rsidP="00576ACD">
            <w:pPr>
              <w:spacing w:after="200" w:line="240" w:lineRule="exact"/>
              <w:ind w:left="-21" w:firstLine="0"/>
              <w:jc w:val="center"/>
              <w:rPr>
                <w:rFonts w:asciiTheme="majorHAnsi" w:hAnsiTheme="majorHAnsi"/>
                <w:color w:val="FFFFFF" w:themeColor="background1"/>
              </w:rPr>
            </w:pPr>
            <w:r w:rsidRPr="00E73C30">
              <w:rPr>
                <w:rFonts w:asciiTheme="majorHAnsi" w:hAnsiTheme="majorHAnsi"/>
                <w:b/>
                <w:bCs/>
                <w:color w:val="FFFFFF" w:themeColor="background1"/>
              </w:rPr>
              <w:t>Montant Des travaux du projet similaire</w:t>
            </w:r>
          </w:p>
          <w:p w:rsidR="00F748CC" w:rsidRPr="00E73C30" w:rsidRDefault="00F748CC" w:rsidP="00576ACD">
            <w:pPr>
              <w:spacing w:after="120"/>
              <w:ind w:firstLine="0"/>
              <w:jc w:val="center"/>
              <w:rPr>
                <w:rFonts w:asciiTheme="majorHAnsi" w:hAnsiTheme="majorHAnsi"/>
                <w:color w:val="FFFFFF" w:themeColor="background1"/>
              </w:rPr>
            </w:pPr>
            <w:r w:rsidRPr="00E73C30">
              <w:rPr>
                <w:rFonts w:asciiTheme="majorHAnsi" w:hAnsiTheme="majorHAnsi"/>
                <w:color w:val="FFFFFF" w:themeColor="background1"/>
              </w:rPr>
              <w:t>En Dinars Tunisien</w:t>
            </w: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r w:rsidR="00F748CC" w:rsidRPr="00E73C30" w:rsidTr="00576ACD">
        <w:trPr>
          <w:trHeight w:hRule="exact" w:val="851"/>
        </w:trPr>
        <w:tc>
          <w:tcPr>
            <w:tcW w:w="1949" w:type="dxa"/>
          </w:tcPr>
          <w:p w:rsidR="00F748CC" w:rsidRPr="00E73C30" w:rsidRDefault="00F748CC" w:rsidP="00327F97">
            <w:pPr>
              <w:spacing w:before="120" w:after="120"/>
              <w:jc w:val="center"/>
              <w:rPr>
                <w:rFonts w:asciiTheme="majorHAnsi" w:hAnsiTheme="majorHAnsi"/>
                <w:b/>
                <w:bCs/>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c>
          <w:tcPr>
            <w:tcW w:w="1949" w:type="dxa"/>
          </w:tcPr>
          <w:p w:rsidR="00F748CC" w:rsidRPr="00E73C30" w:rsidRDefault="00F748CC" w:rsidP="00327F97">
            <w:pPr>
              <w:spacing w:after="200"/>
              <w:ind w:left="900"/>
              <w:rPr>
                <w:rFonts w:asciiTheme="majorHAnsi" w:hAnsiTheme="majorHAnsi"/>
              </w:rPr>
            </w:pPr>
          </w:p>
        </w:tc>
        <w:tc>
          <w:tcPr>
            <w:tcW w:w="1950" w:type="dxa"/>
          </w:tcPr>
          <w:p w:rsidR="00F748CC" w:rsidRPr="00E73C30" w:rsidRDefault="00F748CC" w:rsidP="00327F97">
            <w:pPr>
              <w:spacing w:after="200"/>
              <w:ind w:left="900"/>
              <w:rPr>
                <w:rFonts w:asciiTheme="majorHAnsi" w:hAnsiTheme="majorHAnsi"/>
              </w:rPr>
            </w:pPr>
          </w:p>
        </w:tc>
      </w:tr>
    </w:tbl>
    <w:p w:rsidR="00F748CC" w:rsidRPr="00E73C30" w:rsidRDefault="00F748CC" w:rsidP="00D57BDD">
      <w:pPr>
        <w:ind w:firstLine="0"/>
        <w:rPr>
          <w:rFonts w:asciiTheme="majorHAnsi" w:hAnsiTheme="majorHAnsi"/>
          <w:b/>
          <w:bCs/>
        </w:rPr>
      </w:pPr>
      <w:r w:rsidRPr="00E73C30">
        <w:rPr>
          <w:rFonts w:asciiTheme="majorHAnsi" w:hAnsiTheme="majorHAnsi"/>
          <w:b/>
          <w:bCs/>
        </w:rPr>
        <w:t>N.B.</w:t>
      </w:r>
      <w:r w:rsidR="00FC3D54">
        <w:rPr>
          <w:rFonts w:asciiTheme="majorHAnsi" w:hAnsiTheme="majorHAnsi"/>
          <w:b/>
          <w:bCs/>
        </w:rPr>
        <w:t>:</w:t>
      </w:r>
      <w:r w:rsidR="006A1BC3" w:rsidRPr="00E73C30">
        <w:rPr>
          <w:rFonts w:asciiTheme="majorHAnsi" w:hAnsiTheme="majorHAnsi"/>
          <w:b/>
          <w:bCs/>
        </w:rPr>
        <w:t xml:space="preserve">Chaque membre de groupement </w:t>
      </w:r>
      <w:r w:rsidRPr="00E73C30">
        <w:rPr>
          <w:rFonts w:asciiTheme="majorHAnsi" w:hAnsiTheme="majorHAnsi"/>
          <w:b/>
          <w:bCs/>
        </w:rPr>
        <w:t>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rsidR="00F748CC" w:rsidRPr="00E73C30" w:rsidRDefault="00F748CC" w:rsidP="00D57BDD">
      <w:pPr>
        <w:ind w:firstLine="0"/>
        <w:rPr>
          <w:rFonts w:asciiTheme="majorHAnsi" w:hAnsiTheme="majorHAnsi"/>
          <w:b/>
          <w:bCs/>
        </w:rPr>
      </w:pPr>
      <w:r w:rsidRPr="00E73C30">
        <w:rPr>
          <w:rFonts w:asciiTheme="majorHAnsi" w:hAnsiTheme="majorHAnsi"/>
          <w:b/>
          <w:bCs/>
        </w:rPr>
        <w:t>A remplir pour chaque membre de l’équipe.</w:t>
      </w:r>
    </w:p>
    <w:p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D57BDD" w:rsidRPr="00E73C30"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rsidR="00F748CC" w:rsidRPr="00E73C30" w:rsidRDefault="00F748CC">
      <w:pPr>
        <w:spacing w:before="0" w:after="0"/>
        <w:ind w:firstLine="0"/>
        <w:jc w:val="left"/>
        <w:rPr>
          <w:rFonts w:asciiTheme="majorHAnsi" w:hAnsiTheme="majorHAnsi"/>
        </w:rPr>
      </w:pPr>
      <w:r w:rsidRPr="00E73C30">
        <w:rPr>
          <w:rFonts w:asciiTheme="majorHAnsi" w:hAnsiTheme="majorHAnsi"/>
        </w:rPr>
        <w:br w:type="page"/>
      </w:r>
    </w:p>
    <w:p w:rsidR="006A1BC3" w:rsidRPr="00E73C30" w:rsidRDefault="00F35C06" w:rsidP="00894D3E">
      <w:pPr>
        <w:pStyle w:val="Titre2"/>
        <w:numPr>
          <w:ilvl w:val="0"/>
          <w:numId w:val="0"/>
        </w:numPr>
        <w:ind w:left="1843"/>
      </w:pPr>
      <w:bookmarkStart w:id="122" w:name="_Toc419017874"/>
      <w:r w:rsidRPr="00C73DC5">
        <w:lastRenderedPageBreak/>
        <w:t>ANNEXE</w:t>
      </w:r>
      <w:r w:rsidR="00927562">
        <w:t>0</w:t>
      </w:r>
      <w:r w:rsidR="006A1BC3" w:rsidRPr="00E73C30">
        <w:t>8</w:t>
      </w:r>
      <w:r w:rsidR="00FC3D54">
        <w:t>:</w:t>
      </w:r>
      <w:r w:rsidR="004731F5">
        <w:t>Liste nominative du personnel technique à affecter pour l’étude</w:t>
      </w:r>
      <w:bookmarkEnd w:id="122"/>
    </w:p>
    <w:p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420889" w:rsidRPr="00E73C30" w:rsidRDefault="00420889" w:rsidP="00420889">
      <w:pPr>
        <w:spacing w:after="240"/>
        <w:rPr>
          <w:rFonts w:asciiTheme="majorHAnsi" w:hAnsiTheme="majorHAnsi"/>
        </w:rPr>
      </w:pPr>
      <w:r w:rsidRPr="00420889">
        <w:rPr>
          <w:rFonts w:asciiTheme="majorHAnsi" w:hAnsiTheme="majorHAnsi"/>
          <w:b/>
          <w:bCs/>
        </w:rPr>
        <w:t>SOUMISSIONNAIRE</w:t>
      </w:r>
      <w:r>
        <w:rPr>
          <w:rFonts w:asciiTheme="majorHAnsi" w:hAnsiTheme="majorHAnsi"/>
        </w:rPr>
        <w:t xml:space="preserve">: </w:t>
      </w:r>
      <w:r w:rsidRPr="00E73C30">
        <w:rPr>
          <w:rFonts w:asciiTheme="majorHAnsi" w:hAnsiTheme="majorHAnsi"/>
        </w:rPr>
        <w:t>………………………………….</w:t>
      </w:r>
    </w:p>
    <w:p w:rsidR="00F50CE6" w:rsidRPr="00E73C30" w:rsidRDefault="006A1BC3" w:rsidP="000713D0">
      <w:pPr>
        <w:spacing w:before="0" w:after="120"/>
        <w:ind w:firstLine="0"/>
        <w:rPr>
          <w:rFonts w:asciiTheme="majorHAnsi" w:hAnsiTheme="majorHAnsi"/>
        </w:rPr>
      </w:pPr>
      <w:r w:rsidRPr="00E73C30">
        <w:rPr>
          <w:rFonts w:asciiTheme="majorHAnsi" w:hAnsiTheme="majorHAnsi"/>
        </w:rPr>
        <w:t xml:space="preserve">Je </w:t>
      </w:r>
      <w:r w:rsidR="005646AB">
        <w:rPr>
          <w:rFonts w:asciiTheme="majorHAnsi" w:hAnsiTheme="majorHAnsi"/>
        </w:rPr>
        <w:t>soussigné</w:t>
      </w:r>
      <w:r w:rsidRPr="00E73C30">
        <w:rPr>
          <w:rFonts w:asciiTheme="majorHAnsi" w:hAnsiTheme="majorHAnsi"/>
        </w:rPr>
        <w:t xml:space="preserve"> ……………………………………….chef de file du groupement …………………………………………, m’engager à affecter le personnel demandé  tel qu’</w:t>
      </w:r>
      <w:r w:rsidR="00DC708F" w:rsidRPr="00E73C30">
        <w:rPr>
          <w:rFonts w:asciiTheme="majorHAnsi" w:hAnsiTheme="majorHAnsi"/>
        </w:rPr>
        <w:t>indiqué</w:t>
      </w:r>
      <w:r w:rsidRPr="00E73C30">
        <w:rPr>
          <w:rFonts w:asciiTheme="majorHAnsi" w:hAnsiTheme="majorHAnsi"/>
        </w:rPr>
        <w:t xml:space="preserve"> ci-dessous, pour l’étude et le suivi de la </w:t>
      </w:r>
      <w:r w:rsidR="000713D0" w:rsidRPr="00420889">
        <w:rPr>
          <w:rFonts w:asciiTheme="majorHAnsi" w:hAnsiTheme="majorHAnsi"/>
          <w:color w:val="FF0000"/>
          <w:highlight w:val="yellow"/>
        </w:rPr>
        <w:t>(Insère le nom du projet)</w:t>
      </w:r>
      <w:r w:rsidRPr="00E73C30">
        <w:rPr>
          <w:rFonts w:asciiTheme="majorHAnsi" w:hAnsiTheme="majorHAnsi"/>
        </w:rPr>
        <w:t xml:space="preserve">à la commune de </w:t>
      </w:r>
      <w:r w:rsidR="000713D0" w:rsidRPr="00420889">
        <w:rPr>
          <w:rFonts w:asciiTheme="majorHAnsi" w:hAnsiTheme="majorHAnsi"/>
          <w:color w:val="FF0000"/>
          <w:highlight w:val="yellow"/>
        </w:rPr>
        <w:t>(insère le nom de la commune)</w:t>
      </w:r>
      <w:r w:rsidR="000713D0">
        <w:rPr>
          <w:rFonts w:asciiTheme="majorHAnsi" w:hAnsiTheme="majorHAnsi"/>
          <w:color w:val="FF000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3"/>
        <w:gridCol w:w="4874"/>
      </w:tblGrid>
      <w:tr w:rsidR="006A1BC3" w:rsidRPr="00E73C30" w:rsidTr="00DC708F">
        <w:trPr>
          <w:trHeight w:val="1045"/>
        </w:trPr>
        <w:tc>
          <w:tcPr>
            <w:tcW w:w="4873" w:type="dxa"/>
            <w:shd w:val="clear" w:color="auto" w:fill="548DD4" w:themeFill="text2" w:themeFillTint="99"/>
            <w:vAlign w:val="center"/>
          </w:tcPr>
          <w:p w:rsidR="006A1BC3" w:rsidRPr="00E73C30" w:rsidRDefault="006A1BC3"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Liste du personnel</w:t>
            </w:r>
          </w:p>
        </w:tc>
        <w:tc>
          <w:tcPr>
            <w:tcW w:w="4874" w:type="dxa"/>
            <w:shd w:val="clear" w:color="auto" w:fill="548DD4" w:themeFill="text2" w:themeFillTint="99"/>
            <w:vAlign w:val="center"/>
          </w:tcPr>
          <w:p w:rsidR="006A1BC3" w:rsidRPr="00E73C30" w:rsidRDefault="00DC708F"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Poste</w:t>
            </w:r>
          </w:p>
        </w:tc>
      </w:tr>
      <w:tr w:rsidR="006A1BC3" w:rsidRPr="00E73C30" w:rsidTr="00F35C06">
        <w:trPr>
          <w:trHeight w:hRule="exact" w:val="1630"/>
        </w:trPr>
        <w:tc>
          <w:tcPr>
            <w:tcW w:w="4873" w:type="dxa"/>
          </w:tcPr>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6A1BC3" w:rsidRPr="00E73C30" w:rsidRDefault="006A1BC3"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rsidR="006A1BC3" w:rsidRPr="00E73C30" w:rsidRDefault="006A1BC3" w:rsidP="00DC708F">
            <w:pPr>
              <w:spacing w:after="200"/>
              <w:ind w:left="-17" w:firstLine="0"/>
              <w:jc w:val="center"/>
              <w:rPr>
                <w:rFonts w:asciiTheme="majorHAnsi" w:hAnsiTheme="majorHAnsi"/>
              </w:rPr>
            </w:pPr>
            <w:r w:rsidRPr="00E73C30">
              <w:rPr>
                <w:rFonts w:asciiTheme="majorHAnsi" w:hAnsiTheme="majorHAnsi"/>
              </w:rPr>
              <w:t>Un ingénieur spécialité</w:t>
            </w:r>
            <w:r w:rsidR="00DC708F" w:rsidRPr="00E73C30">
              <w:rPr>
                <w:rFonts w:asciiTheme="majorHAnsi" w:hAnsiTheme="majorHAnsi"/>
              </w:rPr>
              <w:t xml:space="preserve"> génie civil ou VRD</w:t>
            </w:r>
            <w:r w:rsidR="003526F2">
              <w:rPr>
                <w:rFonts w:asciiTheme="majorHAnsi" w:hAnsiTheme="majorHAnsi"/>
              </w:rPr>
              <w:t xml:space="preserve"> </w:t>
            </w:r>
            <w:r w:rsidR="00DC708F" w:rsidRPr="00E73C30">
              <w:rPr>
                <w:rFonts w:asciiTheme="majorHAnsi" w:hAnsiTheme="majorHAnsi"/>
              </w:rPr>
              <w:t>ou route</w:t>
            </w:r>
          </w:p>
        </w:tc>
      </w:tr>
      <w:tr w:rsidR="006A1BC3" w:rsidRPr="00E73C30" w:rsidTr="00F35C06">
        <w:trPr>
          <w:trHeight w:hRule="exact" w:val="1696"/>
        </w:trPr>
        <w:tc>
          <w:tcPr>
            <w:tcW w:w="4873" w:type="dxa"/>
          </w:tcPr>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Un ingénieur en électricité</w:t>
            </w:r>
          </w:p>
        </w:tc>
      </w:tr>
      <w:tr w:rsidR="006A1BC3" w:rsidRPr="00E73C30" w:rsidTr="00DC708F">
        <w:trPr>
          <w:trHeight w:hRule="exact" w:val="1699"/>
        </w:trPr>
        <w:tc>
          <w:tcPr>
            <w:tcW w:w="4873" w:type="dxa"/>
          </w:tcPr>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 xml:space="preserve">Un </w:t>
            </w:r>
            <w:r w:rsidR="00D57BDD" w:rsidRPr="00E73C30">
              <w:rPr>
                <w:rFonts w:asciiTheme="majorHAnsi" w:hAnsiTheme="majorHAnsi"/>
              </w:rPr>
              <w:t xml:space="preserve">ingénieur </w:t>
            </w:r>
            <w:r w:rsidRPr="00E73C30">
              <w:rPr>
                <w:rFonts w:asciiTheme="majorHAnsi" w:hAnsiTheme="majorHAnsi"/>
              </w:rPr>
              <w:t>en hydraulique</w:t>
            </w:r>
          </w:p>
        </w:tc>
      </w:tr>
    </w:tbl>
    <w:p w:rsidR="00F50CE6" w:rsidRPr="00E73C30" w:rsidRDefault="00F50CE6">
      <w:pPr>
        <w:spacing w:before="0" w:after="0"/>
        <w:ind w:firstLine="0"/>
        <w:jc w:val="left"/>
        <w:rPr>
          <w:rFonts w:asciiTheme="majorHAnsi" w:hAnsiTheme="majorHAnsi"/>
        </w:rPr>
      </w:pPr>
    </w:p>
    <w:p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D57BDD"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rsidR="00D57BDD" w:rsidRDefault="00D57BDD">
      <w:pPr>
        <w:spacing w:before="0" w:after="0"/>
        <w:ind w:firstLine="0"/>
        <w:jc w:val="left"/>
        <w:rPr>
          <w:rFonts w:asciiTheme="majorHAnsi" w:hAnsiTheme="majorHAnsi"/>
          <w:b/>
          <w:bCs/>
        </w:rPr>
      </w:pPr>
      <w:r>
        <w:rPr>
          <w:rFonts w:asciiTheme="majorHAnsi" w:hAnsiTheme="majorHAnsi"/>
          <w:b/>
          <w:bCs/>
        </w:rPr>
        <w:br w:type="page"/>
      </w:r>
    </w:p>
    <w:p w:rsidR="00F50CE6" w:rsidRPr="00E73C30" w:rsidRDefault="00F50CE6" w:rsidP="00DC708F">
      <w:pPr>
        <w:spacing w:before="0" w:after="0"/>
        <w:ind w:firstLine="0"/>
        <w:jc w:val="right"/>
        <w:rPr>
          <w:rFonts w:asciiTheme="majorHAnsi" w:hAnsiTheme="majorHAnsi"/>
        </w:rPr>
      </w:pPr>
    </w:p>
    <w:p w:rsidR="00F748CC" w:rsidRPr="00E73C30" w:rsidRDefault="00F35C06" w:rsidP="00894D3E">
      <w:pPr>
        <w:pStyle w:val="Titre2"/>
        <w:numPr>
          <w:ilvl w:val="0"/>
          <w:numId w:val="0"/>
        </w:numPr>
        <w:ind w:left="1843"/>
      </w:pPr>
      <w:bookmarkStart w:id="123" w:name="_Toc419017875"/>
      <w:r w:rsidRPr="00C73DC5">
        <w:t>ANNEXE</w:t>
      </w:r>
      <w:r w:rsidR="00927562">
        <w:t xml:space="preserve"> 0</w:t>
      </w:r>
      <w:r w:rsidR="00DC708F" w:rsidRPr="00E73C30">
        <w:t>9</w:t>
      </w:r>
      <w:r w:rsidR="00FC3D54">
        <w:t>:</w:t>
      </w:r>
      <w:r w:rsidR="00F748CC" w:rsidRPr="00E73C30">
        <w:t xml:space="preserve"> Modèle du Curriculum Vitae (CV)</w:t>
      </w:r>
      <w:bookmarkEnd w:id="123"/>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1</w:t>
      </w:r>
      <w:r w:rsidRPr="00E73C30">
        <w:rPr>
          <w:rFonts w:asciiTheme="majorHAnsi" w:hAnsiTheme="majorHAnsi" w:cs="Times New Roman"/>
          <w:lang w:eastAsia="en-US"/>
        </w:rPr>
        <w:t xml:space="preserve">. </w:t>
      </w:r>
      <w:r w:rsidRPr="00E73C30">
        <w:rPr>
          <w:rFonts w:asciiTheme="majorHAnsi" w:hAnsiTheme="majorHAnsi" w:cs="Times New Roman"/>
          <w:b/>
          <w:bCs/>
          <w:lang w:eastAsia="en-US"/>
        </w:rPr>
        <w:t xml:space="preserve">Poste </w:t>
      </w:r>
      <w:r w:rsidRPr="00E73C30">
        <w:rPr>
          <w:rFonts w:asciiTheme="majorHAnsi" w:hAnsiTheme="majorHAnsi" w:cs="Times New Roman"/>
          <w:lang w:eastAsia="en-US"/>
        </w:rPr>
        <w:t>[</w:t>
      </w:r>
      <w:r w:rsidRPr="00E73C30">
        <w:rPr>
          <w:rFonts w:asciiTheme="majorHAnsi" w:hAnsiTheme="majorHAnsi" w:cs="Times New Roman"/>
          <w:i/>
          <w:iCs/>
          <w:lang w:eastAsia="en-US"/>
        </w:rPr>
        <w:t>un seul candidat par poste</w:t>
      </w:r>
      <w:r w:rsidRPr="00E73C30">
        <w:rPr>
          <w:rFonts w:asciiTheme="majorHAnsi" w:hAnsiTheme="majorHAnsi" w:cs="Times New Roman"/>
          <w:lang w:eastAsia="en-US"/>
        </w:rPr>
        <w:t>]</w:t>
      </w:r>
    </w:p>
    <w:p w:rsidR="00FE37AC"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2. Nom du consultant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 nom de la </w:t>
      </w:r>
      <w:r w:rsidR="00E73C30" w:rsidRPr="00E73C30">
        <w:rPr>
          <w:rFonts w:asciiTheme="majorHAnsi" w:hAnsiTheme="majorHAnsi" w:cs="Times New Roman"/>
          <w:i/>
          <w:iCs/>
          <w:lang w:eastAsia="en-US"/>
        </w:rPr>
        <w:t>société</w:t>
      </w:r>
      <w:r w:rsidRPr="00E73C30">
        <w:rPr>
          <w:rFonts w:asciiTheme="majorHAnsi" w:hAnsiTheme="majorHAnsi" w:cs="Times New Roman"/>
          <w:i/>
          <w:iCs/>
          <w:lang w:eastAsia="en-US"/>
        </w:rPr>
        <w:t>proposant le personnel</w:t>
      </w:r>
      <w:r w:rsidRPr="00E73C30">
        <w:rPr>
          <w:rFonts w:asciiTheme="majorHAnsi" w:hAnsiTheme="majorHAnsi" w:cs="Times New Roman"/>
          <w:lang w:eastAsia="en-US"/>
        </w:rPr>
        <w:t xml:space="preserve">] </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3. Nom de l’</w:t>
      </w:r>
      <w:r w:rsidR="00E73C30" w:rsidRPr="00E73C30">
        <w:rPr>
          <w:rFonts w:asciiTheme="majorHAnsi" w:hAnsiTheme="majorHAnsi" w:cs="Times New Roman"/>
          <w:b/>
          <w:bCs/>
          <w:lang w:eastAsia="en-US"/>
        </w:rPr>
        <w:t>employé</w:t>
      </w:r>
      <w:r w:rsidRPr="00E73C30">
        <w:rPr>
          <w:rFonts w:asciiTheme="majorHAnsi" w:hAnsiTheme="majorHAnsi" w:cs="Times New Roman"/>
          <w:lang w:eastAsia="en-US"/>
        </w:rPr>
        <w:t>[</w:t>
      </w:r>
      <w:r w:rsidRPr="00E73C30">
        <w:rPr>
          <w:rFonts w:asciiTheme="majorHAnsi" w:hAnsiTheme="majorHAnsi" w:cs="Times New Roman"/>
          <w:i/>
          <w:iCs/>
          <w:lang w:eastAsia="en-US"/>
        </w:rPr>
        <w:t>nom complet</w:t>
      </w:r>
      <w:r w:rsidRPr="00E73C30">
        <w:rPr>
          <w:rFonts w:asciiTheme="majorHAnsi" w:hAnsiTheme="majorHAnsi" w:cs="Times New Roman"/>
          <w:lang w:eastAsia="en-US"/>
        </w:rPr>
        <w:t xml:space="preserve">] </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4. Date de naissance</w:t>
      </w:r>
      <w:r w:rsidRPr="00E73C30">
        <w:rPr>
          <w:rFonts w:asciiTheme="majorHAnsi" w:hAnsiTheme="majorHAnsi" w:cs="Times New Roman"/>
          <w:lang w:eastAsia="en-US"/>
        </w:rPr>
        <w:t>_________________</w:t>
      </w:r>
      <w:r w:rsidRPr="00E73C30">
        <w:rPr>
          <w:rFonts w:asciiTheme="majorHAnsi" w:hAnsiTheme="majorHAnsi" w:cs="Times New Roman"/>
          <w:b/>
          <w:bCs/>
          <w:lang w:eastAsia="en-US"/>
        </w:rPr>
        <w:t xml:space="preserve">__ </w:t>
      </w:r>
      <w:r w:rsidR="00E73C30" w:rsidRPr="00E73C30">
        <w:rPr>
          <w:rFonts w:asciiTheme="majorHAnsi" w:hAnsiTheme="majorHAnsi" w:cs="Times New Roman"/>
          <w:b/>
          <w:bCs/>
          <w:lang w:eastAsia="en-US"/>
        </w:rPr>
        <w:t>Nationalité</w:t>
      </w:r>
      <w:r w:rsidR="00D57BDD" w:rsidRPr="00E73C30">
        <w:rPr>
          <w:rFonts w:asciiTheme="majorHAnsi" w:hAnsiTheme="majorHAnsi" w:cs="Times New Roman"/>
          <w:lang w:eastAsia="en-US"/>
        </w:rPr>
        <w:t>_________________</w:t>
      </w:r>
      <w:r w:rsidR="00D57BDD" w:rsidRPr="00E73C30">
        <w:rPr>
          <w:rFonts w:asciiTheme="majorHAnsi" w:hAnsiTheme="majorHAnsi" w:cs="Times New Roman"/>
          <w:b/>
          <w:bCs/>
          <w:lang w:eastAsia="en-US"/>
        </w:rPr>
        <w:t>__</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5. Education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xml:space="preserve"> universitaires et autres </w:t>
      </w:r>
      <w:r w:rsidR="00E73C30" w:rsidRPr="00E73C30">
        <w:rPr>
          <w:rFonts w:asciiTheme="majorHAnsi" w:hAnsiTheme="majorHAnsi" w:cs="Times New Roman"/>
          <w:i/>
          <w:iCs/>
          <w:lang w:eastAsia="en-US"/>
        </w:rPr>
        <w:t>étudesspécialisées</w:t>
      </w:r>
      <w:r w:rsidRPr="00E73C30">
        <w:rPr>
          <w:rFonts w:asciiTheme="majorHAnsi" w:hAnsiTheme="majorHAnsi" w:cs="Times New Roman"/>
          <w:i/>
          <w:iCs/>
          <w:lang w:eastAsia="en-US"/>
        </w:rPr>
        <w:t xml:space="preserv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ainsi que les noms des institutions </w:t>
      </w:r>
      <w:r w:rsidR="00E73C30" w:rsidRPr="00E73C30">
        <w:rPr>
          <w:rFonts w:asciiTheme="majorHAnsi" w:hAnsiTheme="majorHAnsi" w:cs="Times New Roman"/>
          <w:i/>
          <w:iCs/>
          <w:lang w:eastAsia="en-US"/>
        </w:rPr>
        <w:t>fréquentées</w:t>
      </w:r>
      <w:r w:rsidRPr="00E73C30">
        <w:rPr>
          <w:rFonts w:asciiTheme="majorHAnsi" w:hAnsiTheme="majorHAnsi" w:cs="Times New Roman"/>
          <w:i/>
          <w:iCs/>
          <w:lang w:eastAsia="en-US"/>
        </w:rPr>
        <w:t xml:space="preserve">, les </w:t>
      </w:r>
      <w:r w:rsidR="00E73C30" w:rsidRPr="00E73C30">
        <w:rPr>
          <w:rFonts w:asciiTheme="majorHAnsi" w:hAnsiTheme="majorHAnsi" w:cs="Times New Roman"/>
          <w:i/>
          <w:iCs/>
          <w:lang w:eastAsia="en-US"/>
        </w:rPr>
        <w:t>diplômes</w:t>
      </w:r>
      <w:r w:rsidRPr="00E73C30">
        <w:rPr>
          <w:rFonts w:asciiTheme="majorHAnsi" w:hAnsiTheme="majorHAnsi" w:cs="Times New Roman"/>
          <w:i/>
          <w:iCs/>
          <w:lang w:eastAsia="en-US"/>
        </w:rPr>
        <w:t xml:space="preserve"> obtenus et les dates auxquelles ils l’ont </w:t>
      </w:r>
      <w:r w:rsidR="00E73C30" w:rsidRPr="00E73C30">
        <w:rPr>
          <w:rFonts w:asciiTheme="majorHAnsi" w:hAnsiTheme="majorHAnsi" w:cs="Times New Roman"/>
          <w:i/>
          <w:iCs/>
          <w:lang w:eastAsia="en-US"/>
        </w:rPr>
        <w:t>été</w:t>
      </w:r>
      <w:r w:rsidRPr="00E73C30">
        <w:rPr>
          <w:rFonts w:asciiTheme="majorHAnsi" w:hAnsiTheme="majorHAnsi" w:cs="Times New Roman"/>
          <w:lang w:eastAsia="en-US"/>
        </w:rPr>
        <w:t>]</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6. Affiliation à des associations/groupementsprofessionnels</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7. Autres</w:t>
      </w:r>
      <w:r w:rsidR="00E64F36" w:rsidRPr="00E73C30">
        <w:rPr>
          <w:rFonts w:asciiTheme="majorHAnsi" w:hAnsiTheme="majorHAnsi" w:cs="Times New Roman"/>
          <w:b/>
          <w:bCs/>
          <w:lang w:eastAsia="en-US"/>
        </w:rPr>
        <w:t>formations</w:t>
      </w:r>
      <w:r w:rsidR="00E64F36" w:rsidRPr="00E73C30">
        <w:rPr>
          <w:rFonts w:asciiTheme="majorHAnsi" w:hAnsiTheme="majorHAnsi" w:cs="Times New Roman"/>
          <w:lang w:eastAsia="en-US"/>
        </w:rPr>
        <w:t xml:space="preserve"> [</w:t>
      </w:r>
      <w:r w:rsidRPr="00E73C30">
        <w:rPr>
          <w:rFonts w:asciiTheme="majorHAnsi" w:hAnsiTheme="majorHAnsi" w:cs="Times New Roman"/>
          <w:i/>
          <w:iCs/>
          <w:lang w:eastAsia="en-US"/>
        </w:rPr>
        <w:t xml:space="preserve">Indiquer toute autre formation </w:t>
      </w:r>
      <w:r w:rsidR="00E73C30" w:rsidRPr="00E73C30">
        <w:rPr>
          <w:rFonts w:asciiTheme="majorHAnsi" w:hAnsiTheme="majorHAnsi" w:cs="Times New Roman"/>
          <w:i/>
          <w:iCs/>
          <w:lang w:eastAsia="en-US"/>
        </w:rPr>
        <w:t>reçue</w:t>
      </w:r>
      <w:r w:rsidRPr="00E73C30">
        <w:rPr>
          <w:rFonts w:asciiTheme="majorHAnsi" w:hAnsiTheme="majorHAnsi" w:cs="Times New Roman"/>
          <w:i/>
          <w:iCs/>
          <w:lang w:eastAsia="en-US"/>
        </w:rPr>
        <w:t xml:space="preserve"> depuis 5 ci-dessus</w:t>
      </w:r>
      <w:r w:rsidRPr="00E73C30">
        <w:rPr>
          <w:rFonts w:asciiTheme="majorHAnsi" w:hAnsiTheme="majorHAnsi" w:cs="Times New Roman"/>
          <w:lang w:eastAsia="en-US"/>
        </w:rPr>
        <w:t xml:space="preserve">] </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8. Pays où l’</w:t>
      </w:r>
      <w:r w:rsidR="00E73C30" w:rsidRPr="00E73C30">
        <w:rPr>
          <w:rFonts w:asciiTheme="majorHAnsi" w:hAnsiTheme="majorHAnsi" w:cs="Times New Roman"/>
          <w:b/>
          <w:bCs/>
          <w:lang w:eastAsia="en-US"/>
        </w:rPr>
        <w:t>employé</w:t>
      </w:r>
      <w:r w:rsidRPr="00E73C30">
        <w:rPr>
          <w:rFonts w:asciiTheme="majorHAnsi" w:hAnsiTheme="majorHAnsi" w:cs="Times New Roman"/>
          <w:b/>
          <w:bCs/>
          <w:lang w:eastAsia="en-US"/>
        </w:rPr>
        <w:t xml:space="preserve">a </w:t>
      </w:r>
      <w:r w:rsidR="00E64F36" w:rsidRPr="00E73C30">
        <w:rPr>
          <w:rFonts w:asciiTheme="majorHAnsi" w:hAnsiTheme="majorHAnsi" w:cs="Times New Roman"/>
          <w:b/>
          <w:bCs/>
          <w:lang w:eastAsia="en-US"/>
        </w:rPr>
        <w:t>travaillé</w:t>
      </w:r>
      <w:r w:rsidR="00701289" w:rsidRPr="00E73C30">
        <w:rPr>
          <w:rFonts w:asciiTheme="majorHAnsi" w:hAnsiTheme="majorHAnsi" w:cs="Times New Roman"/>
          <w:lang w:eastAsia="en-US"/>
        </w:rPr>
        <w:t>[</w:t>
      </w:r>
      <w:r w:rsidRPr="00E73C30">
        <w:rPr>
          <w:rFonts w:asciiTheme="majorHAnsi" w:hAnsiTheme="majorHAnsi" w:cs="Times New Roman"/>
          <w:i/>
          <w:iCs/>
          <w:lang w:eastAsia="en-US"/>
        </w:rPr>
        <w:t>Donner la liste des pays ou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a </w:t>
      </w:r>
      <w:r w:rsidR="00E64F36" w:rsidRPr="00E73C30">
        <w:rPr>
          <w:rFonts w:asciiTheme="majorHAnsi" w:hAnsiTheme="majorHAnsi" w:cs="Times New Roman"/>
          <w:i/>
          <w:iCs/>
          <w:lang w:eastAsia="en-US"/>
        </w:rPr>
        <w:t>travaillé</w:t>
      </w:r>
      <w:r w:rsidRPr="00E73C30">
        <w:rPr>
          <w:rFonts w:asciiTheme="majorHAnsi" w:hAnsiTheme="majorHAnsi" w:cs="Times New Roman"/>
          <w:i/>
          <w:iCs/>
          <w:lang w:eastAsia="en-US"/>
        </w:rPr>
        <w:t xml:space="preserve">au cours des 10 </w:t>
      </w:r>
      <w:r w:rsidR="00E73C30" w:rsidRPr="00E73C30">
        <w:rPr>
          <w:rFonts w:asciiTheme="majorHAnsi" w:hAnsiTheme="majorHAnsi" w:cs="Times New Roman"/>
          <w:i/>
          <w:iCs/>
          <w:lang w:eastAsia="en-US"/>
        </w:rPr>
        <w:t>dernièresannées</w:t>
      </w:r>
      <w:r w:rsidRPr="00E73C30">
        <w:rPr>
          <w:rFonts w:asciiTheme="majorHAnsi" w:hAnsiTheme="majorHAnsi" w:cs="Times New Roman"/>
          <w:lang w:eastAsia="en-US"/>
        </w:rPr>
        <w:t>]</w:t>
      </w:r>
      <w:r w:rsidR="00FC3D54">
        <w:rPr>
          <w:rFonts w:asciiTheme="majorHAnsi" w:hAnsiTheme="majorHAnsi" w:cs="Times New Roman"/>
          <w:lang w:eastAsia="en-US"/>
        </w:rPr>
        <w:t>:</w:t>
      </w:r>
    </w:p>
    <w:p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9. Langues</w:t>
      </w:r>
      <w:r w:rsidR="00FC3D54">
        <w:rPr>
          <w:rFonts w:asciiTheme="majorHAnsi" w:hAnsiTheme="majorHAnsi" w:cs="Times New Roman"/>
          <w:b/>
          <w:bCs/>
          <w:lang w:eastAsia="en-US"/>
        </w:rPr>
        <w:t>:</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pour chacune le </w:t>
      </w:r>
      <w:r w:rsidR="00E73C30" w:rsidRPr="00E73C30">
        <w:rPr>
          <w:rFonts w:asciiTheme="majorHAnsi" w:hAnsiTheme="majorHAnsi" w:cs="Times New Roman"/>
          <w:i/>
          <w:iCs/>
          <w:lang w:eastAsia="en-US"/>
        </w:rPr>
        <w:t>degré</w:t>
      </w:r>
      <w:r w:rsidRPr="00E73C30">
        <w:rPr>
          <w:rFonts w:asciiTheme="majorHAnsi" w:hAnsiTheme="majorHAnsi" w:cs="Times New Roman"/>
          <w:i/>
          <w:iCs/>
          <w:lang w:eastAsia="en-US"/>
        </w:rPr>
        <w:t>de connaissance</w:t>
      </w:r>
      <w:r w:rsidR="00FC3D54">
        <w:rPr>
          <w:rFonts w:asciiTheme="majorHAnsi" w:hAnsiTheme="majorHAnsi" w:cs="Times New Roman"/>
          <w:i/>
          <w:iCs/>
          <w:lang w:eastAsia="en-US"/>
        </w:rPr>
        <w:t>:</w:t>
      </w:r>
      <w:r w:rsidRPr="00E73C30">
        <w:rPr>
          <w:rFonts w:asciiTheme="majorHAnsi" w:hAnsiTheme="majorHAnsi" w:cs="Times New Roman"/>
          <w:i/>
          <w:iCs/>
          <w:lang w:eastAsia="en-US"/>
        </w:rPr>
        <w:t xml:space="preserve"> bon, moyen, </w:t>
      </w:r>
      <w:r w:rsidR="00E73C30" w:rsidRPr="00E73C30">
        <w:rPr>
          <w:rFonts w:asciiTheme="majorHAnsi" w:hAnsiTheme="majorHAnsi" w:cs="Times New Roman"/>
          <w:i/>
          <w:iCs/>
          <w:lang w:eastAsia="en-US"/>
        </w:rPr>
        <w:t>médiocre</w:t>
      </w:r>
      <w:r w:rsidRPr="00E73C30">
        <w:rPr>
          <w:rFonts w:asciiTheme="majorHAnsi" w:hAnsiTheme="majorHAnsi" w:cs="Times New Roman"/>
          <w:i/>
          <w:iCs/>
          <w:lang w:eastAsia="en-US"/>
        </w:rPr>
        <w:t xml:space="preserve"> pour ce qui est de la langue </w:t>
      </w:r>
      <w:r w:rsidR="00E73C30" w:rsidRPr="00E73C30">
        <w:rPr>
          <w:rFonts w:asciiTheme="majorHAnsi" w:hAnsiTheme="majorHAnsi" w:cs="Times New Roman"/>
          <w:i/>
          <w:iCs/>
          <w:lang w:eastAsia="en-US"/>
        </w:rPr>
        <w:t>parlée</w:t>
      </w:r>
      <w:r w:rsidRPr="00E73C30">
        <w:rPr>
          <w:rFonts w:asciiTheme="majorHAnsi" w:hAnsiTheme="majorHAnsi" w:cs="Times New Roman"/>
          <w:i/>
          <w:iCs/>
          <w:lang w:eastAsia="en-US"/>
        </w:rPr>
        <w:t xml:space="preserve">, lue et </w:t>
      </w:r>
      <w:r w:rsidR="00E73C30" w:rsidRPr="00E73C30">
        <w:rPr>
          <w:rFonts w:asciiTheme="majorHAnsi" w:hAnsiTheme="majorHAnsi" w:cs="Times New Roman"/>
          <w:i/>
          <w:iCs/>
          <w:lang w:eastAsia="en-US"/>
        </w:rPr>
        <w:t>écrite</w:t>
      </w:r>
      <w:r w:rsidRPr="00E73C30">
        <w:rPr>
          <w:rFonts w:asciiTheme="majorHAnsi" w:hAnsiTheme="majorHAnsi" w:cs="Times New Roman"/>
          <w:lang w:eastAsia="en-US"/>
        </w:rPr>
        <w:t xml:space="preserve">] </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10. </w:t>
      </w:r>
      <w:r w:rsidR="00E73C30" w:rsidRPr="00E73C30">
        <w:rPr>
          <w:rFonts w:asciiTheme="majorHAnsi" w:hAnsiTheme="majorHAnsi" w:cs="Times New Roman"/>
          <w:b/>
          <w:bCs/>
          <w:lang w:eastAsia="en-US"/>
        </w:rPr>
        <w:t>Expérience</w:t>
      </w:r>
      <w:r w:rsidRPr="00E73C30">
        <w:rPr>
          <w:rFonts w:asciiTheme="majorHAnsi" w:hAnsiTheme="majorHAnsi" w:cs="Times New Roman"/>
          <w:b/>
          <w:bCs/>
          <w:lang w:eastAsia="en-US"/>
        </w:rPr>
        <w:t>professionnelle</w:t>
      </w:r>
      <w:r w:rsidR="00FC3D54">
        <w:rPr>
          <w:rFonts w:asciiTheme="majorHAnsi" w:hAnsiTheme="majorHAnsi" w:cs="Times New Roman"/>
          <w:b/>
          <w:bCs/>
          <w:lang w:eastAsia="en-US"/>
        </w:rPr>
        <w:t>:</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En </w:t>
      </w:r>
      <w:r w:rsidR="00E73C30" w:rsidRPr="00E73C30">
        <w:rPr>
          <w:rFonts w:asciiTheme="majorHAnsi" w:hAnsiTheme="majorHAnsi" w:cs="Times New Roman"/>
          <w:i/>
          <w:iCs/>
          <w:lang w:eastAsia="en-US"/>
        </w:rPr>
        <w:t>commençant</w:t>
      </w:r>
      <w:r w:rsidRPr="00E73C30">
        <w:rPr>
          <w:rFonts w:asciiTheme="majorHAnsi" w:hAnsiTheme="majorHAnsi" w:cs="Times New Roman"/>
          <w:i/>
          <w:iCs/>
          <w:lang w:eastAsia="en-US"/>
        </w:rPr>
        <w:t xml:space="preserve"> par son poste actuel, donner la liste par ordre chronologique inverse de tous les emplois </w:t>
      </w:r>
      <w:r w:rsidR="00E73C30" w:rsidRPr="00E73C30">
        <w:rPr>
          <w:rFonts w:asciiTheme="majorHAnsi" w:hAnsiTheme="majorHAnsi" w:cs="Times New Roman"/>
          <w:i/>
          <w:iCs/>
          <w:lang w:eastAsia="en-US"/>
        </w:rPr>
        <w:t>exerces</w:t>
      </w:r>
      <w:r w:rsidRPr="00E73C30">
        <w:rPr>
          <w:rFonts w:asciiTheme="majorHAnsi" w:hAnsiTheme="majorHAnsi" w:cs="Times New Roman"/>
          <w:i/>
          <w:iCs/>
          <w:lang w:eastAsia="en-US"/>
        </w:rPr>
        <w:t xml:space="preserve"> par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depuis la fin de ses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Pourchaqueemploi (voir le formulaire ci-dessous), donner les dates, le nom de l’employeur et le poste occupé.</w:t>
      </w:r>
      <w:r w:rsidRPr="00E73C30">
        <w:rPr>
          <w:rFonts w:asciiTheme="majorHAnsi" w:hAnsiTheme="majorHAnsi" w:cs="Times New Roman"/>
          <w:lang w:eastAsia="en-US"/>
        </w:rPr>
        <w:t xml:space="preserve">] </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Depuis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_______ jusqu’à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xml:space="preserve">]___________ </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Employeur</w:t>
      </w:r>
      <w:r w:rsidR="00FC3D54">
        <w:rPr>
          <w:rFonts w:asciiTheme="majorHAnsi" w:hAnsiTheme="majorHAnsi" w:cs="Times New Roman"/>
          <w:lang w:eastAsia="en-US"/>
        </w:rPr>
        <w:t>:</w:t>
      </w:r>
      <w:r w:rsidRPr="00E73C30">
        <w:rPr>
          <w:rFonts w:asciiTheme="majorHAnsi" w:hAnsiTheme="majorHAnsi" w:cs="Times New Roman"/>
          <w:lang w:eastAsia="en-US"/>
        </w:rPr>
        <w:t>__________________</w:t>
      </w:r>
    </w:p>
    <w:p w:rsidR="00327F97" w:rsidRPr="00E73C30" w:rsidRDefault="00F702B2" w:rsidP="00576ACD">
      <w:pPr>
        <w:spacing w:before="0" w:after="240"/>
        <w:ind w:firstLine="0"/>
        <w:jc w:val="left"/>
        <w:rPr>
          <w:rFonts w:asciiTheme="majorHAnsi" w:hAnsiTheme="majorHAnsi" w:cs="Times New Roman"/>
          <w:lang w:eastAsia="en-US"/>
        </w:rPr>
      </w:pPr>
      <w:r w:rsidRPr="00E73C30">
        <w:rPr>
          <w:rFonts w:asciiTheme="majorHAnsi" w:hAnsiTheme="majorHAnsi" w:cs="Times New Roman"/>
          <w:lang w:eastAsia="en-US"/>
        </w:rPr>
        <w:t>Poste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___________________ </w:t>
      </w:r>
    </w:p>
    <w:tbl>
      <w:tblPr>
        <w:tblW w:w="0" w:type="auto"/>
        <w:tblCellMar>
          <w:top w:w="15" w:type="dxa"/>
          <w:left w:w="15" w:type="dxa"/>
          <w:bottom w:w="15" w:type="dxa"/>
          <w:right w:w="15" w:type="dxa"/>
        </w:tblCellMar>
        <w:tblLook w:val="04A0"/>
      </w:tblPr>
      <w:tblGrid>
        <w:gridCol w:w="3074"/>
        <w:gridCol w:w="6447"/>
      </w:tblGrid>
      <w:tr w:rsidR="00327F97" w:rsidRPr="00E73C30" w:rsidTr="00576ACD">
        <w:tc>
          <w:tcPr>
            <w:tcW w:w="0" w:type="auto"/>
            <w:tcBorders>
              <w:top w:val="single" w:sz="4" w:space="0" w:color="000007"/>
              <w:left w:val="single" w:sz="4" w:space="0" w:color="000007"/>
              <w:bottom w:val="single" w:sz="4" w:space="0" w:color="000007"/>
              <w:right w:val="single" w:sz="4" w:space="0" w:color="000007"/>
            </w:tcBorders>
            <w:hideMark/>
          </w:tcPr>
          <w:p w:rsidR="00327F97" w:rsidRPr="00E73C30" w:rsidRDefault="00F702B2" w:rsidP="00FE37AC">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11. </w:t>
            </w:r>
            <w:r w:rsidR="00E73C30" w:rsidRPr="00E73C30">
              <w:rPr>
                <w:rFonts w:asciiTheme="majorHAnsi" w:hAnsiTheme="majorHAnsi" w:cs="Times New Roman"/>
                <w:b/>
                <w:bCs/>
                <w:lang w:eastAsia="en-US"/>
              </w:rPr>
              <w:t>Détail</w:t>
            </w:r>
            <w:r w:rsidRPr="00E73C30">
              <w:rPr>
                <w:rFonts w:asciiTheme="majorHAnsi" w:hAnsiTheme="majorHAnsi" w:cs="Times New Roman"/>
                <w:b/>
                <w:bCs/>
                <w:lang w:eastAsia="en-US"/>
              </w:rPr>
              <w:t xml:space="preserve"> des </w:t>
            </w:r>
            <w:r w:rsidR="00E73C30" w:rsidRPr="00E73C30">
              <w:rPr>
                <w:rFonts w:asciiTheme="majorHAnsi" w:hAnsiTheme="majorHAnsi" w:cs="Times New Roman"/>
                <w:b/>
                <w:bCs/>
                <w:lang w:eastAsia="en-US"/>
              </w:rPr>
              <w:t>tâchesexécutées</w:t>
            </w:r>
          </w:p>
          <w:p w:rsidR="00327F97" w:rsidRPr="00E73C30" w:rsidRDefault="00F702B2" w:rsidP="001420F5">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i/>
                <w:iCs/>
                <w:lang w:eastAsia="en-US"/>
              </w:rPr>
              <w:t xml:space="preserve">[Indiquertoutes les </w:t>
            </w:r>
            <w:r w:rsidR="00E73C30" w:rsidRPr="00E73C30">
              <w:rPr>
                <w:rFonts w:asciiTheme="majorHAnsi" w:hAnsiTheme="majorHAnsi" w:cs="Times New Roman"/>
                <w:i/>
                <w:iCs/>
                <w:lang w:eastAsia="en-US"/>
              </w:rPr>
              <w:t>tâchesexécutées</w:t>
            </w:r>
            <w:r w:rsidRPr="00E73C30">
              <w:rPr>
                <w:rFonts w:asciiTheme="majorHAnsi" w:hAnsiTheme="majorHAnsi" w:cs="Times New Roman"/>
                <w:i/>
                <w:iCs/>
                <w:lang w:eastAsia="en-US"/>
              </w:rPr>
              <w:t>pourchaqu</w:t>
            </w:r>
            <w:r w:rsidR="001420F5" w:rsidRPr="00E73C30">
              <w:rPr>
                <w:rFonts w:asciiTheme="majorHAnsi" w:hAnsiTheme="majorHAnsi" w:cs="Times New Roman"/>
                <w:i/>
                <w:iCs/>
                <w:lang w:eastAsia="en-US"/>
              </w:rPr>
              <w:t xml:space="preserve">e </w:t>
            </w:r>
            <w:r w:rsidRPr="00E73C30">
              <w:rPr>
                <w:rFonts w:asciiTheme="majorHAnsi" w:hAnsiTheme="majorHAnsi"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rsidR="00327F97" w:rsidRPr="00E73C30" w:rsidRDefault="00F702B2" w:rsidP="004624A7">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12. </w:t>
            </w:r>
            <w:r w:rsidR="00E73C30" w:rsidRPr="00E73C30">
              <w:rPr>
                <w:rFonts w:asciiTheme="majorHAnsi" w:hAnsiTheme="majorHAnsi" w:cs="Times New Roman"/>
                <w:b/>
                <w:bCs/>
                <w:lang w:eastAsia="en-US"/>
              </w:rPr>
              <w:t>Expérience</w:t>
            </w:r>
            <w:r w:rsidRPr="00E73C30">
              <w:rPr>
                <w:rFonts w:asciiTheme="majorHAnsi" w:hAnsiTheme="majorHAnsi" w:cs="Times New Roman"/>
                <w:b/>
                <w:bCs/>
                <w:lang w:eastAsia="en-US"/>
              </w:rPr>
              <w:t xml:space="preserve"> de l’</w:t>
            </w:r>
            <w:r w:rsidR="00E73C30" w:rsidRPr="00E73C30">
              <w:rPr>
                <w:rFonts w:asciiTheme="majorHAnsi" w:hAnsiTheme="majorHAnsi" w:cs="Times New Roman"/>
                <w:b/>
                <w:bCs/>
                <w:lang w:eastAsia="en-US"/>
              </w:rPr>
              <w:t>employé</w:t>
            </w:r>
            <w:r w:rsidRPr="00E73C30">
              <w:rPr>
                <w:rFonts w:asciiTheme="majorHAnsi" w:hAnsiTheme="majorHAnsi" w:cs="Times New Roman"/>
                <w:b/>
                <w:bCs/>
                <w:lang w:eastAsia="en-US"/>
              </w:rPr>
              <w:t>qui illustre le mieuxsa</w:t>
            </w:r>
            <w:r w:rsidR="00E64F36" w:rsidRPr="00E73C30">
              <w:rPr>
                <w:rFonts w:asciiTheme="majorHAnsi" w:hAnsiTheme="majorHAnsi" w:cs="Times New Roman"/>
                <w:b/>
                <w:bCs/>
                <w:lang w:eastAsia="en-US"/>
              </w:rPr>
              <w:t>compétence</w:t>
            </w:r>
            <w:r w:rsidR="00E64F36" w:rsidRPr="00E73C30">
              <w:rPr>
                <w:rFonts w:asciiTheme="majorHAnsi" w:hAnsiTheme="majorHAnsi" w:cs="Times New Roman"/>
                <w:lang w:eastAsia="en-US"/>
              </w:rPr>
              <w:t xml:space="preserve"> [</w:t>
            </w:r>
            <w:r w:rsidRPr="00E73C30">
              <w:rPr>
                <w:rFonts w:asciiTheme="majorHAnsi" w:hAnsiTheme="majorHAnsi" w:cs="Times New Roman"/>
                <w:i/>
                <w:iCs/>
                <w:lang w:eastAsia="en-US"/>
              </w:rPr>
              <w:t xml:space="preserve">Donner notamment les informationssuivantesquiillustrent au mieux la </w:t>
            </w:r>
            <w:r w:rsidR="00E73C30" w:rsidRPr="00E73C30">
              <w:rPr>
                <w:rFonts w:asciiTheme="majorHAnsi" w:hAnsiTheme="majorHAnsi" w:cs="Times New Roman"/>
                <w:i/>
                <w:iCs/>
                <w:lang w:eastAsia="en-US"/>
              </w:rPr>
              <w:t>compétence</w:t>
            </w:r>
            <w:r w:rsidRPr="00E73C30">
              <w:rPr>
                <w:rFonts w:asciiTheme="majorHAnsi" w:hAnsiTheme="majorHAnsi" w:cs="Times New Roman"/>
                <w:i/>
                <w:iCs/>
                <w:lang w:eastAsia="en-US"/>
              </w:rPr>
              <w:t>professionnelle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pour les </w:t>
            </w:r>
            <w:r w:rsidR="00E73C30" w:rsidRPr="00E73C30">
              <w:rPr>
                <w:rFonts w:asciiTheme="majorHAnsi" w:hAnsiTheme="majorHAnsi" w:cs="Times New Roman"/>
                <w:i/>
                <w:iCs/>
                <w:lang w:eastAsia="en-US"/>
              </w:rPr>
              <w:t>tâchesmentionnées</w:t>
            </w:r>
            <w:r w:rsidRPr="00E73C30">
              <w:rPr>
                <w:rFonts w:asciiTheme="majorHAnsi" w:hAnsiTheme="majorHAnsi" w:cs="Times New Roman"/>
                <w:i/>
                <w:iCs/>
                <w:lang w:eastAsia="en-US"/>
              </w:rPr>
              <w:t xml:space="preserve"> au point 11</w:t>
            </w:r>
            <w:r w:rsidRPr="00E73C30">
              <w:rPr>
                <w:rFonts w:asciiTheme="majorHAnsi" w:hAnsiTheme="majorHAnsi" w:cs="Times New Roman"/>
                <w:lang w:eastAsia="en-US"/>
              </w:rPr>
              <w:t xml:space="preserve">] </w:t>
            </w:r>
          </w:p>
          <w:p w:rsidR="00327F97" w:rsidRPr="00E73C30" w:rsidRDefault="00F702B2" w:rsidP="00576ACD">
            <w:pPr>
              <w:spacing w:before="120"/>
              <w:ind w:firstLine="0"/>
              <w:jc w:val="left"/>
              <w:rPr>
                <w:rFonts w:asciiTheme="majorHAnsi" w:hAnsiTheme="majorHAnsi" w:cs="Times New Roman"/>
                <w:lang w:eastAsia="en-US"/>
              </w:rPr>
            </w:pPr>
            <w:r w:rsidRPr="00E73C30">
              <w:rPr>
                <w:rFonts w:asciiTheme="majorHAnsi" w:hAnsiTheme="majorHAnsi" w:cs="Times New Roman"/>
                <w:lang w:eastAsia="en-US"/>
              </w:rPr>
              <w:t>Nom du projetou de la mission</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 </w:t>
            </w:r>
            <w:r w:rsidR="00E73C30" w:rsidRPr="00E73C30">
              <w:rPr>
                <w:rFonts w:asciiTheme="majorHAnsi" w:hAnsiTheme="majorHAnsi" w:cs="Times New Roman"/>
                <w:lang w:eastAsia="en-US"/>
              </w:rPr>
              <w:t>Année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w:t>
            </w:r>
            <w:r w:rsidRPr="00E73C30">
              <w:rPr>
                <w:rFonts w:asciiTheme="majorHAnsi" w:hAnsiTheme="majorHAnsi" w:cs="Times New Roman"/>
                <w:lang w:eastAsia="en-US"/>
              </w:rPr>
              <w:br/>
              <w:t>Lieu</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 ___</w:t>
            </w:r>
            <w:r w:rsidRPr="00E73C30">
              <w:rPr>
                <w:rFonts w:asciiTheme="majorHAnsi" w:hAnsiTheme="majorHAnsi" w:cs="Times New Roman"/>
                <w:lang w:eastAsia="en-US"/>
              </w:rPr>
              <w:br/>
              <w:t>Principales</w:t>
            </w:r>
            <w:r w:rsidR="00E73C30" w:rsidRPr="00E73C30">
              <w:rPr>
                <w:rFonts w:asciiTheme="majorHAnsi" w:hAnsiTheme="majorHAnsi" w:cs="Times New Roman"/>
                <w:lang w:eastAsia="en-US"/>
              </w:rPr>
              <w:t>caractéristiques</w:t>
            </w:r>
            <w:r w:rsidRPr="00E73C30">
              <w:rPr>
                <w:rFonts w:asciiTheme="majorHAnsi" w:hAnsiTheme="majorHAnsi" w:cs="Times New Roman"/>
                <w:lang w:eastAsia="en-US"/>
              </w:rPr>
              <w:t xml:space="preserve"> du projet</w:t>
            </w:r>
            <w:r w:rsidR="00FC3D54">
              <w:rPr>
                <w:rFonts w:asciiTheme="majorHAnsi" w:hAnsiTheme="majorHAnsi" w:cs="Times New Roman"/>
                <w:lang w:eastAsia="en-US"/>
              </w:rPr>
              <w:t>:</w:t>
            </w:r>
            <w:r w:rsidRPr="00E73C30">
              <w:rPr>
                <w:rFonts w:asciiTheme="majorHAnsi" w:hAnsiTheme="majorHAnsi" w:cs="Times New Roman"/>
                <w:lang w:eastAsia="en-US"/>
              </w:rPr>
              <w:t xml:space="preserve"> _____ Poste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 _</w:t>
            </w:r>
          </w:p>
          <w:p w:rsidR="00327F97" w:rsidRPr="00E73C30" w:rsidRDefault="00E73C30" w:rsidP="00576ACD">
            <w:pPr>
              <w:spacing w:before="120"/>
              <w:ind w:firstLine="0"/>
              <w:jc w:val="left"/>
              <w:rPr>
                <w:rFonts w:asciiTheme="majorHAnsi" w:hAnsiTheme="majorHAnsi" w:cs="Times New Roman"/>
                <w:lang w:eastAsia="en-US"/>
              </w:rPr>
            </w:pPr>
            <w:r w:rsidRPr="00E73C30">
              <w:rPr>
                <w:rFonts w:asciiTheme="majorHAnsi" w:hAnsiTheme="majorHAnsi" w:cs="Times New Roman"/>
                <w:lang w:eastAsia="en-US"/>
              </w:rPr>
              <w:t>Activités</w:t>
            </w:r>
            <w:r w:rsidR="00FC3D54">
              <w:rPr>
                <w:rFonts w:asciiTheme="majorHAnsi" w:hAnsiTheme="majorHAnsi" w:cs="Times New Roman"/>
                <w:lang w:eastAsia="en-US"/>
              </w:rPr>
              <w:t>:</w:t>
            </w:r>
            <w:r w:rsidR="00F702B2" w:rsidRPr="00E73C30">
              <w:rPr>
                <w:rFonts w:asciiTheme="majorHAnsi" w:hAnsiTheme="majorHAnsi" w:cs="Times New Roman"/>
                <w:lang w:eastAsia="en-US"/>
              </w:rPr>
              <w:t xml:space="preserve"> ______ ___________ </w:t>
            </w:r>
          </w:p>
        </w:tc>
      </w:tr>
    </w:tbl>
    <w:p w:rsidR="00FE37AC" w:rsidRPr="00E73C30" w:rsidRDefault="00F702B2" w:rsidP="00576ACD">
      <w:pPr>
        <w:spacing w:before="100" w:beforeAutospacing="1" w:after="120"/>
        <w:ind w:firstLine="0"/>
        <w:jc w:val="left"/>
        <w:rPr>
          <w:rFonts w:asciiTheme="majorHAnsi" w:hAnsiTheme="majorHAnsi" w:cs="Times New Roman"/>
          <w:lang w:eastAsia="en-US"/>
        </w:rPr>
      </w:pPr>
      <w:r w:rsidRPr="00E73C30">
        <w:rPr>
          <w:rFonts w:asciiTheme="majorHAnsi" w:hAnsiTheme="majorHAnsi" w:cs="Times New Roman"/>
          <w:b/>
          <w:bCs/>
          <w:lang w:eastAsia="en-US"/>
        </w:rPr>
        <w:t>13 Attestation</w:t>
      </w:r>
      <w:r w:rsidR="00FC3D54">
        <w:rPr>
          <w:rFonts w:asciiTheme="majorHAnsi" w:hAnsiTheme="majorHAnsi" w:cs="Times New Roman"/>
          <w:b/>
          <w:bCs/>
          <w:lang w:eastAsia="en-US"/>
        </w:rPr>
        <w:t>:</w:t>
      </w:r>
    </w:p>
    <w:p w:rsidR="00327F97" w:rsidRPr="00E73C30" w:rsidRDefault="00F702B2" w:rsidP="00C71D84">
      <w:pPr>
        <w:spacing w:before="0" w:after="120"/>
        <w:ind w:firstLine="0"/>
        <w:jc w:val="left"/>
        <w:rPr>
          <w:rFonts w:asciiTheme="majorHAnsi" w:hAnsiTheme="majorHAnsi" w:cs="Times New Roman"/>
          <w:lang w:eastAsia="en-US"/>
        </w:rPr>
      </w:pPr>
      <w:r w:rsidRPr="00E73C30">
        <w:rPr>
          <w:rFonts w:asciiTheme="majorHAnsi" w:hAnsiTheme="majorHAnsi" w:cs="Times New Roman"/>
          <w:lang w:eastAsia="en-US"/>
        </w:rPr>
        <w:t>Je, soussigné, certifie, en touteconscience, que les renseignements ci-dessusrendent</w:t>
      </w:r>
      <w:r w:rsidR="00E73C30" w:rsidRPr="00E73C30">
        <w:rPr>
          <w:rFonts w:asciiTheme="majorHAnsi" w:hAnsiTheme="majorHAnsi" w:cs="Times New Roman"/>
          <w:lang w:eastAsia="en-US"/>
        </w:rPr>
        <w:t>fidèlement</w:t>
      </w:r>
      <w:r w:rsidRPr="00E73C30">
        <w:rPr>
          <w:rFonts w:asciiTheme="majorHAnsi" w:hAnsiTheme="majorHAnsi" w:cs="Times New Roman"/>
          <w:lang w:eastAsia="en-US"/>
        </w:rPr>
        <w:t>compte de masituation, de mesqualifications et de mon</w:t>
      </w:r>
      <w:r w:rsidR="00E73C30" w:rsidRPr="00E73C30">
        <w:rPr>
          <w:rFonts w:asciiTheme="majorHAnsi" w:hAnsiTheme="majorHAnsi" w:cs="Times New Roman"/>
          <w:lang w:eastAsia="en-US"/>
        </w:rPr>
        <w:t>expérience</w:t>
      </w:r>
      <w:r w:rsidRPr="00E73C30">
        <w:rPr>
          <w:rFonts w:asciiTheme="majorHAnsi" w:hAnsiTheme="majorHAnsi" w:cs="Times New Roman"/>
          <w:lang w:eastAsia="en-US"/>
        </w:rPr>
        <w:t>. J’acceptequetoute</w:t>
      </w:r>
      <w:r w:rsidR="00E73C30" w:rsidRPr="00E73C30">
        <w:rPr>
          <w:rFonts w:asciiTheme="majorHAnsi" w:hAnsiTheme="majorHAnsi" w:cs="Times New Roman"/>
          <w:lang w:eastAsia="en-US"/>
        </w:rPr>
        <w:t>déclaration</w:t>
      </w:r>
      <w:r w:rsidRPr="00E73C30">
        <w:rPr>
          <w:rFonts w:asciiTheme="majorHAnsi" w:hAnsiTheme="majorHAnsi" w:cs="Times New Roman"/>
          <w:lang w:eastAsia="en-US"/>
        </w:rPr>
        <w:t>volontairement</w:t>
      </w:r>
      <w:r w:rsidR="00E73C30" w:rsidRPr="00E73C30">
        <w:rPr>
          <w:rFonts w:asciiTheme="majorHAnsi" w:hAnsiTheme="majorHAnsi" w:cs="Times New Roman"/>
          <w:lang w:eastAsia="en-US"/>
        </w:rPr>
        <w:t>erronée</w:t>
      </w:r>
      <w:r w:rsidRPr="00E73C30">
        <w:rPr>
          <w:rFonts w:asciiTheme="majorHAnsi" w:hAnsiTheme="majorHAnsi" w:cs="Times New Roman"/>
          <w:lang w:eastAsia="en-US"/>
        </w:rPr>
        <w:t>puisse</w:t>
      </w:r>
      <w:r w:rsidR="00920F73" w:rsidRPr="00E73C30">
        <w:rPr>
          <w:rFonts w:asciiTheme="majorHAnsi" w:hAnsiTheme="majorHAnsi" w:cs="Times New Roman"/>
          <w:lang w:eastAsia="en-US"/>
        </w:rPr>
        <w:t>entraîner</w:t>
      </w:r>
      <w:r w:rsidRPr="00E73C30">
        <w:rPr>
          <w:rFonts w:asciiTheme="majorHAnsi" w:hAnsiTheme="majorHAnsi" w:cs="Times New Roman"/>
          <w:lang w:eastAsia="en-US"/>
        </w:rPr>
        <w:t>monexclusion, oumonrenvoi si j’ai</w:t>
      </w:r>
      <w:r w:rsidR="00E73C30" w:rsidRPr="00E73C30">
        <w:rPr>
          <w:rFonts w:asciiTheme="majorHAnsi" w:hAnsiTheme="majorHAnsi" w:cs="Times New Roman"/>
          <w:lang w:eastAsia="en-US"/>
        </w:rPr>
        <w:t>été</w:t>
      </w:r>
      <w:r w:rsidR="00E64F36" w:rsidRPr="00E73C30">
        <w:rPr>
          <w:rFonts w:asciiTheme="majorHAnsi" w:hAnsiTheme="majorHAnsi" w:cs="Times New Roman"/>
          <w:lang w:eastAsia="en-US"/>
        </w:rPr>
        <w:t>engagé</w:t>
      </w:r>
      <w:r w:rsidRPr="00E73C30">
        <w:rPr>
          <w:rFonts w:asciiTheme="majorHAnsi" w:hAnsiTheme="majorHAnsi" w:cs="Times New Roman"/>
          <w:lang w:eastAsia="en-US"/>
        </w:rPr>
        <w:t>.</w:t>
      </w:r>
    </w:p>
    <w:p w:rsidR="00FE37AC" w:rsidRPr="00E73C30" w:rsidRDefault="00F702B2" w:rsidP="00D574D0">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_____________________________________</w:t>
      </w:r>
      <w:r w:rsidRPr="00E73C30">
        <w:rPr>
          <w:rFonts w:asciiTheme="majorHAnsi" w:hAnsiTheme="majorHAnsi" w:cs="Times New Roman"/>
          <w:lang w:eastAsia="en-US"/>
        </w:rPr>
        <w:tab/>
      </w:r>
      <w:r w:rsidRPr="00E73C30">
        <w:rPr>
          <w:rFonts w:asciiTheme="majorHAnsi" w:hAnsiTheme="majorHAnsi" w:cs="Times New Roman"/>
          <w:lang w:eastAsia="en-US"/>
        </w:rPr>
        <w:tab/>
        <w:t>Date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w:t>
      </w:r>
    </w:p>
    <w:p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i/>
          <w:iCs/>
          <w:lang w:eastAsia="en-US"/>
        </w:rPr>
        <w:t>[Signature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et du </w:t>
      </w:r>
      <w:r w:rsidR="00E73C30" w:rsidRPr="00E73C30">
        <w:rPr>
          <w:rFonts w:asciiTheme="majorHAnsi" w:hAnsiTheme="majorHAnsi" w:cs="Times New Roman"/>
          <w:i/>
          <w:iCs/>
          <w:lang w:eastAsia="en-US"/>
        </w:rPr>
        <w:t>représentant</w:t>
      </w:r>
      <w:r w:rsidRPr="00E73C30">
        <w:rPr>
          <w:rFonts w:asciiTheme="majorHAnsi" w:hAnsiTheme="majorHAnsi" w:cs="Times New Roman"/>
          <w:i/>
          <w:iCs/>
          <w:lang w:eastAsia="en-US"/>
        </w:rPr>
        <w:t xml:space="preserve">habilité du consultant] </w:t>
      </w:r>
      <w:r w:rsidRPr="00E73C30">
        <w:rPr>
          <w:rFonts w:asciiTheme="majorHAnsi" w:hAnsiTheme="majorHAnsi" w:cs="Times New Roman"/>
          <w:i/>
          <w:iCs/>
          <w:lang w:eastAsia="en-US"/>
        </w:rPr>
        <w:tab/>
      </w:r>
      <w:r w:rsidRPr="00E73C30">
        <w:rPr>
          <w:rFonts w:asciiTheme="majorHAnsi" w:hAnsiTheme="majorHAnsi" w:cs="Times New Roman"/>
          <w:i/>
          <w:iCs/>
          <w:lang w:eastAsia="en-US"/>
        </w:rPr>
        <w:tab/>
        <w:t>Jour/mois/</w:t>
      </w:r>
      <w:r w:rsidR="00E73C30" w:rsidRPr="00E73C30">
        <w:rPr>
          <w:rFonts w:asciiTheme="majorHAnsi" w:hAnsiTheme="majorHAnsi" w:cs="Times New Roman"/>
          <w:i/>
          <w:iCs/>
          <w:lang w:eastAsia="en-US"/>
        </w:rPr>
        <w:t>année</w:t>
      </w:r>
    </w:p>
    <w:p w:rsidR="002D7C90" w:rsidRPr="00E73C30" w:rsidRDefault="00C71D84" w:rsidP="001420F5">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O</w:t>
      </w:r>
      <w:r w:rsidR="00F702B2" w:rsidRPr="00E73C30">
        <w:rPr>
          <w:rFonts w:asciiTheme="majorHAnsi" w:hAnsiTheme="majorHAnsi" w:cs="Times New Roman"/>
          <w:lang w:eastAsia="en-US"/>
        </w:rPr>
        <w:t xml:space="preserve">uNom du </w:t>
      </w:r>
      <w:r w:rsidR="00E73C30" w:rsidRPr="00E73C30">
        <w:rPr>
          <w:rFonts w:asciiTheme="majorHAnsi" w:hAnsiTheme="majorHAnsi" w:cs="Times New Roman"/>
          <w:lang w:eastAsia="en-US"/>
        </w:rPr>
        <w:t>représentant</w:t>
      </w:r>
      <w:r w:rsidR="00F702B2" w:rsidRPr="00E73C30">
        <w:rPr>
          <w:rFonts w:asciiTheme="majorHAnsi" w:hAnsiTheme="majorHAnsi" w:cs="Times New Roman"/>
          <w:lang w:eastAsia="en-US"/>
        </w:rPr>
        <w:t>habilité</w:t>
      </w:r>
      <w:r w:rsidR="00FC3D54">
        <w:rPr>
          <w:rFonts w:asciiTheme="majorHAnsi" w:hAnsiTheme="majorHAnsi" w:cs="Times New Roman"/>
          <w:lang w:eastAsia="en-US"/>
        </w:rPr>
        <w:t>:</w:t>
      </w:r>
      <w:r w:rsidR="00F702B2" w:rsidRPr="00E73C30">
        <w:rPr>
          <w:rFonts w:asciiTheme="majorHAnsi" w:hAnsiTheme="majorHAnsi" w:cs="Times New Roman"/>
          <w:lang w:eastAsia="en-US"/>
        </w:rPr>
        <w:t xml:space="preserve"> ____________________________________________</w:t>
      </w:r>
    </w:p>
    <w:p w:rsidR="003A7EDF" w:rsidRPr="00E73C30" w:rsidRDefault="003A7EDF" w:rsidP="003A7EDF">
      <w:pPr>
        <w:jc w:val="center"/>
        <w:rPr>
          <w:rFonts w:asciiTheme="majorHAnsi" w:hAnsiTheme="majorHAnsi" w:cstheme="majorBidi"/>
          <w:b/>
          <w:bCs/>
          <w:sz w:val="24"/>
          <w:szCs w:val="24"/>
        </w:rPr>
      </w:pPr>
    </w:p>
    <w:p w:rsidR="004624A7" w:rsidRDefault="004624A7">
      <w:pPr>
        <w:spacing w:before="0" w:after="0"/>
        <w:ind w:firstLine="0"/>
        <w:jc w:val="left"/>
        <w:rPr>
          <w:rFonts w:asciiTheme="majorHAnsi" w:hAnsiTheme="majorHAnsi" w:cstheme="majorBidi"/>
          <w:b/>
          <w:bCs/>
          <w:sz w:val="24"/>
          <w:szCs w:val="24"/>
        </w:rPr>
      </w:pPr>
      <w:r>
        <w:rPr>
          <w:rFonts w:asciiTheme="majorHAnsi" w:hAnsiTheme="majorHAnsi" w:cstheme="majorBidi"/>
          <w:b/>
          <w:bCs/>
          <w:sz w:val="24"/>
          <w:szCs w:val="24"/>
        </w:rPr>
        <w:lastRenderedPageBreak/>
        <w:br w:type="page"/>
      </w:r>
    </w:p>
    <w:p w:rsidR="003A7EDF" w:rsidRPr="00E73C30" w:rsidRDefault="00F35C06" w:rsidP="00894D3E">
      <w:pPr>
        <w:pStyle w:val="Titre2"/>
        <w:numPr>
          <w:ilvl w:val="0"/>
          <w:numId w:val="0"/>
        </w:numPr>
        <w:ind w:left="1843"/>
      </w:pPr>
      <w:bookmarkStart w:id="124" w:name="_Toc419017876"/>
      <w:r w:rsidRPr="00C73DC5">
        <w:lastRenderedPageBreak/>
        <w:t>ANNEXE</w:t>
      </w:r>
      <w:r w:rsidR="003A7EDF" w:rsidRPr="00E73C30">
        <w:t xml:space="preserve"> 10</w:t>
      </w:r>
      <w:r w:rsidR="00FC3D54">
        <w:t>:</w:t>
      </w:r>
      <w:r w:rsidR="007451EE">
        <w:t>Modèle du Rapport trimestriel de suivi des travaux</w:t>
      </w:r>
      <w:bookmarkEnd w:id="124"/>
    </w:p>
    <w:p w:rsidR="003A7EDF" w:rsidRDefault="007451EE" w:rsidP="007D4604">
      <w:pPr>
        <w:spacing w:before="240"/>
        <w:ind w:firstLine="0"/>
        <w:jc w:val="center"/>
        <w:rPr>
          <w:rFonts w:asciiTheme="majorHAnsi" w:hAnsiTheme="majorHAnsi" w:cstheme="majorBidi"/>
          <w:b/>
          <w:bCs/>
          <w:sz w:val="24"/>
          <w:szCs w:val="24"/>
        </w:rPr>
      </w:pPr>
      <w:r>
        <w:rPr>
          <w:rFonts w:asciiTheme="majorHAnsi" w:hAnsiTheme="majorHAnsi" w:cstheme="majorBidi"/>
          <w:b/>
          <w:bCs/>
          <w:sz w:val="24"/>
          <w:szCs w:val="24"/>
        </w:rPr>
        <w:t xml:space="preserve">RAPPORT </w:t>
      </w:r>
      <w:r w:rsidRPr="00DC0AD6">
        <w:rPr>
          <w:rFonts w:asciiTheme="majorHAnsi" w:hAnsiTheme="majorHAnsi" w:cstheme="majorBidi"/>
          <w:b/>
          <w:bCs/>
          <w:color w:val="FF0000"/>
          <w:sz w:val="24"/>
          <w:szCs w:val="24"/>
          <w:highlight w:val="yellow"/>
        </w:rPr>
        <w:t>TRIMESTRIEL</w:t>
      </w:r>
      <w:r>
        <w:rPr>
          <w:rFonts w:asciiTheme="majorHAnsi" w:hAnsiTheme="majorHAnsi" w:cstheme="majorBidi"/>
          <w:b/>
          <w:bCs/>
          <w:sz w:val="24"/>
          <w:szCs w:val="24"/>
        </w:rPr>
        <w:t>DE SUIVI DES TRAVAUX</w:t>
      </w:r>
    </w:p>
    <w:p w:rsidR="007D4604" w:rsidRPr="00E73C30" w:rsidRDefault="007D4604" w:rsidP="007D4604">
      <w:pPr>
        <w:spacing w:before="0" w:after="360"/>
        <w:ind w:firstLine="0"/>
        <w:jc w:val="center"/>
        <w:rPr>
          <w:rFonts w:asciiTheme="majorHAnsi" w:hAnsiTheme="majorHAnsi" w:cstheme="majorBidi"/>
          <w:b/>
          <w:bCs/>
          <w:sz w:val="24"/>
          <w:szCs w:val="24"/>
        </w:rPr>
      </w:pPr>
      <w:r w:rsidRPr="00E73C30">
        <w:rPr>
          <w:rFonts w:asciiTheme="majorHAnsi" w:hAnsiTheme="majorHAnsi" w:cstheme="minorBidi"/>
          <w:b/>
          <w:bCs/>
          <w:sz w:val="20"/>
          <w:szCs w:val="20"/>
        </w:rPr>
        <w:t xml:space="preserve">Du </w:t>
      </w:r>
      <w:r>
        <w:rPr>
          <w:rFonts w:asciiTheme="majorHAnsi" w:hAnsiTheme="majorHAnsi" w:cstheme="minorBidi"/>
          <w:b/>
          <w:bCs/>
          <w:sz w:val="20"/>
          <w:szCs w:val="20"/>
        </w:rPr>
        <w:t>…………………</w:t>
      </w:r>
      <w:r w:rsidRPr="00E73C30">
        <w:rPr>
          <w:rFonts w:asciiTheme="majorHAnsi" w:hAnsiTheme="majorHAnsi" w:cstheme="minorBidi"/>
          <w:b/>
          <w:bCs/>
          <w:sz w:val="20"/>
          <w:szCs w:val="20"/>
        </w:rPr>
        <w:t xml:space="preserve">……………. </w:t>
      </w:r>
      <w:r>
        <w:rPr>
          <w:rFonts w:asciiTheme="majorHAnsi" w:hAnsiTheme="majorHAnsi" w:cstheme="minorBidi"/>
          <w:b/>
          <w:bCs/>
          <w:sz w:val="20"/>
          <w:szCs w:val="20"/>
        </w:rPr>
        <w:t>au…………………</w:t>
      </w:r>
      <w:r w:rsidRPr="00E73C30">
        <w:rPr>
          <w:rFonts w:asciiTheme="majorHAnsi" w:hAnsiTheme="majorHAnsi" w:cstheme="minorBidi"/>
          <w:b/>
          <w:bCs/>
          <w:sz w:val="20"/>
          <w:szCs w:val="20"/>
        </w:rPr>
        <w:t>…………….</w:t>
      </w:r>
    </w:p>
    <w:p w:rsidR="006C765E" w:rsidRPr="006C765E" w:rsidRDefault="006C765E" w:rsidP="00894D3E">
      <w:pPr>
        <w:pStyle w:val="Paragraphedeliste"/>
        <w:numPr>
          <w:ilvl w:val="0"/>
          <w:numId w:val="19"/>
        </w:numPr>
        <w:spacing w:before="360"/>
        <w:rPr>
          <w:rFonts w:asciiTheme="majorHAnsi" w:hAnsiTheme="majorHAnsi"/>
          <w:b/>
          <w:bCs/>
        </w:rPr>
      </w:pPr>
      <w:r>
        <w:rPr>
          <w:rFonts w:asciiTheme="majorHAnsi" w:hAnsiTheme="majorHAnsi"/>
          <w:b/>
          <w:bCs/>
        </w:rPr>
        <w:t>Données Générales</w:t>
      </w:r>
    </w:p>
    <w:p w:rsidR="00D57BDD" w:rsidRPr="00E73C30" w:rsidRDefault="00D57BDD" w:rsidP="00297E7C">
      <w:pPr>
        <w:spacing w:before="12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rsidR="00D57BDD" w:rsidRPr="00E73C30" w:rsidRDefault="00D57BDD" w:rsidP="00D57BDD">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rsidR="007D4604" w:rsidRPr="00E73C30" w:rsidRDefault="007D4604" w:rsidP="007D4604">
      <w:pPr>
        <w:rPr>
          <w:rFonts w:asciiTheme="majorHAnsi" w:hAnsiTheme="majorHAnsi" w:cstheme="minorBidi"/>
          <w:b/>
          <w:bCs/>
          <w:sz w:val="20"/>
          <w:szCs w:val="20"/>
        </w:rPr>
      </w:pPr>
      <w:r w:rsidRPr="00E73C30">
        <w:rPr>
          <w:rFonts w:asciiTheme="majorHAnsi" w:hAnsiTheme="majorHAnsi" w:cstheme="minorBidi"/>
          <w:b/>
          <w:bCs/>
          <w:sz w:val="20"/>
          <w:szCs w:val="20"/>
        </w:rPr>
        <w:t>Intervenants</w:t>
      </w:r>
      <w:r>
        <w:rPr>
          <w:rFonts w:asciiTheme="majorHAnsi" w:hAnsiTheme="majorHAnsi" w:cstheme="minorBidi"/>
          <w:b/>
          <w:bCs/>
          <w:sz w:val="20"/>
          <w:szCs w:val="20"/>
        </w:rPr>
        <w:t>:</w:t>
      </w:r>
    </w:p>
    <w:tbl>
      <w:tblPr>
        <w:tblStyle w:val="Grilledutableau"/>
        <w:tblW w:w="0" w:type="auto"/>
        <w:tblInd w:w="817" w:type="dxa"/>
        <w:tblLook w:val="04A0"/>
      </w:tblPr>
      <w:tblGrid>
        <w:gridCol w:w="2977"/>
        <w:gridCol w:w="3827"/>
      </w:tblGrid>
      <w:tr w:rsidR="007D4604" w:rsidRPr="00E73C30" w:rsidTr="00490116">
        <w:trPr>
          <w:trHeight w:val="273"/>
        </w:trPr>
        <w:tc>
          <w:tcPr>
            <w:tcW w:w="2977" w:type="dxa"/>
          </w:tcPr>
          <w:p w:rsidR="007D4604" w:rsidRPr="00E73C30" w:rsidRDefault="007D4604" w:rsidP="00490116">
            <w:pPr>
              <w:ind w:firstLine="0"/>
              <w:rPr>
                <w:rFonts w:asciiTheme="majorHAnsi" w:hAnsiTheme="majorHAnsi" w:cstheme="minorBidi"/>
                <w:sz w:val="20"/>
                <w:szCs w:val="20"/>
              </w:rPr>
            </w:pPr>
            <w:r w:rsidRPr="00E73C30">
              <w:rPr>
                <w:rFonts w:asciiTheme="majorHAnsi" w:hAnsiTheme="majorHAnsi" w:cstheme="minorBidi"/>
                <w:sz w:val="20"/>
                <w:szCs w:val="20"/>
              </w:rPr>
              <w:t xml:space="preserve">Maître d’ouvrage délégué </w:t>
            </w:r>
          </w:p>
        </w:tc>
        <w:tc>
          <w:tcPr>
            <w:tcW w:w="3827" w:type="dxa"/>
          </w:tcPr>
          <w:p w:rsidR="007D4604" w:rsidRPr="00E73C30" w:rsidRDefault="007D4604" w:rsidP="00490116">
            <w:pPr>
              <w:rPr>
                <w:rFonts w:asciiTheme="majorHAnsi" w:hAnsiTheme="majorHAnsi" w:cstheme="minorBidi"/>
                <w:sz w:val="20"/>
                <w:szCs w:val="20"/>
              </w:rPr>
            </w:pPr>
          </w:p>
        </w:tc>
      </w:tr>
      <w:tr w:rsidR="007D4604" w:rsidRPr="00E73C30" w:rsidTr="00490116">
        <w:trPr>
          <w:trHeight w:val="273"/>
        </w:trPr>
        <w:tc>
          <w:tcPr>
            <w:tcW w:w="2977" w:type="dxa"/>
          </w:tcPr>
          <w:p w:rsidR="007D4604" w:rsidRPr="00E73C30" w:rsidRDefault="007D4604" w:rsidP="00490116">
            <w:pPr>
              <w:ind w:firstLine="0"/>
              <w:rPr>
                <w:rFonts w:asciiTheme="majorHAnsi" w:hAnsiTheme="majorHAnsi" w:cstheme="minorBidi"/>
                <w:sz w:val="20"/>
                <w:szCs w:val="20"/>
              </w:rPr>
            </w:pPr>
            <w:r>
              <w:rPr>
                <w:rFonts w:asciiTheme="majorHAnsi" w:hAnsiTheme="majorHAnsi" w:cstheme="minorBidi"/>
                <w:sz w:val="20"/>
                <w:szCs w:val="20"/>
              </w:rPr>
              <w:t xml:space="preserve">Bureau d’études </w:t>
            </w:r>
          </w:p>
        </w:tc>
        <w:tc>
          <w:tcPr>
            <w:tcW w:w="3827" w:type="dxa"/>
          </w:tcPr>
          <w:p w:rsidR="007D4604" w:rsidRPr="00E73C30" w:rsidRDefault="007D4604" w:rsidP="00490116">
            <w:pPr>
              <w:rPr>
                <w:rFonts w:asciiTheme="majorHAnsi" w:hAnsiTheme="majorHAnsi" w:cstheme="minorBidi"/>
                <w:sz w:val="20"/>
                <w:szCs w:val="20"/>
              </w:rPr>
            </w:pPr>
          </w:p>
        </w:tc>
      </w:tr>
      <w:tr w:rsidR="007D4604" w:rsidRPr="00E73C30" w:rsidTr="00490116">
        <w:trPr>
          <w:trHeight w:val="273"/>
        </w:trPr>
        <w:tc>
          <w:tcPr>
            <w:tcW w:w="2977" w:type="dxa"/>
          </w:tcPr>
          <w:p w:rsidR="007D4604" w:rsidRPr="00E73C30" w:rsidRDefault="007D4604" w:rsidP="00490116">
            <w:pPr>
              <w:ind w:firstLine="0"/>
              <w:rPr>
                <w:rFonts w:asciiTheme="majorHAnsi" w:hAnsiTheme="majorHAnsi" w:cstheme="minorBidi"/>
                <w:sz w:val="20"/>
                <w:szCs w:val="20"/>
              </w:rPr>
            </w:pPr>
            <w:r>
              <w:rPr>
                <w:rFonts w:asciiTheme="majorHAnsi" w:hAnsiTheme="majorHAnsi" w:cstheme="minorBidi"/>
                <w:sz w:val="20"/>
                <w:szCs w:val="20"/>
              </w:rPr>
              <w:t>Entreprise</w:t>
            </w:r>
          </w:p>
        </w:tc>
        <w:tc>
          <w:tcPr>
            <w:tcW w:w="3827" w:type="dxa"/>
          </w:tcPr>
          <w:p w:rsidR="007D4604" w:rsidRPr="00E73C30" w:rsidRDefault="007D4604" w:rsidP="00490116">
            <w:pPr>
              <w:rPr>
                <w:rFonts w:asciiTheme="majorHAnsi" w:hAnsiTheme="majorHAnsi" w:cstheme="minorBidi"/>
                <w:sz w:val="20"/>
                <w:szCs w:val="20"/>
              </w:rPr>
            </w:pPr>
          </w:p>
        </w:tc>
      </w:tr>
    </w:tbl>
    <w:p w:rsidR="003A7EDF" w:rsidRPr="00E73C30" w:rsidRDefault="007D4604" w:rsidP="007D4604">
      <w:pPr>
        <w:spacing w:before="120"/>
        <w:rPr>
          <w:rFonts w:asciiTheme="majorHAnsi" w:hAnsiTheme="majorHAnsi" w:cstheme="minorBidi"/>
          <w:b/>
          <w:bCs/>
          <w:sz w:val="20"/>
          <w:szCs w:val="20"/>
        </w:rPr>
      </w:pPr>
      <w:r>
        <w:rPr>
          <w:rFonts w:asciiTheme="majorHAnsi" w:hAnsiTheme="majorHAnsi" w:cstheme="minorBidi"/>
          <w:b/>
          <w:bCs/>
          <w:sz w:val="20"/>
          <w:szCs w:val="20"/>
        </w:rPr>
        <w:t>M</w:t>
      </w:r>
      <w:r w:rsidR="003A7EDF" w:rsidRPr="00E73C30">
        <w:rPr>
          <w:rFonts w:asciiTheme="majorHAnsi" w:hAnsiTheme="majorHAnsi" w:cstheme="minorBidi"/>
          <w:b/>
          <w:bCs/>
          <w:sz w:val="20"/>
          <w:szCs w:val="20"/>
        </w:rPr>
        <w:t>ontant du marché</w:t>
      </w:r>
      <w:r w:rsidR="00FC3D54">
        <w:rPr>
          <w:rFonts w:asciiTheme="majorHAnsi" w:hAnsiTheme="majorHAnsi" w:cstheme="minorBidi"/>
          <w:b/>
          <w:bCs/>
          <w:sz w:val="20"/>
          <w:szCs w:val="20"/>
        </w:rPr>
        <w:t>:</w:t>
      </w:r>
      <w:r w:rsidR="00D57BDD">
        <w:rPr>
          <w:rFonts w:asciiTheme="majorHAnsi" w:hAnsiTheme="majorHAnsi" w:cstheme="minorBidi"/>
          <w:b/>
          <w:bCs/>
          <w:sz w:val="20"/>
          <w:szCs w:val="20"/>
        </w:rPr>
        <w:t xml:space="preserve"> …………………………… </w:t>
      </w:r>
      <w:r w:rsidR="003A7EDF" w:rsidRPr="00E73C30">
        <w:rPr>
          <w:rFonts w:asciiTheme="majorHAnsi" w:hAnsiTheme="majorHAnsi" w:cstheme="minorBidi"/>
          <w:b/>
          <w:bCs/>
          <w:sz w:val="20"/>
          <w:szCs w:val="20"/>
        </w:rPr>
        <w:t>DT</w:t>
      </w:r>
    </w:p>
    <w:tbl>
      <w:tblPr>
        <w:tblStyle w:val="Grilledutableau"/>
        <w:tblpPr w:leftFromText="141" w:rightFromText="141" w:vertAnchor="text" w:horzAnchor="page" w:tblpX="2089" w:tblpY="77"/>
        <w:tblW w:w="0" w:type="auto"/>
        <w:tblLook w:val="04A0"/>
      </w:tblPr>
      <w:tblGrid>
        <w:gridCol w:w="2943"/>
        <w:gridCol w:w="1843"/>
        <w:gridCol w:w="1985"/>
      </w:tblGrid>
      <w:tr w:rsidR="007D4604" w:rsidRPr="00E73C30" w:rsidTr="00853720">
        <w:trPr>
          <w:trHeight w:val="355"/>
        </w:trPr>
        <w:tc>
          <w:tcPr>
            <w:tcW w:w="2943" w:type="dxa"/>
            <w:shd w:val="clear" w:color="auto" w:fill="548DD4" w:themeFill="text2" w:themeFillTint="99"/>
          </w:tcPr>
          <w:p w:rsidR="007D4604" w:rsidRPr="007D4604" w:rsidRDefault="007D4604" w:rsidP="00853720">
            <w:pPr>
              <w:ind w:firstLine="0"/>
              <w:jc w:val="center"/>
              <w:rPr>
                <w:rFonts w:asciiTheme="majorHAnsi" w:hAnsiTheme="majorHAnsi" w:cstheme="minorBidi"/>
                <w:b/>
                <w:bCs/>
                <w:color w:val="FFFFFF" w:themeColor="background1"/>
                <w:sz w:val="20"/>
                <w:szCs w:val="20"/>
              </w:rPr>
            </w:pPr>
            <w:r w:rsidRPr="007D4604">
              <w:rPr>
                <w:rFonts w:asciiTheme="majorHAnsi" w:hAnsiTheme="majorHAnsi" w:cstheme="minorBidi"/>
                <w:b/>
                <w:bCs/>
                <w:color w:val="FFFFFF" w:themeColor="background1"/>
                <w:sz w:val="20"/>
                <w:szCs w:val="20"/>
              </w:rPr>
              <w:t>Source de Financement</w:t>
            </w:r>
          </w:p>
        </w:tc>
        <w:tc>
          <w:tcPr>
            <w:tcW w:w="1843" w:type="dxa"/>
            <w:shd w:val="clear" w:color="auto" w:fill="548DD4" w:themeFill="text2" w:themeFillTint="99"/>
          </w:tcPr>
          <w:p w:rsidR="007D4604" w:rsidRPr="007D4604" w:rsidRDefault="007D4604" w:rsidP="00853720">
            <w:pPr>
              <w:ind w:firstLine="0"/>
              <w:jc w:val="center"/>
              <w:rPr>
                <w:rFonts w:asciiTheme="majorHAnsi" w:hAnsiTheme="majorHAnsi" w:cstheme="minorBidi"/>
                <w:b/>
                <w:bCs/>
                <w:color w:val="FFFFFF" w:themeColor="background1"/>
                <w:sz w:val="20"/>
                <w:szCs w:val="20"/>
              </w:rPr>
            </w:pPr>
            <w:r w:rsidRPr="007D4604">
              <w:rPr>
                <w:rFonts w:asciiTheme="majorHAnsi" w:hAnsiTheme="majorHAnsi" w:cstheme="minorBidi"/>
                <w:b/>
                <w:bCs/>
                <w:color w:val="FFFFFF" w:themeColor="background1"/>
                <w:sz w:val="20"/>
                <w:szCs w:val="20"/>
              </w:rPr>
              <w:t>Montant (DT)</w:t>
            </w:r>
          </w:p>
        </w:tc>
        <w:tc>
          <w:tcPr>
            <w:tcW w:w="1985" w:type="dxa"/>
            <w:shd w:val="clear" w:color="auto" w:fill="548DD4" w:themeFill="text2" w:themeFillTint="99"/>
          </w:tcPr>
          <w:p w:rsidR="007D4604" w:rsidRPr="007D4604" w:rsidRDefault="007D4604" w:rsidP="00853720">
            <w:pPr>
              <w:ind w:firstLine="0"/>
              <w:jc w:val="center"/>
              <w:rPr>
                <w:rFonts w:asciiTheme="majorHAnsi" w:hAnsiTheme="majorHAnsi" w:cstheme="minorBidi"/>
                <w:b/>
                <w:bCs/>
                <w:color w:val="FFFFFF" w:themeColor="background1"/>
                <w:sz w:val="20"/>
                <w:szCs w:val="20"/>
              </w:rPr>
            </w:pPr>
            <w:r w:rsidRPr="007D4604">
              <w:rPr>
                <w:rFonts w:asciiTheme="majorHAnsi" w:hAnsiTheme="majorHAnsi" w:cstheme="minorBidi"/>
                <w:b/>
                <w:bCs/>
                <w:color w:val="FFFFFF" w:themeColor="background1"/>
                <w:sz w:val="20"/>
                <w:szCs w:val="20"/>
              </w:rPr>
              <w:t>Organisme</w:t>
            </w:r>
          </w:p>
        </w:tc>
      </w:tr>
      <w:tr w:rsidR="007D4604" w:rsidRPr="00E73C30" w:rsidTr="00853720">
        <w:trPr>
          <w:trHeight w:val="381"/>
        </w:trPr>
        <w:tc>
          <w:tcPr>
            <w:tcW w:w="2943" w:type="dxa"/>
          </w:tcPr>
          <w:p w:rsidR="007D4604" w:rsidRPr="00E73C30" w:rsidRDefault="007D4604" w:rsidP="00853720">
            <w:pPr>
              <w:ind w:firstLine="0"/>
              <w:rPr>
                <w:rFonts w:asciiTheme="majorHAnsi" w:hAnsiTheme="majorHAnsi" w:cstheme="minorBidi"/>
                <w:sz w:val="20"/>
                <w:szCs w:val="20"/>
              </w:rPr>
            </w:pPr>
            <w:r>
              <w:rPr>
                <w:rFonts w:asciiTheme="majorHAnsi" w:hAnsiTheme="majorHAnsi" w:cstheme="minorBidi"/>
                <w:sz w:val="20"/>
                <w:szCs w:val="20"/>
              </w:rPr>
              <w:t>Autofinancement</w:t>
            </w:r>
          </w:p>
        </w:tc>
        <w:tc>
          <w:tcPr>
            <w:tcW w:w="1843" w:type="dxa"/>
          </w:tcPr>
          <w:p w:rsidR="007D4604" w:rsidRPr="00E73C30" w:rsidRDefault="007D4604" w:rsidP="00853720">
            <w:pPr>
              <w:ind w:firstLine="0"/>
              <w:rPr>
                <w:rFonts w:asciiTheme="majorHAnsi" w:hAnsiTheme="majorHAnsi" w:cstheme="minorBidi"/>
                <w:sz w:val="20"/>
                <w:szCs w:val="20"/>
              </w:rPr>
            </w:pPr>
          </w:p>
        </w:tc>
        <w:tc>
          <w:tcPr>
            <w:tcW w:w="1985" w:type="dxa"/>
          </w:tcPr>
          <w:p w:rsidR="007D4604" w:rsidRPr="00E73C30" w:rsidRDefault="007D4604" w:rsidP="00853720">
            <w:pPr>
              <w:ind w:firstLine="0"/>
              <w:rPr>
                <w:rFonts w:asciiTheme="majorHAnsi" w:hAnsiTheme="majorHAnsi" w:cstheme="minorBidi"/>
                <w:sz w:val="20"/>
                <w:szCs w:val="20"/>
              </w:rPr>
            </w:pPr>
          </w:p>
        </w:tc>
      </w:tr>
      <w:tr w:rsidR="007D4604" w:rsidRPr="00E73C30" w:rsidTr="00853720">
        <w:trPr>
          <w:trHeight w:val="381"/>
        </w:trPr>
        <w:tc>
          <w:tcPr>
            <w:tcW w:w="2943" w:type="dxa"/>
          </w:tcPr>
          <w:p w:rsidR="007D4604" w:rsidRPr="00E73C30" w:rsidRDefault="007D4604" w:rsidP="00853720">
            <w:pPr>
              <w:ind w:firstLine="0"/>
              <w:rPr>
                <w:rFonts w:asciiTheme="majorHAnsi" w:hAnsiTheme="majorHAnsi" w:cstheme="minorBidi"/>
                <w:sz w:val="20"/>
                <w:szCs w:val="20"/>
              </w:rPr>
            </w:pPr>
            <w:r w:rsidRPr="00E73C30">
              <w:rPr>
                <w:rFonts w:asciiTheme="majorHAnsi" w:hAnsiTheme="majorHAnsi" w:cstheme="minorBidi"/>
                <w:sz w:val="20"/>
                <w:szCs w:val="20"/>
              </w:rPr>
              <w:t xml:space="preserve">Prêt </w:t>
            </w:r>
          </w:p>
        </w:tc>
        <w:tc>
          <w:tcPr>
            <w:tcW w:w="1843" w:type="dxa"/>
          </w:tcPr>
          <w:p w:rsidR="007D4604" w:rsidRPr="00E73C30" w:rsidRDefault="007D4604" w:rsidP="00853720">
            <w:pPr>
              <w:ind w:firstLine="0"/>
              <w:rPr>
                <w:rFonts w:asciiTheme="majorHAnsi" w:hAnsiTheme="majorHAnsi" w:cstheme="minorBidi"/>
                <w:sz w:val="20"/>
                <w:szCs w:val="20"/>
              </w:rPr>
            </w:pPr>
          </w:p>
        </w:tc>
        <w:tc>
          <w:tcPr>
            <w:tcW w:w="1985" w:type="dxa"/>
          </w:tcPr>
          <w:p w:rsidR="007D4604" w:rsidRPr="00E73C30" w:rsidRDefault="007D4604" w:rsidP="00853720">
            <w:pPr>
              <w:ind w:firstLine="0"/>
              <w:rPr>
                <w:rFonts w:asciiTheme="majorHAnsi" w:hAnsiTheme="majorHAnsi" w:cstheme="minorBidi"/>
                <w:sz w:val="20"/>
                <w:szCs w:val="20"/>
              </w:rPr>
            </w:pPr>
          </w:p>
        </w:tc>
      </w:tr>
      <w:tr w:rsidR="007D4604" w:rsidRPr="00E73C30" w:rsidTr="00853720">
        <w:trPr>
          <w:trHeight w:val="381"/>
        </w:trPr>
        <w:tc>
          <w:tcPr>
            <w:tcW w:w="2943" w:type="dxa"/>
          </w:tcPr>
          <w:p w:rsidR="007D4604" w:rsidRPr="00E73C30" w:rsidRDefault="007D4604" w:rsidP="00853720">
            <w:pPr>
              <w:ind w:firstLine="0"/>
              <w:rPr>
                <w:rFonts w:asciiTheme="majorHAnsi" w:hAnsiTheme="majorHAnsi" w:cstheme="minorBidi"/>
                <w:sz w:val="20"/>
                <w:szCs w:val="20"/>
              </w:rPr>
            </w:pPr>
            <w:r>
              <w:rPr>
                <w:rFonts w:asciiTheme="majorHAnsi" w:hAnsiTheme="majorHAnsi" w:cstheme="minorBidi"/>
                <w:sz w:val="20"/>
                <w:szCs w:val="20"/>
              </w:rPr>
              <w:t>Dotation de l’Etat</w:t>
            </w:r>
          </w:p>
        </w:tc>
        <w:tc>
          <w:tcPr>
            <w:tcW w:w="1843" w:type="dxa"/>
          </w:tcPr>
          <w:p w:rsidR="007D4604" w:rsidRPr="00E73C30" w:rsidRDefault="007D4604" w:rsidP="00853720">
            <w:pPr>
              <w:ind w:firstLine="0"/>
              <w:rPr>
                <w:rFonts w:asciiTheme="majorHAnsi" w:hAnsiTheme="majorHAnsi" w:cstheme="minorBidi"/>
                <w:sz w:val="20"/>
                <w:szCs w:val="20"/>
              </w:rPr>
            </w:pPr>
          </w:p>
        </w:tc>
        <w:tc>
          <w:tcPr>
            <w:tcW w:w="1985" w:type="dxa"/>
          </w:tcPr>
          <w:p w:rsidR="007D4604" w:rsidRPr="00E73C30" w:rsidRDefault="007D4604" w:rsidP="00853720">
            <w:pPr>
              <w:ind w:firstLine="0"/>
              <w:rPr>
                <w:rFonts w:asciiTheme="majorHAnsi" w:hAnsiTheme="majorHAnsi" w:cstheme="minorBidi"/>
                <w:sz w:val="20"/>
                <w:szCs w:val="20"/>
              </w:rPr>
            </w:pPr>
          </w:p>
        </w:tc>
      </w:tr>
      <w:tr w:rsidR="007D4604" w:rsidRPr="00E73C30" w:rsidTr="00853720">
        <w:trPr>
          <w:trHeight w:val="407"/>
        </w:trPr>
        <w:tc>
          <w:tcPr>
            <w:tcW w:w="2943" w:type="dxa"/>
          </w:tcPr>
          <w:p w:rsidR="007D4604" w:rsidRPr="00E73C30" w:rsidRDefault="007D4604" w:rsidP="00853720">
            <w:pPr>
              <w:ind w:firstLine="0"/>
              <w:rPr>
                <w:rFonts w:asciiTheme="majorHAnsi" w:hAnsiTheme="majorHAnsi" w:cstheme="minorBidi"/>
                <w:sz w:val="20"/>
                <w:szCs w:val="20"/>
              </w:rPr>
            </w:pPr>
            <w:r>
              <w:rPr>
                <w:rFonts w:asciiTheme="majorHAnsi" w:hAnsiTheme="majorHAnsi" w:cstheme="minorBidi"/>
                <w:sz w:val="20"/>
                <w:szCs w:val="20"/>
              </w:rPr>
              <w:t>Subvention Exceptionnelle</w:t>
            </w:r>
          </w:p>
        </w:tc>
        <w:tc>
          <w:tcPr>
            <w:tcW w:w="1843" w:type="dxa"/>
          </w:tcPr>
          <w:p w:rsidR="007D4604" w:rsidRPr="00E73C30" w:rsidRDefault="007D4604" w:rsidP="00853720">
            <w:pPr>
              <w:ind w:firstLine="0"/>
              <w:rPr>
                <w:rFonts w:asciiTheme="majorHAnsi" w:hAnsiTheme="majorHAnsi" w:cstheme="minorBidi"/>
                <w:sz w:val="20"/>
                <w:szCs w:val="20"/>
              </w:rPr>
            </w:pPr>
          </w:p>
        </w:tc>
        <w:tc>
          <w:tcPr>
            <w:tcW w:w="1985" w:type="dxa"/>
          </w:tcPr>
          <w:p w:rsidR="007D4604" w:rsidRPr="00E73C30" w:rsidRDefault="007D4604" w:rsidP="00853720">
            <w:pPr>
              <w:ind w:firstLine="0"/>
              <w:rPr>
                <w:rFonts w:asciiTheme="majorHAnsi" w:hAnsiTheme="majorHAnsi" w:cstheme="minorBidi"/>
                <w:sz w:val="20"/>
                <w:szCs w:val="20"/>
              </w:rPr>
            </w:pPr>
          </w:p>
        </w:tc>
      </w:tr>
      <w:tr w:rsidR="007D4604" w:rsidRPr="00E73C30" w:rsidTr="00853720">
        <w:trPr>
          <w:trHeight w:val="407"/>
        </w:trPr>
        <w:tc>
          <w:tcPr>
            <w:tcW w:w="2943" w:type="dxa"/>
          </w:tcPr>
          <w:p w:rsidR="007D4604" w:rsidRPr="00E73C30" w:rsidRDefault="007D4604" w:rsidP="00853720">
            <w:pPr>
              <w:ind w:firstLine="0"/>
              <w:rPr>
                <w:rFonts w:asciiTheme="majorHAnsi" w:hAnsiTheme="majorHAnsi" w:cstheme="minorBidi"/>
                <w:sz w:val="20"/>
                <w:szCs w:val="20"/>
              </w:rPr>
            </w:pPr>
            <w:r>
              <w:rPr>
                <w:rFonts w:asciiTheme="majorHAnsi" w:hAnsiTheme="majorHAnsi" w:cstheme="minorBidi"/>
                <w:sz w:val="20"/>
                <w:szCs w:val="20"/>
              </w:rPr>
              <w:t>Autre ………………………………..</w:t>
            </w:r>
          </w:p>
        </w:tc>
        <w:tc>
          <w:tcPr>
            <w:tcW w:w="1843" w:type="dxa"/>
          </w:tcPr>
          <w:p w:rsidR="007D4604" w:rsidRPr="00E73C30" w:rsidRDefault="007D4604" w:rsidP="00853720">
            <w:pPr>
              <w:ind w:firstLine="0"/>
              <w:rPr>
                <w:rFonts w:asciiTheme="majorHAnsi" w:hAnsiTheme="majorHAnsi" w:cstheme="minorBidi"/>
                <w:sz w:val="20"/>
                <w:szCs w:val="20"/>
              </w:rPr>
            </w:pPr>
          </w:p>
        </w:tc>
        <w:tc>
          <w:tcPr>
            <w:tcW w:w="1985" w:type="dxa"/>
          </w:tcPr>
          <w:p w:rsidR="007D4604" w:rsidRPr="00E73C30" w:rsidRDefault="007D4604" w:rsidP="00853720">
            <w:pPr>
              <w:ind w:firstLine="0"/>
              <w:rPr>
                <w:rFonts w:asciiTheme="majorHAnsi" w:hAnsiTheme="majorHAnsi" w:cstheme="minorBidi"/>
                <w:sz w:val="20"/>
                <w:szCs w:val="20"/>
              </w:rPr>
            </w:pPr>
          </w:p>
        </w:tc>
      </w:tr>
      <w:tr w:rsidR="007D4604" w:rsidRPr="00E73C30" w:rsidTr="00853720">
        <w:trPr>
          <w:trHeight w:val="407"/>
        </w:trPr>
        <w:tc>
          <w:tcPr>
            <w:tcW w:w="2943" w:type="dxa"/>
            <w:shd w:val="clear" w:color="auto" w:fill="548DD4" w:themeFill="text2" w:themeFillTint="99"/>
          </w:tcPr>
          <w:p w:rsidR="007D4604" w:rsidRPr="007D4604" w:rsidRDefault="007D4604" w:rsidP="00853720">
            <w:pPr>
              <w:ind w:firstLine="0"/>
              <w:rPr>
                <w:rFonts w:asciiTheme="majorHAnsi" w:hAnsiTheme="majorHAnsi" w:cstheme="minorBidi"/>
                <w:b/>
                <w:bCs/>
                <w:color w:val="FFFFFF" w:themeColor="background1"/>
                <w:sz w:val="20"/>
                <w:szCs w:val="20"/>
              </w:rPr>
            </w:pPr>
            <w:r w:rsidRPr="007D4604">
              <w:rPr>
                <w:rFonts w:asciiTheme="majorHAnsi" w:hAnsiTheme="majorHAnsi" w:cstheme="minorBidi"/>
                <w:b/>
                <w:bCs/>
                <w:color w:val="FFFFFF" w:themeColor="background1"/>
                <w:sz w:val="20"/>
                <w:szCs w:val="20"/>
              </w:rPr>
              <w:t>Total</w:t>
            </w:r>
          </w:p>
        </w:tc>
        <w:tc>
          <w:tcPr>
            <w:tcW w:w="1843" w:type="dxa"/>
            <w:shd w:val="clear" w:color="auto" w:fill="548DD4" w:themeFill="text2" w:themeFillTint="99"/>
          </w:tcPr>
          <w:p w:rsidR="007D4604" w:rsidRPr="007D4604" w:rsidRDefault="007D4604" w:rsidP="00853720">
            <w:pPr>
              <w:ind w:firstLine="0"/>
              <w:rPr>
                <w:rFonts w:asciiTheme="majorHAnsi" w:hAnsiTheme="majorHAnsi" w:cstheme="minorBidi"/>
                <w:b/>
                <w:bCs/>
                <w:color w:val="FFFFFF" w:themeColor="background1"/>
                <w:sz w:val="20"/>
                <w:szCs w:val="20"/>
              </w:rPr>
            </w:pPr>
          </w:p>
        </w:tc>
        <w:tc>
          <w:tcPr>
            <w:tcW w:w="1985" w:type="dxa"/>
            <w:shd w:val="clear" w:color="auto" w:fill="548DD4" w:themeFill="text2" w:themeFillTint="99"/>
          </w:tcPr>
          <w:p w:rsidR="007D4604" w:rsidRPr="007D4604" w:rsidRDefault="007D4604" w:rsidP="00853720">
            <w:pPr>
              <w:ind w:firstLine="0"/>
              <w:rPr>
                <w:rFonts w:asciiTheme="majorHAnsi" w:hAnsiTheme="majorHAnsi" w:cstheme="minorBidi"/>
                <w:b/>
                <w:bCs/>
                <w:color w:val="FFFFFF" w:themeColor="background1"/>
                <w:sz w:val="20"/>
                <w:szCs w:val="20"/>
              </w:rPr>
            </w:pPr>
          </w:p>
        </w:tc>
      </w:tr>
    </w:tbl>
    <w:p w:rsidR="003A7EDF" w:rsidRPr="00E73C30" w:rsidRDefault="003A7EDF" w:rsidP="003A7EDF">
      <w:pPr>
        <w:rPr>
          <w:rFonts w:asciiTheme="majorHAnsi" w:hAnsiTheme="majorHAnsi" w:cstheme="minorBidi"/>
          <w:sz w:val="20"/>
          <w:szCs w:val="20"/>
        </w:rPr>
      </w:pPr>
    </w:p>
    <w:p w:rsidR="003A7EDF" w:rsidRPr="00E73C30" w:rsidRDefault="003A7EDF" w:rsidP="003A7EDF">
      <w:pPr>
        <w:rPr>
          <w:rFonts w:asciiTheme="majorHAnsi" w:hAnsiTheme="majorHAnsi" w:cstheme="minorBidi"/>
          <w:sz w:val="20"/>
          <w:szCs w:val="20"/>
        </w:rPr>
      </w:pPr>
    </w:p>
    <w:p w:rsidR="003A7EDF" w:rsidRPr="00E73C30" w:rsidRDefault="003A7EDF" w:rsidP="003A7EDF">
      <w:pPr>
        <w:rPr>
          <w:rFonts w:asciiTheme="majorHAnsi" w:hAnsiTheme="majorHAnsi" w:cstheme="minorBidi"/>
          <w:sz w:val="20"/>
          <w:szCs w:val="20"/>
        </w:rPr>
      </w:pPr>
    </w:p>
    <w:p w:rsidR="003A7EDF" w:rsidRPr="00E73C30" w:rsidRDefault="003A7EDF" w:rsidP="003A7EDF">
      <w:pPr>
        <w:rPr>
          <w:rFonts w:asciiTheme="majorHAnsi" w:hAnsiTheme="majorHAnsi" w:cstheme="minorBidi"/>
          <w:sz w:val="20"/>
          <w:szCs w:val="20"/>
        </w:rPr>
      </w:pPr>
    </w:p>
    <w:p w:rsidR="003A7EDF" w:rsidRPr="00E73C30" w:rsidRDefault="003A7EDF" w:rsidP="003A7EDF">
      <w:pPr>
        <w:rPr>
          <w:rFonts w:asciiTheme="majorHAnsi" w:hAnsiTheme="majorHAnsi" w:cstheme="minorBidi"/>
          <w:sz w:val="20"/>
          <w:szCs w:val="20"/>
        </w:rPr>
      </w:pPr>
    </w:p>
    <w:p w:rsidR="003A7EDF" w:rsidRPr="00E73C30" w:rsidRDefault="003A7EDF" w:rsidP="003A7EDF">
      <w:pPr>
        <w:rPr>
          <w:rFonts w:asciiTheme="majorHAnsi" w:hAnsiTheme="majorHAnsi" w:cstheme="minorBidi"/>
          <w:sz w:val="20"/>
          <w:szCs w:val="20"/>
        </w:rPr>
      </w:pPr>
    </w:p>
    <w:p w:rsidR="007D4604" w:rsidRDefault="007D4604" w:rsidP="003A7EDF">
      <w:pPr>
        <w:rPr>
          <w:rFonts w:asciiTheme="majorHAnsi" w:hAnsiTheme="majorHAnsi" w:cstheme="minorBidi"/>
          <w:b/>
          <w:bCs/>
          <w:sz w:val="20"/>
          <w:szCs w:val="20"/>
        </w:rPr>
      </w:pPr>
    </w:p>
    <w:p w:rsidR="007D4604" w:rsidRDefault="007D4604" w:rsidP="003A7EDF">
      <w:pPr>
        <w:rPr>
          <w:rFonts w:asciiTheme="majorHAnsi" w:hAnsiTheme="majorHAnsi" w:cstheme="minorBidi"/>
          <w:b/>
          <w:bCs/>
          <w:sz w:val="20"/>
          <w:szCs w:val="20"/>
        </w:rPr>
      </w:pPr>
    </w:p>
    <w:p w:rsidR="007D4604" w:rsidRDefault="007D4604" w:rsidP="003A7EDF">
      <w:pPr>
        <w:rPr>
          <w:rFonts w:asciiTheme="majorHAnsi" w:hAnsiTheme="majorHAnsi" w:cstheme="minorBidi"/>
          <w:b/>
          <w:bCs/>
          <w:sz w:val="20"/>
          <w:szCs w:val="20"/>
        </w:rPr>
      </w:pPr>
    </w:p>
    <w:p w:rsidR="007D4604" w:rsidRDefault="007D4604" w:rsidP="003A7EDF">
      <w:pPr>
        <w:rPr>
          <w:rFonts w:asciiTheme="majorHAnsi" w:hAnsiTheme="majorHAnsi" w:cstheme="minorBidi"/>
          <w:b/>
          <w:bCs/>
          <w:sz w:val="20"/>
          <w:szCs w:val="20"/>
        </w:rPr>
      </w:pPr>
    </w:p>
    <w:p w:rsidR="00490116" w:rsidRPr="00490116" w:rsidRDefault="00490116" w:rsidP="00894D3E">
      <w:pPr>
        <w:pStyle w:val="Paragraphedeliste"/>
        <w:numPr>
          <w:ilvl w:val="0"/>
          <w:numId w:val="19"/>
        </w:numPr>
        <w:spacing w:before="240"/>
        <w:ind w:left="1066" w:hanging="357"/>
        <w:rPr>
          <w:rFonts w:asciiTheme="majorHAnsi" w:hAnsiTheme="majorHAnsi" w:cstheme="minorBidi"/>
          <w:b/>
          <w:bCs/>
          <w:sz w:val="20"/>
          <w:szCs w:val="20"/>
        </w:rPr>
      </w:pPr>
      <w:r>
        <w:rPr>
          <w:rFonts w:asciiTheme="majorHAnsi" w:hAnsiTheme="majorHAnsi" w:cstheme="minorBidi"/>
          <w:b/>
          <w:bCs/>
          <w:sz w:val="20"/>
          <w:szCs w:val="20"/>
        </w:rPr>
        <w:t>Délai de Réalisation des Travaux</w:t>
      </w:r>
    </w:p>
    <w:p w:rsidR="003A7EDF" w:rsidRPr="00E73C30" w:rsidRDefault="007D4604" w:rsidP="00490116">
      <w:pPr>
        <w:spacing w:before="120" w:after="120"/>
        <w:rPr>
          <w:rFonts w:asciiTheme="majorHAnsi" w:hAnsiTheme="majorHAnsi" w:cstheme="minorBidi"/>
          <w:b/>
          <w:bCs/>
          <w:sz w:val="20"/>
          <w:szCs w:val="20"/>
        </w:rPr>
      </w:pPr>
      <w:r>
        <w:rPr>
          <w:rFonts w:asciiTheme="majorHAnsi" w:hAnsiTheme="majorHAnsi" w:cstheme="minorBidi"/>
          <w:b/>
          <w:bCs/>
          <w:sz w:val="20"/>
          <w:szCs w:val="20"/>
        </w:rPr>
        <w:t>Délai</w:t>
      </w:r>
      <w:r w:rsidR="006C765E">
        <w:rPr>
          <w:rFonts w:asciiTheme="majorHAnsi" w:hAnsiTheme="majorHAnsi" w:cstheme="minorBidi"/>
          <w:b/>
          <w:bCs/>
          <w:sz w:val="20"/>
          <w:szCs w:val="20"/>
        </w:rPr>
        <w:t>contractuel</w:t>
      </w:r>
      <w:r w:rsidR="003A7EDF" w:rsidRPr="00E73C30">
        <w:rPr>
          <w:rFonts w:asciiTheme="majorHAnsi" w:hAnsiTheme="majorHAnsi" w:cstheme="minorBidi"/>
          <w:b/>
          <w:bCs/>
          <w:sz w:val="20"/>
          <w:szCs w:val="20"/>
        </w:rPr>
        <w:t>d’exécution des travaux</w:t>
      </w:r>
      <w:r w:rsidR="00FC3D54">
        <w:rPr>
          <w:rFonts w:asciiTheme="majorHAnsi" w:hAnsiTheme="majorHAnsi" w:cstheme="minorBidi"/>
          <w:b/>
          <w:bCs/>
          <w:sz w:val="20"/>
          <w:szCs w:val="20"/>
        </w:rPr>
        <w:t>:</w:t>
      </w:r>
      <w:r w:rsidR="00490116">
        <w:rPr>
          <w:rFonts w:asciiTheme="majorHAnsi" w:hAnsiTheme="majorHAnsi" w:cstheme="minorBidi"/>
          <w:b/>
          <w:bCs/>
          <w:sz w:val="20"/>
          <w:szCs w:val="20"/>
        </w:rPr>
        <w:t xml:space="preserve">………………. </w:t>
      </w:r>
      <w:r>
        <w:rPr>
          <w:rFonts w:asciiTheme="majorHAnsi" w:hAnsiTheme="majorHAnsi" w:cstheme="minorBidi"/>
          <w:b/>
          <w:bCs/>
          <w:sz w:val="20"/>
          <w:szCs w:val="20"/>
        </w:rPr>
        <w:t>jours</w:t>
      </w:r>
    </w:p>
    <w:p w:rsidR="003A7EDF" w:rsidRPr="00E73C30" w:rsidRDefault="003A7EDF" w:rsidP="00490116">
      <w:pPr>
        <w:spacing w:before="120" w:after="120"/>
        <w:rPr>
          <w:rFonts w:asciiTheme="majorHAnsi" w:hAnsiTheme="majorHAnsi" w:cstheme="minorBidi"/>
          <w:b/>
          <w:bCs/>
          <w:sz w:val="20"/>
          <w:szCs w:val="20"/>
        </w:rPr>
      </w:pPr>
      <w:r w:rsidRPr="00E73C30">
        <w:rPr>
          <w:rFonts w:asciiTheme="majorHAnsi" w:hAnsiTheme="majorHAnsi" w:cstheme="minorBidi"/>
          <w:b/>
          <w:bCs/>
          <w:sz w:val="20"/>
          <w:szCs w:val="20"/>
        </w:rPr>
        <w:t>Date de démarrage de travaux</w:t>
      </w:r>
      <w:r w:rsidR="00FC3D54">
        <w:rPr>
          <w:rFonts w:asciiTheme="majorHAnsi" w:hAnsiTheme="majorHAnsi" w:cstheme="minorBidi"/>
          <w:b/>
          <w:bCs/>
          <w:sz w:val="20"/>
          <w:szCs w:val="20"/>
        </w:rPr>
        <w:t>:</w:t>
      </w:r>
      <w:r w:rsidR="00490116">
        <w:rPr>
          <w:rFonts w:asciiTheme="majorHAnsi" w:hAnsiTheme="majorHAnsi" w:cstheme="minorBidi"/>
          <w:b/>
          <w:bCs/>
          <w:sz w:val="20"/>
          <w:szCs w:val="20"/>
        </w:rPr>
        <w:t xml:space="preserve"> ……………………………………</w:t>
      </w:r>
    </w:p>
    <w:p w:rsidR="003A7EDF" w:rsidRDefault="003A7EDF" w:rsidP="00490116">
      <w:pPr>
        <w:spacing w:before="120" w:after="120"/>
        <w:jc w:val="left"/>
        <w:rPr>
          <w:rFonts w:asciiTheme="majorHAnsi" w:hAnsiTheme="majorHAnsi" w:cstheme="minorBidi"/>
          <w:b/>
          <w:bCs/>
          <w:sz w:val="20"/>
          <w:szCs w:val="20"/>
        </w:rPr>
      </w:pPr>
      <w:r w:rsidRPr="00E73C30">
        <w:rPr>
          <w:rFonts w:asciiTheme="majorHAnsi" w:hAnsiTheme="majorHAnsi" w:cstheme="minorBidi"/>
          <w:b/>
          <w:bCs/>
          <w:sz w:val="20"/>
          <w:szCs w:val="20"/>
        </w:rPr>
        <w:t xml:space="preserve">Date </w:t>
      </w:r>
      <w:r w:rsidR="006C765E">
        <w:rPr>
          <w:rFonts w:asciiTheme="majorHAnsi" w:hAnsiTheme="majorHAnsi" w:cstheme="minorBidi"/>
          <w:b/>
          <w:bCs/>
          <w:sz w:val="20"/>
          <w:szCs w:val="20"/>
        </w:rPr>
        <w:t>contractuelle d’achèvement de travaux :</w:t>
      </w:r>
      <w:r w:rsidR="00490116">
        <w:rPr>
          <w:rFonts w:asciiTheme="majorHAnsi" w:hAnsiTheme="majorHAnsi" w:cstheme="minorBidi"/>
          <w:b/>
          <w:bCs/>
          <w:sz w:val="20"/>
          <w:szCs w:val="20"/>
        </w:rPr>
        <w:t xml:space="preserve"> ……………………………</w:t>
      </w:r>
    </w:p>
    <w:p w:rsidR="00A013FD" w:rsidRPr="00E73C30" w:rsidRDefault="00A013FD" w:rsidP="00A013FD">
      <w:pPr>
        <w:spacing w:before="120" w:after="120"/>
        <w:rPr>
          <w:rFonts w:asciiTheme="majorHAnsi" w:hAnsiTheme="majorHAnsi" w:cstheme="minorBidi"/>
          <w:b/>
          <w:bCs/>
          <w:sz w:val="20"/>
          <w:szCs w:val="20"/>
        </w:rPr>
      </w:pPr>
      <w:r>
        <w:rPr>
          <w:rFonts w:asciiTheme="majorHAnsi" w:hAnsiTheme="majorHAnsi" w:cstheme="minorBidi"/>
          <w:b/>
          <w:bCs/>
          <w:sz w:val="20"/>
          <w:szCs w:val="20"/>
        </w:rPr>
        <w:t>Durée des suspensions des travaux: ………………. jours</w:t>
      </w:r>
    </w:p>
    <w:p w:rsidR="006C765E" w:rsidRPr="00E73C30" w:rsidRDefault="006C765E" w:rsidP="00490116">
      <w:pPr>
        <w:spacing w:before="120" w:after="120"/>
        <w:jc w:val="left"/>
        <w:rPr>
          <w:rFonts w:asciiTheme="majorHAnsi" w:hAnsiTheme="majorHAnsi" w:cstheme="minorBidi"/>
          <w:b/>
          <w:bCs/>
          <w:sz w:val="20"/>
          <w:szCs w:val="20"/>
        </w:rPr>
      </w:pPr>
      <w:r>
        <w:rPr>
          <w:rFonts w:asciiTheme="majorHAnsi" w:hAnsiTheme="majorHAnsi" w:cstheme="minorBidi"/>
          <w:b/>
          <w:bCs/>
          <w:sz w:val="20"/>
          <w:szCs w:val="20"/>
        </w:rPr>
        <w:t>Date prévue d’achèvement des travaux :</w:t>
      </w:r>
      <w:r w:rsidR="00490116">
        <w:rPr>
          <w:rFonts w:asciiTheme="majorHAnsi" w:hAnsiTheme="majorHAnsi" w:cstheme="minorBidi"/>
          <w:b/>
          <w:bCs/>
          <w:sz w:val="20"/>
          <w:szCs w:val="20"/>
        </w:rPr>
        <w:t xml:space="preserve"> …………………………………..</w:t>
      </w:r>
    </w:p>
    <w:p w:rsidR="006C765E" w:rsidRPr="00E73C30" w:rsidRDefault="006C765E" w:rsidP="00490116">
      <w:pPr>
        <w:spacing w:before="120" w:after="120"/>
        <w:jc w:val="left"/>
        <w:rPr>
          <w:rFonts w:asciiTheme="majorHAnsi" w:hAnsiTheme="majorHAnsi" w:cstheme="minorBidi"/>
          <w:sz w:val="20"/>
          <w:szCs w:val="20"/>
        </w:rPr>
      </w:pPr>
      <w:r w:rsidRPr="00490116">
        <w:rPr>
          <w:rFonts w:asciiTheme="majorHAnsi" w:hAnsiTheme="majorHAnsi" w:cstheme="minorBidi"/>
          <w:b/>
          <w:bCs/>
          <w:sz w:val="20"/>
          <w:szCs w:val="20"/>
        </w:rPr>
        <w:t xml:space="preserve">Indicateur de performance des délais </w:t>
      </w:r>
      <w:r w:rsidRPr="00E73C30">
        <w:rPr>
          <w:rFonts w:asciiTheme="majorHAnsi" w:hAnsiTheme="majorHAnsi" w:cstheme="minorBidi"/>
          <w:b/>
          <w:bCs/>
          <w:sz w:val="20"/>
          <w:szCs w:val="20"/>
        </w:rPr>
        <w:t>(IPD)</w:t>
      </w:r>
      <w:r w:rsidR="00490116">
        <w:rPr>
          <w:rStyle w:val="Appelnotedebasdep"/>
          <w:rFonts w:asciiTheme="majorHAnsi" w:hAnsiTheme="majorHAnsi" w:cstheme="minorBidi"/>
          <w:b/>
          <w:bCs/>
          <w:sz w:val="20"/>
          <w:szCs w:val="20"/>
        </w:rPr>
        <w:footnoteReference w:id="2"/>
      </w:r>
      <w:r w:rsidRPr="00E73C30">
        <w:rPr>
          <w:rFonts w:asciiTheme="majorHAnsi" w:hAnsiTheme="majorHAnsi" w:cstheme="minorBidi"/>
          <w:b/>
          <w:bCs/>
          <w:sz w:val="20"/>
          <w:szCs w:val="20"/>
        </w:rPr>
        <w:t>=</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A013FD" w:rsidTr="002E625B">
        <w:trPr>
          <w:trHeight w:hRule="exact" w:val="113"/>
        </w:trPr>
        <w:tc>
          <w:tcPr>
            <w:tcW w:w="4026" w:type="dxa"/>
          </w:tcPr>
          <w:p w:rsidR="00A013FD" w:rsidRDefault="00A013FD" w:rsidP="002E625B">
            <w:pPr>
              <w:ind w:firstLine="0"/>
              <w:rPr>
                <w:rFonts w:asciiTheme="majorHAnsi" w:hAnsiTheme="majorHAnsi" w:cstheme="minorBidi"/>
                <w:sz w:val="20"/>
                <w:szCs w:val="20"/>
              </w:rPr>
            </w:pPr>
          </w:p>
        </w:tc>
        <w:tc>
          <w:tcPr>
            <w:tcW w:w="1134" w:type="dxa"/>
          </w:tcPr>
          <w:p w:rsidR="00A013FD" w:rsidRPr="004908F0" w:rsidRDefault="00A013FD"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A013FD" w:rsidRDefault="00A013FD" w:rsidP="002E625B">
            <w:pPr>
              <w:ind w:firstLine="0"/>
              <w:rPr>
                <w:rFonts w:asciiTheme="majorHAnsi" w:hAnsiTheme="majorHAnsi" w:cstheme="minorBidi"/>
                <w:sz w:val="20"/>
                <w:szCs w:val="20"/>
              </w:rPr>
            </w:pPr>
          </w:p>
        </w:tc>
        <w:tc>
          <w:tcPr>
            <w:tcW w:w="1134" w:type="dxa"/>
          </w:tcPr>
          <w:p w:rsidR="00A013FD" w:rsidRPr="004908F0" w:rsidRDefault="00A013FD"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A013FD" w:rsidRDefault="00A013FD" w:rsidP="002E625B">
            <w:pPr>
              <w:ind w:firstLine="0"/>
              <w:rPr>
                <w:rFonts w:asciiTheme="majorHAnsi" w:hAnsiTheme="majorHAnsi" w:cstheme="minorBidi"/>
                <w:sz w:val="20"/>
                <w:szCs w:val="20"/>
              </w:rPr>
            </w:pPr>
          </w:p>
        </w:tc>
      </w:tr>
      <w:tr w:rsidR="00A013FD" w:rsidTr="002E625B">
        <w:trPr>
          <w:trHeight w:val="454"/>
        </w:trPr>
        <w:tc>
          <w:tcPr>
            <w:tcW w:w="4026" w:type="dxa"/>
            <w:vAlign w:val="center"/>
          </w:tcPr>
          <w:p w:rsidR="00A013FD" w:rsidRDefault="00A013FD" w:rsidP="002E625B">
            <w:pPr>
              <w:ind w:firstLine="0"/>
              <w:rPr>
                <w:rFonts w:asciiTheme="majorHAnsi" w:hAnsiTheme="majorHAnsi" w:cstheme="minorBidi"/>
                <w:sz w:val="20"/>
                <w:szCs w:val="20"/>
              </w:rPr>
            </w:pPr>
            <w:r>
              <w:rPr>
                <w:rFonts w:asciiTheme="majorHAnsi" w:hAnsiTheme="majorHAnsi" w:cstheme="minorBidi"/>
                <w:sz w:val="20"/>
                <w:szCs w:val="20"/>
              </w:rPr>
              <w:t>Le projet est en Avance ?</w:t>
            </w:r>
          </w:p>
        </w:tc>
        <w:tc>
          <w:tcPr>
            <w:tcW w:w="1134" w:type="dxa"/>
            <w:tcBorders>
              <w:right w:val="single" w:sz="4" w:space="0" w:color="auto"/>
            </w:tcBorders>
            <w:vAlign w:val="center"/>
          </w:tcPr>
          <w:p w:rsidR="00A013FD" w:rsidRPr="004908F0" w:rsidRDefault="00A013FD"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Default="00A013FD"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A013FD" w:rsidRPr="004908F0" w:rsidRDefault="00A013FD"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Default="00A013FD" w:rsidP="002E625B">
            <w:pPr>
              <w:ind w:firstLine="0"/>
              <w:rPr>
                <w:rFonts w:asciiTheme="majorHAnsi" w:hAnsiTheme="majorHAnsi" w:cstheme="minorBidi"/>
                <w:sz w:val="20"/>
                <w:szCs w:val="20"/>
              </w:rPr>
            </w:pPr>
          </w:p>
        </w:tc>
      </w:tr>
      <w:tr w:rsidR="00A013FD" w:rsidTr="002E625B">
        <w:trPr>
          <w:trHeight w:hRule="exact" w:val="113"/>
        </w:trPr>
        <w:tc>
          <w:tcPr>
            <w:tcW w:w="4026" w:type="dxa"/>
            <w:vAlign w:val="center"/>
          </w:tcPr>
          <w:p w:rsidR="00A013FD" w:rsidRDefault="00A013FD" w:rsidP="002E625B">
            <w:pPr>
              <w:ind w:firstLine="0"/>
              <w:rPr>
                <w:rFonts w:asciiTheme="majorHAnsi" w:hAnsiTheme="majorHAnsi" w:cstheme="minorBidi"/>
                <w:sz w:val="20"/>
                <w:szCs w:val="20"/>
              </w:rPr>
            </w:pPr>
          </w:p>
        </w:tc>
        <w:tc>
          <w:tcPr>
            <w:tcW w:w="1134" w:type="dxa"/>
            <w:vAlign w:val="center"/>
          </w:tcPr>
          <w:p w:rsidR="00A013FD" w:rsidRPr="004908F0" w:rsidRDefault="00A013FD"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A013FD" w:rsidRDefault="00A013FD" w:rsidP="002E625B">
            <w:pPr>
              <w:ind w:firstLine="0"/>
              <w:rPr>
                <w:rFonts w:asciiTheme="majorHAnsi" w:hAnsiTheme="majorHAnsi" w:cstheme="minorBidi"/>
                <w:sz w:val="20"/>
                <w:szCs w:val="20"/>
              </w:rPr>
            </w:pPr>
          </w:p>
        </w:tc>
        <w:tc>
          <w:tcPr>
            <w:tcW w:w="1134" w:type="dxa"/>
            <w:vAlign w:val="center"/>
          </w:tcPr>
          <w:p w:rsidR="00A013FD" w:rsidRPr="004908F0" w:rsidRDefault="00A013FD"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A013FD" w:rsidRDefault="00A013FD" w:rsidP="002E625B">
            <w:pPr>
              <w:ind w:firstLine="0"/>
              <w:rPr>
                <w:rFonts w:asciiTheme="majorHAnsi" w:hAnsiTheme="majorHAnsi" w:cstheme="minorBidi"/>
                <w:sz w:val="20"/>
                <w:szCs w:val="20"/>
              </w:rPr>
            </w:pPr>
          </w:p>
        </w:tc>
      </w:tr>
      <w:tr w:rsidR="00A013FD" w:rsidTr="002E625B">
        <w:trPr>
          <w:trHeight w:hRule="exact" w:val="454"/>
        </w:trPr>
        <w:tc>
          <w:tcPr>
            <w:tcW w:w="4026" w:type="dxa"/>
            <w:vAlign w:val="center"/>
          </w:tcPr>
          <w:p w:rsidR="00A013FD" w:rsidRDefault="00A013FD" w:rsidP="002E625B">
            <w:pPr>
              <w:ind w:firstLine="0"/>
              <w:rPr>
                <w:rFonts w:asciiTheme="majorHAnsi" w:hAnsiTheme="majorHAnsi" w:cstheme="minorBidi"/>
                <w:sz w:val="20"/>
                <w:szCs w:val="20"/>
              </w:rPr>
            </w:pPr>
            <w:r>
              <w:rPr>
                <w:rFonts w:asciiTheme="majorHAnsi" w:hAnsiTheme="majorHAnsi" w:cstheme="minorBidi"/>
                <w:sz w:val="20"/>
                <w:szCs w:val="20"/>
              </w:rPr>
              <w:t>Le Projet est en Retard ?</w:t>
            </w:r>
          </w:p>
        </w:tc>
        <w:tc>
          <w:tcPr>
            <w:tcW w:w="1134" w:type="dxa"/>
            <w:tcBorders>
              <w:right w:val="single" w:sz="4" w:space="0" w:color="auto"/>
            </w:tcBorders>
            <w:vAlign w:val="center"/>
          </w:tcPr>
          <w:p w:rsidR="00A013FD" w:rsidRPr="004908F0" w:rsidRDefault="00A013FD" w:rsidP="002E625B">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Default="00A013FD"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A013FD" w:rsidRPr="004908F0" w:rsidRDefault="00A013FD"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A013FD" w:rsidRDefault="00A013FD" w:rsidP="002E625B">
            <w:pPr>
              <w:ind w:firstLine="0"/>
              <w:rPr>
                <w:rFonts w:asciiTheme="majorHAnsi" w:hAnsiTheme="majorHAnsi" w:cstheme="minorBidi"/>
                <w:sz w:val="20"/>
                <w:szCs w:val="20"/>
              </w:rPr>
            </w:pPr>
          </w:p>
        </w:tc>
      </w:tr>
      <w:tr w:rsidR="00A013FD" w:rsidTr="00A013FD">
        <w:trPr>
          <w:trHeight w:hRule="exact" w:val="113"/>
        </w:trPr>
        <w:tc>
          <w:tcPr>
            <w:tcW w:w="4026" w:type="dxa"/>
            <w:vAlign w:val="center"/>
          </w:tcPr>
          <w:p w:rsidR="00A013FD" w:rsidRDefault="00A013FD" w:rsidP="002E625B">
            <w:pPr>
              <w:ind w:firstLine="0"/>
              <w:rPr>
                <w:rFonts w:asciiTheme="majorHAnsi" w:hAnsiTheme="majorHAnsi" w:cstheme="minorBidi"/>
                <w:sz w:val="20"/>
                <w:szCs w:val="20"/>
              </w:rPr>
            </w:pPr>
          </w:p>
        </w:tc>
        <w:tc>
          <w:tcPr>
            <w:tcW w:w="1134" w:type="dxa"/>
            <w:vAlign w:val="center"/>
          </w:tcPr>
          <w:p w:rsidR="00A013FD" w:rsidRPr="004908F0" w:rsidRDefault="00A013FD" w:rsidP="002E625B">
            <w:pPr>
              <w:ind w:firstLine="0"/>
              <w:jc w:val="right"/>
              <w:rPr>
                <w:rFonts w:asciiTheme="majorHAnsi" w:hAnsiTheme="majorHAnsi" w:cstheme="minorBidi"/>
                <w:b/>
                <w:bCs/>
                <w:sz w:val="20"/>
                <w:szCs w:val="20"/>
              </w:rPr>
            </w:pPr>
          </w:p>
        </w:tc>
        <w:tc>
          <w:tcPr>
            <w:tcW w:w="454" w:type="dxa"/>
            <w:tcBorders>
              <w:top w:val="single" w:sz="4" w:space="0" w:color="auto"/>
            </w:tcBorders>
            <w:vAlign w:val="center"/>
          </w:tcPr>
          <w:p w:rsidR="00A013FD" w:rsidRDefault="00A013FD" w:rsidP="002E625B">
            <w:pPr>
              <w:ind w:firstLine="0"/>
              <w:rPr>
                <w:rFonts w:asciiTheme="majorHAnsi" w:hAnsiTheme="majorHAnsi" w:cstheme="minorBidi"/>
                <w:sz w:val="20"/>
                <w:szCs w:val="20"/>
              </w:rPr>
            </w:pPr>
          </w:p>
        </w:tc>
        <w:tc>
          <w:tcPr>
            <w:tcW w:w="1134" w:type="dxa"/>
            <w:vAlign w:val="center"/>
          </w:tcPr>
          <w:p w:rsidR="00A013FD" w:rsidRPr="004908F0" w:rsidRDefault="00A013FD" w:rsidP="002E625B">
            <w:pPr>
              <w:ind w:firstLine="0"/>
              <w:jc w:val="right"/>
              <w:rPr>
                <w:rFonts w:asciiTheme="majorHAnsi" w:hAnsiTheme="majorHAnsi" w:cstheme="minorBidi"/>
                <w:b/>
                <w:bCs/>
                <w:sz w:val="20"/>
                <w:szCs w:val="20"/>
              </w:rPr>
            </w:pPr>
          </w:p>
        </w:tc>
        <w:tc>
          <w:tcPr>
            <w:tcW w:w="454" w:type="dxa"/>
            <w:tcBorders>
              <w:top w:val="single" w:sz="4" w:space="0" w:color="auto"/>
            </w:tcBorders>
            <w:vAlign w:val="center"/>
          </w:tcPr>
          <w:p w:rsidR="00A013FD" w:rsidRDefault="00A013FD" w:rsidP="002E625B">
            <w:pPr>
              <w:ind w:firstLine="0"/>
              <w:rPr>
                <w:rFonts w:asciiTheme="majorHAnsi" w:hAnsiTheme="majorHAnsi" w:cstheme="minorBidi"/>
                <w:sz w:val="20"/>
                <w:szCs w:val="20"/>
              </w:rPr>
            </w:pPr>
          </w:p>
        </w:tc>
      </w:tr>
      <w:tr w:rsidR="00A013FD" w:rsidTr="002E625B">
        <w:trPr>
          <w:trHeight w:hRule="exact" w:val="454"/>
        </w:trPr>
        <w:tc>
          <w:tcPr>
            <w:tcW w:w="4026" w:type="dxa"/>
            <w:vAlign w:val="center"/>
          </w:tcPr>
          <w:p w:rsidR="00A013FD" w:rsidRDefault="00A013FD" w:rsidP="002E625B">
            <w:pPr>
              <w:ind w:firstLine="0"/>
              <w:rPr>
                <w:rFonts w:asciiTheme="majorHAnsi" w:hAnsiTheme="majorHAnsi" w:cstheme="minorBidi"/>
                <w:sz w:val="20"/>
                <w:szCs w:val="20"/>
              </w:rPr>
            </w:pPr>
            <w:r>
              <w:rPr>
                <w:rFonts w:asciiTheme="majorHAnsi" w:hAnsiTheme="majorHAnsi" w:cstheme="minorBidi"/>
                <w:sz w:val="20"/>
                <w:szCs w:val="20"/>
              </w:rPr>
              <w:t>De combien ?</w:t>
            </w:r>
          </w:p>
        </w:tc>
        <w:tc>
          <w:tcPr>
            <w:tcW w:w="1134" w:type="dxa"/>
            <w:vAlign w:val="center"/>
          </w:tcPr>
          <w:p w:rsidR="00A013FD" w:rsidRPr="004908F0" w:rsidRDefault="00A013FD" w:rsidP="002E625B">
            <w:pPr>
              <w:ind w:firstLine="0"/>
              <w:jc w:val="right"/>
              <w:rPr>
                <w:rFonts w:asciiTheme="majorHAnsi" w:hAnsiTheme="majorHAnsi" w:cstheme="minorBidi"/>
                <w:b/>
                <w:bCs/>
                <w:sz w:val="20"/>
                <w:szCs w:val="20"/>
              </w:rPr>
            </w:pPr>
            <w:r>
              <w:rPr>
                <w:rFonts w:asciiTheme="majorHAnsi" w:hAnsiTheme="majorHAnsi" w:cstheme="minorBidi"/>
                <w:b/>
                <w:bCs/>
                <w:sz w:val="20"/>
                <w:szCs w:val="20"/>
              </w:rPr>
              <w:t>…………</w:t>
            </w:r>
          </w:p>
        </w:tc>
        <w:tc>
          <w:tcPr>
            <w:tcW w:w="2042" w:type="dxa"/>
            <w:gridSpan w:val="3"/>
            <w:vAlign w:val="center"/>
          </w:tcPr>
          <w:p w:rsidR="00A013FD" w:rsidRDefault="00A013FD" w:rsidP="002E625B">
            <w:pPr>
              <w:ind w:firstLine="0"/>
              <w:rPr>
                <w:rFonts w:asciiTheme="majorHAnsi" w:hAnsiTheme="majorHAnsi" w:cstheme="minorBidi"/>
                <w:sz w:val="20"/>
                <w:szCs w:val="20"/>
              </w:rPr>
            </w:pPr>
            <w:r>
              <w:rPr>
                <w:rFonts w:asciiTheme="majorHAnsi" w:hAnsiTheme="majorHAnsi" w:cstheme="minorBidi"/>
                <w:sz w:val="20"/>
                <w:szCs w:val="20"/>
              </w:rPr>
              <w:t>Jours</w:t>
            </w:r>
          </w:p>
        </w:tc>
      </w:tr>
    </w:tbl>
    <w:p w:rsidR="00490116" w:rsidRDefault="00490116" w:rsidP="00297E7C">
      <w:pPr>
        <w:spacing w:before="240"/>
        <w:ind w:left="1066" w:hanging="357"/>
        <w:rPr>
          <w:rFonts w:asciiTheme="majorHAnsi" w:hAnsiTheme="majorHAnsi" w:cstheme="minorBidi"/>
          <w:b/>
          <w:bCs/>
          <w:sz w:val="20"/>
          <w:szCs w:val="20"/>
        </w:rPr>
      </w:pPr>
      <w:r>
        <w:rPr>
          <w:rFonts w:asciiTheme="majorHAnsi" w:hAnsiTheme="majorHAnsi" w:cstheme="minorBidi"/>
          <w:b/>
          <w:bCs/>
          <w:sz w:val="20"/>
          <w:szCs w:val="20"/>
        </w:rPr>
        <w:lastRenderedPageBreak/>
        <w:t>Commentaires :</w:t>
      </w:r>
    </w:p>
    <w:p w:rsidR="00490116" w:rsidRDefault="00490116" w:rsidP="00490116">
      <w:pPr>
        <w:rPr>
          <w:rFonts w:asciiTheme="majorHAnsi" w:hAnsiTheme="majorHAnsi" w:cstheme="minorBidi"/>
          <w:b/>
          <w:bCs/>
          <w:sz w:val="20"/>
          <w:szCs w:val="20"/>
        </w:rPr>
      </w:pPr>
      <w:r>
        <w:rPr>
          <w:rFonts w:asciiTheme="majorHAnsi" w:hAnsiTheme="majorHAnsi" w:cstheme="minorBidi"/>
          <w:b/>
          <w:bCs/>
          <w:sz w:val="20"/>
          <w:szCs w:val="20"/>
        </w:rPr>
        <w:t>………………………………………………………………………………………………………………………………………………………………….</w:t>
      </w:r>
    </w:p>
    <w:p w:rsidR="00490116" w:rsidRDefault="00490116" w:rsidP="00490116">
      <w:pPr>
        <w:rPr>
          <w:rFonts w:asciiTheme="majorHAnsi" w:hAnsiTheme="majorHAnsi" w:cstheme="minorBidi"/>
          <w:b/>
          <w:bCs/>
          <w:sz w:val="20"/>
          <w:szCs w:val="20"/>
        </w:rPr>
      </w:pPr>
      <w:r>
        <w:rPr>
          <w:rFonts w:asciiTheme="majorHAnsi" w:hAnsiTheme="majorHAnsi" w:cstheme="minorBidi"/>
          <w:b/>
          <w:bCs/>
          <w:sz w:val="20"/>
          <w:szCs w:val="20"/>
        </w:rPr>
        <w:t>………………………………………………………………………………………………………………………………………………………………….</w:t>
      </w:r>
    </w:p>
    <w:p w:rsidR="00490116" w:rsidRDefault="00490116" w:rsidP="00490116">
      <w:pPr>
        <w:rPr>
          <w:rFonts w:asciiTheme="majorHAnsi" w:hAnsiTheme="majorHAnsi" w:cstheme="minorBidi"/>
          <w:b/>
          <w:bCs/>
          <w:sz w:val="20"/>
          <w:szCs w:val="20"/>
        </w:rPr>
      </w:pPr>
      <w:r>
        <w:rPr>
          <w:rFonts w:asciiTheme="majorHAnsi" w:hAnsiTheme="majorHAnsi" w:cstheme="minorBidi"/>
          <w:b/>
          <w:bCs/>
          <w:sz w:val="20"/>
          <w:szCs w:val="20"/>
        </w:rPr>
        <w:t>………………………………………………………………………………………………………………………………………………………………….</w:t>
      </w:r>
    </w:p>
    <w:p w:rsidR="00490116" w:rsidRDefault="00490116" w:rsidP="00490116">
      <w:pPr>
        <w:rPr>
          <w:rFonts w:asciiTheme="majorHAnsi" w:hAnsiTheme="majorHAnsi" w:cstheme="minorBidi"/>
          <w:b/>
          <w:bCs/>
          <w:sz w:val="20"/>
          <w:szCs w:val="20"/>
        </w:rPr>
      </w:pPr>
      <w:r>
        <w:rPr>
          <w:rFonts w:asciiTheme="majorHAnsi" w:hAnsiTheme="majorHAnsi" w:cstheme="minorBidi"/>
          <w:b/>
          <w:bCs/>
          <w:sz w:val="20"/>
          <w:szCs w:val="20"/>
        </w:rPr>
        <w:t>………………………………………………………………………………………………………………………………………………………………….</w:t>
      </w:r>
    </w:p>
    <w:p w:rsidR="00490116" w:rsidRDefault="00490116" w:rsidP="00490116">
      <w:pPr>
        <w:rPr>
          <w:rFonts w:asciiTheme="majorHAnsi" w:hAnsiTheme="majorHAnsi" w:cstheme="minorBidi"/>
          <w:b/>
          <w:bCs/>
          <w:sz w:val="20"/>
          <w:szCs w:val="20"/>
        </w:rPr>
      </w:pPr>
      <w:r>
        <w:rPr>
          <w:rFonts w:asciiTheme="majorHAnsi" w:hAnsiTheme="majorHAnsi" w:cstheme="minorBidi"/>
          <w:b/>
          <w:bCs/>
          <w:sz w:val="20"/>
          <w:szCs w:val="20"/>
        </w:rPr>
        <w:t>………………………………………………………………………………………………………………………………………………………………….</w:t>
      </w:r>
    </w:p>
    <w:p w:rsidR="00A013FD" w:rsidRDefault="00A013FD" w:rsidP="00A013FD">
      <w:pPr>
        <w:rPr>
          <w:rFonts w:asciiTheme="majorHAnsi" w:hAnsiTheme="majorHAnsi" w:cstheme="minorBidi"/>
          <w:b/>
          <w:bCs/>
          <w:sz w:val="20"/>
          <w:szCs w:val="20"/>
        </w:rPr>
      </w:pPr>
      <w:r>
        <w:rPr>
          <w:rFonts w:asciiTheme="majorHAnsi" w:hAnsiTheme="majorHAnsi" w:cstheme="minorBidi"/>
          <w:b/>
          <w:bCs/>
          <w:sz w:val="20"/>
          <w:szCs w:val="20"/>
        </w:rPr>
        <w:t>………………………………………………………………………………………………………………………………………………………………….</w:t>
      </w:r>
    </w:p>
    <w:p w:rsidR="00490116" w:rsidRPr="00490116" w:rsidRDefault="00490116" w:rsidP="00894D3E">
      <w:pPr>
        <w:pStyle w:val="Paragraphedeliste"/>
        <w:numPr>
          <w:ilvl w:val="0"/>
          <w:numId w:val="19"/>
        </w:numPr>
        <w:rPr>
          <w:rFonts w:asciiTheme="majorHAnsi" w:hAnsiTheme="majorHAnsi" w:cstheme="minorBidi"/>
          <w:b/>
          <w:bCs/>
          <w:sz w:val="20"/>
          <w:szCs w:val="20"/>
        </w:rPr>
      </w:pPr>
      <w:r>
        <w:rPr>
          <w:rFonts w:asciiTheme="majorHAnsi" w:hAnsiTheme="majorHAnsi" w:cstheme="minorBidi"/>
          <w:b/>
          <w:bCs/>
          <w:sz w:val="20"/>
          <w:szCs w:val="20"/>
        </w:rPr>
        <w:t>Performance de l’Entreprise</w:t>
      </w:r>
    </w:p>
    <w:p w:rsidR="003A7EDF" w:rsidRPr="00E73C30" w:rsidRDefault="00490116" w:rsidP="003A7EDF">
      <w:pPr>
        <w:rPr>
          <w:rFonts w:asciiTheme="majorHAnsi" w:hAnsiTheme="majorHAnsi" w:cstheme="minorBidi"/>
          <w:b/>
          <w:bCs/>
          <w:sz w:val="20"/>
          <w:szCs w:val="20"/>
        </w:rPr>
      </w:pPr>
      <w:r>
        <w:rPr>
          <w:rFonts w:asciiTheme="majorHAnsi" w:hAnsiTheme="majorHAnsi" w:cstheme="minorBidi"/>
          <w:b/>
          <w:bCs/>
          <w:sz w:val="20"/>
          <w:szCs w:val="20"/>
        </w:rPr>
        <w:t>a</w:t>
      </w:r>
      <w:r w:rsidR="003A7EDF" w:rsidRPr="00E73C30">
        <w:rPr>
          <w:rFonts w:asciiTheme="majorHAnsi" w:hAnsiTheme="majorHAnsi" w:cstheme="minorBidi"/>
          <w:b/>
          <w:bCs/>
          <w:sz w:val="20"/>
          <w:szCs w:val="20"/>
        </w:rPr>
        <w:t>/les ress</w:t>
      </w:r>
      <w:r w:rsidR="004908F0">
        <w:rPr>
          <w:rFonts w:asciiTheme="majorHAnsi" w:hAnsiTheme="majorHAnsi" w:cstheme="minorBidi"/>
          <w:b/>
          <w:bCs/>
          <w:sz w:val="20"/>
          <w:szCs w:val="20"/>
        </w:rPr>
        <w:t>ources humaines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490116" w:rsidTr="004908F0">
        <w:trPr>
          <w:trHeight w:hRule="exact" w:val="113"/>
        </w:trPr>
        <w:tc>
          <w:tcPr>
            <w:tcW w:w="4026" w:type="dxa"/>
          </w:tcPr>
          <w:p w:rsidR="00490116" w:rsidRDefault="00490116" w:rsidP="003A7EDF">
            <w:pPr>
              <w:ind w:firstLine="0"/>
              <w:rPr>
                <w:rFonts w:asciiTheme="majorHAnsi" w:hAnsiTheme="majorHAnsi" w:cstheme="minorBidi"/>
                <w:sz w:val="20"/>
                <w:szCs w:val="20"/>
              </w:rPr>
            </w:pPr>
          </w:p>
        </w:tc>
        <w:tc>
          <w:tcPr>
            <w:tcW w:w="1134" w:type="dxa"/>
          </w:tcPr>
          <w:p w:rsidR="00490116" w:rsidRPr="004908F0" w:rsidRDefault="00490116" w:rsidP="004908F0">
            <w:pPr>
              <w:ind w:firstLine="0"/>
              <w:jc w:val="right"/>
              <w:rPr>
                <w:rFonts w:asciiTheme="majorHAnsi" w:hAnsiTheme="majorHAnsi" w:cstheme="minorBidi"/>
                <w:b/>
                <w:bCs/>
                <w:sz w:val="20"/>
                <w:szCs w:val="20"/>
              </w:rPr>
            </w:pPr>
          </w:p>
        </w:tc>
        <w:tc>
          <w:tcPr>
            <w:tcW w:w="454" w:type="dxa"/>
            <w:tcBorders>
              <w:bottom w:val="single" w:sz="4" w:space="0" w:color="auto"/>
            </w:tcBorders>
          </w:tcPr>
          <w:p w:rsidR="00490116" w:rsidRDefault="00490116" w:rsidP="003A7EDF">
            <w:pPr>
              <w:ind w:firstLine="0"/>
              <w:rPr>
                <w:rFonts w:asciiTheme="majorHAnsi" w:hAnsiTheme="majorHAnsi" w:cstheme="minorBidi"/>
                <w:sz w:val="20"/>
                <w:szCs w:val="20"/>
              </w:rPr>
            </w:pPr>
          </w:p>
        </w:tc>
        <w:tc>
          <w:tcPr>
            <w:tcW w:w="1134" w:type="dxa"/>
          </w:tcPr>
          <w:p w:rsidR="00490116" w:rsidRPr="004908F0" w:rsidRDefault="00490116" w:rsidP="004908F0">
            <w:pPr>
              <w:ind w:firstLine="0"/>
              <w:jc w:val="right"/>
              <w:rPr>
                <w:rFonts w:asciiTheme="majorHAnsi" w:hAnsiTheme="majorHAnsi" w:cstheme="minorBidi"/>
                <w:b/>
                <w:bCs/>
                <w:sz w:val="20"/>
                <w:szCs w:val="20"/>
              </w:rPr>
            </w:pPr>
          </w:p>
        </w:tc>
        <w:tc>
          <w:tcPr>
            <w:tcW w:w="454" w:type="dxa"/>
            <w:tcBorders>
              <w:bottom w:val="single" w:sz="4" w:space="0" w:color="auto"/>
            </w:tcBorders>
          </w:tcPr>
          <w:p w:rsidR="00490116" w:rsidRDefault="00490116" w:rsidP="003A7EDF">
            <w:pPr>
              <w:ind w:firstLine="0"/>
              <w:rPr>
                <w:rFonts w:asciiTheme="majorHAnsi" w:hAnsiTheme="majorHAnsi" w:cstheme="minorBidi"/>
                <w:sz w:val="20"/>
                <w:szCs w:val="20"/>
              </w:rPr>
            </w:pPr>
          </w:p>
        </w:tc>
      </w:tr>
      <w:tr w:rsidR="00490116" w:rsidTr="004908F0">
        <w:trPr>
          <w:trHeight w:val="454"/>
        </w:trPr>
        <w:tc>
          <w:tcPr>
            <w:tcW w:w="4026" w:type="dxa"/>
            <w:vAlign w:val="center"/>
          </w:tcPr>
          <w:p w:rsidR="00490116" w:rsidRDefault="004908F0" w:rsidP="004908F0">
            <w:pPr>
              <w:ind w:firstLine="0"/>
              <w:rPr>
                <w:rFonts w:asciiTheme="majorHAnsi" w:hAnsiTheme="majorHAnsi" w:cstheme="minorBidi"/>
                <w:sz w:val="20"/>
                <w:szCs w:val="20"/>
              </w:rPr>
            </w:pPr>
            <w:r w:rsidRPr="00E73C30">
              <w:rPr>
                <w:rFonts w:asciiTheme="majorHAnsi" w:hAnsiTheme="majorHAnsi" w:cstheme="minorBidi"/>
                <w:sz w:val="20"/>
                <w:szCs w:val="20"/>
              </w:rPr>
              <w:t>Sont-elles mobilisées en temps utile</w:t>
            </w:r>
            <w:r>
              <w:rPr>
                <w:rFonts w:asciiTheme="majorHAnsi" w:hAnsiTheme="majorHAnsi" w:cstheme="minorBidi"/>
                <w:sz w:val="20"/>
                <w:szCs w:val="20"/>
              </w:rPr>
              <w:t> ?</w:t>
            </w:r>
          </w:p>
        </w:tc>
        <w:tc>
          <w:tcPr>
            <w:tcW w:w="1134" w:type="dxa"/>
            <w:tcBorders>
              <w:right w:val="single" w:sz="4" w:space="0" w:color="auto"/>
            </w:tcBorders>
            <w:vAlign w:val="center"/>
          </w:tcPr>
          <w:p w:rsidR="00490116" w:rsidRPr="004908F0" w:rsidRDefault="004908F0" w:rsidP="004908F0">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Default="00490116" w:rsidP="004908F0">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116" w:rsidRPr="004908F0" w:rsidRDefault="004908F0" w:rsidP="004908F0">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Default="00490116" w:rsidP="004908F0">
            <w:pPr>
              <w:ind w:firstLine="0"/>
              <w:rPr>
                <w:rFonts w:asciiTheme="majorHAnsi" w:hAnsiTheme="majorHAnsi" w:cstheme="minorBidi"/>
                <w:sz w:val="20"/>
                <w:szCs w:val="20"/>
              </w:rPr>
            </w:pPr>
          </w:p>
        </w:tc>
      </w:tr>
      <w:tr w:rsidR="00490116" w:rsidTr="004908F0">
        <w:trPr>
          <w:trHeight w:hRule="exact" w:val="113"/>
        </w:trPr>
        <w:tc>
          <w:tcPr>
            <w:tcW w:w="4026" w:type="dxa"/>
            <w:vAlign w:val="center"/>
          </w:tcPr>
          <w:p w:rsidR="00490116" w:rsidRDefault="00490116" w:rsidP="004908F0">
            <w:pPr>
              <w:ind w:firstLine="0"/>
              <w:rPr>
                <w:rFonts w:asciiTheme="majorHAnsi" w:hAnsiTheme="majorHAnsi" w:cstheme="minorBidi"/>
                <w:sz w:val="20"/>
                <w:szCs w:val="20"/>
              </w:rPr>
            </w:pPr>
          </w:p>
        </w:tc>
        <w:tc>
          <w:tcPr>
            <w:tcW w:w="1134" w:type="dxa"/>
            <w:vAlign w:val="center"/>
          </w:tcPr>
          <w:p w:rsidR="00490116" w:rsidRPr="004908F0" w:rsidRDefault="00490116" w:rsidP="004908F0">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116" w:rsidRDefault="00490116" w:rsidP="004908F0">
            <w:pPr>
              <w:ind w:firstLine="0"/>
              <w:rPr>
                <w:rFonts w:asciiTheme="majorHAnsi" w:hAnsiTheme="majorHAnsi" w:cstheme="minorBidi"/>
                <w:sz w:val="20"/>
                <w:szCs w:val="20"/>
              </w:rPr>
            </w:pPr>
          </w:p>
        </w:tc>
        <w:tc>
          <w:tcPr>
            <w:tcW w:w="1134" w:type="dxa"/>
            <w:vAlign w:val="center"/>
          </w:tcPr>
          <w:p w:rsidR="00490116" w:rsidRPr="004908F0" w:rsidRDefault="00490116" w:rsidP="004908F0">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116" w:rsidRDefault="00490116" w:rsidP="004908F0">
            <w:pPr>
              <w:ind w:firstLine="0"/>
              <w:rPr>
                <w:rFonts w:asciiTheme="majorHAnsi" w:hAnsiTheme="majorHAnsi" w:cstheme="minorBidi"/>
                <w:sz w:val="20"/>
                <w:szCs w:val="20"/>
              </w:rPr>
            </w:pPr>
          </w:p>
        </w:tc>
      </w:tr>
      <w:tr w:rsidR="00490116" w:rsidTr="004908F0">
        <w:trPr>
          <w:trHeight w:hRule="exact" w:val="454"/>
        </w:trPr>
        <w:tc>
          <w:tcPr>
            <w:tcW w:w="4026" w:type="dxa"/>
            <w:vAlign w:val="center"/>
          </w:tcPr>
          <w:p w:rsidR="00490116" w:rsidRDefault="004908F0" w:rsidP="004908F0">
            <w:pPr>
              <w:ind w:firstLine="0"/>
              <w:rPr>
                <w:rFonts w:asciiTheme="majorHAnsi" w:hAnsiTheme="majorHAnsi" w:cstheme="minorBidi"/>
                <w:sz w:val="20"/>
                <w:szCs w:val="20"/>
              </w:rPr>
            </w:pPr>
            <w:r w:rsidRPr="00E73C30">
              <w:rPr>
                <w:rFonts w:asciiTheme="majorHAnsi" w:hAnsiTheme="majorHAnsi" w:cstheme="minorBidi"/>
                <w:sz w:val="20"/>
                <w:szCs w:val="20"/>
              </w:rPr>
              <w:t xml:space="preserve">Sont-elles </w:t>
            </w:r>
            <w:r>
              <w:rPr>
                <w:rFonts w:asciiTheme="majorHAnsi" w:hAnsiTheme="majorHAnsi" w:cstheme="minorBidi"/>
                <w:sz w:val="20"/>
                <w:szCs w:val="20"/>
              </w:rPr>
              <w:t>s</w:t>
            </w:r>
            <w:r w:rsidRPr="00E73C30">
              <w:rPr>
                <w:rFonts w:asciiTheme="majorHAnsi" w:hAnsiTheme="majorHAnsi" w:cstheme="minorBidi"/>
                <w:sz w:val="20"/>
                <w:szCs w:val="20"/>
              </w:rPr>
              <w:t>uffisantes et adaptées</w:t>
            </w:r>
            <w:r>
              <w:rPr>
                <w:rFonts w:asciiTheme="majorHAnsi" w:hAnsiTheme="majorHAnsi" w:cstheme="minorBidi"/>
                <w:sz w:val="20"/>
                <w:szCs w:val="20"/>
              </w:rPr>
              <w:t> ?</w:t>
            </w:r>
          </w:p>
        </w:tc>
        <w:tc>
          <w:tcPr>
            <w:tcW w:w="1134" w:type="dxa"/>
            <w:tcBorders>
              <w:right w:val="single" w:sz="4" w:space="0" w:color="auto"/>
            </w:tcBorders>
            <w:vAlign w:val="center"/>
          </w:tcPr>
          <w:p w:rsidR="00490116" w:rsidRPr="004908F0" w:rsidRDefault="004908F0" w:rsidP="004908F0">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Default="00490116" w:rsidP="004908F0">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116" w:rsidRPr="004908F0" w:rsidRDefault="004908F0" w:rsidP="004908F0">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Default="00490116" w:rsidP="004908F0">
            <w:pPr>
              <w:ind w:firstLine="0"/>
              <w:rPr>
                <w:rFonts w:asciiTheme="majorHAnsi" w:hAnsiTheme="majorHAnsi" w:cstheme="minorBidi"/>
                <w:sz w:val="20"/>
                <w:szCs w:val="20"/>
              </w:rPr>
            </w:pPr>
          </w:p>
        </w:tc>
      </w:tr>
      <w:tr w:rsidR="00490116" w:rsidTr="00016824">
        <w:trPr>
          <w:trHeight w:hRule="exact" w:val="113"/>
        </w:trPr>
        <w:tc>
          <w:tcPr>
            <w:tcW w:w="4026" w:type="dxa"/>
            <w:vAlign w:val="center"/>
          </w:tcPr>
          <w:p w:rsidR="00490116" w:rsidRDefault="00490116" w:rsidP="004908F0">
            <w:pPr>
              <w:ind w:firstLine="0"/>
              <w:rPr>
                <w:rFonts w:asciiTheme="majorHAnsi" w:hAnsiTheme="majorHAnsi" w:cstheme="minorBidi"/>
                <w:sz w:val="20"/>
                <w:szCs w:val="20"/>
              </w:rPr>
            </w:pPr>
          </w:p>
        </w:tc>
        <w:tc>
          <w:tcPr>
            <w:tcW w:w="1134" w:type="dxa"/>
            <w:vAlign w:val="center"/>
          </w:tcPr>
          <w:p w:rsidR="00490116" w:rsidRPr="004908F0" w:rsidRDefault="00490116" w:rsidP="004908F0">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116" w:rsidRDefault="00490116" w:rsidP="004908F0">
            <w:pPr>
              <w:ind w:firstLine="0"/>
              <w:rPr>
                <w:rFonts w:asciiTheme="majorHAnsi" w:hAnsiTheme="majorHAnsi" w:cstheme="minorBidi"/>
                <w:sz w:val="20"/>
                <w:szCs w:val="20"/>
              </w:rPr>
            </w:pPr>
          </w:p>
        </w:tc>
        <w:tc>
          <w:tcPr>
            <w:tcW w:w="1134" w:type="dxa"/>
            <w:vAlign w:val="center"/>
          </w:tcPr>
          <w:p w:rsidR="00490116" w:rsidRPr="004908F0" w:rsidRDefault="00490116" w:rsidP="004908F0">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116" w:rsidRDefault="00490116" w:rsidP="004908F0">
            <w:pPr>
              <w:ind w:firstLine="0"/>
              <w:rPr>
                <w:rFonts w:asciiTheme="majorHAnsi" w:hAnsiTheme="majorHAnsi" w:cstheme="minorBidi"/>
                <w:sz w:val="20"/>
                <w:szCs w:val="20"/>
              </w:rPr>
            </w:pPr>
          </w:p>
        </w:tc>
      </w:tr>
      <w:tr w:rsidR="00490116" w:rsidTr="00016824">
        <w:trPr>
          <w:trHeight w:hRule="exact" w:val="454"/>
        </w:trPr>
        <w:tc>
          <w:tcPr>
            <w:tcW w:w="4026" w:type="dxa"/>
            <w:vAlign w:val="center"/>
          </w:tcPr>
          <w:p w:rsidR="00490116" w:rsidRDefault="004908F0" w:rsidP="004908F0">
            <w:pPr>
              <w:ind w:firstLine="0"/>
              <w:rPr>
                <w:rFonts w:asciiTheme="majorHAnsi" w:hAnsiTheme="majorHAnsi" w:cstheme="minorBidi"/>
                <w:sz w:val="20"/>
                <w:szCs w:val="20"/>
              </w:rPr>
            </w:pPr>
            <w:r>
              <w:rPr>
                <w:rFonts w:asciiTheme="majorHAnsi" w:hAnsiTheme="majorHAnsi" w:cstheme="minorBidi"/>
                <w:sz w:val="20"/>
                <w:szCs w:val="20"/>
              </w:rPr>
              <w:t>Sont-elles en a</w:t>
            </w:r>
            <w:r w:rsidRPr="00E73C30">
              <w:rPr>
                <w:rFonts w:asciiTheme="majorHAnsi" w:hAnsiTheme="majorHAnsi" w:cstheme="minorBidi"/>
                <w:sz w:val="20"/>
                <w:szCs w:val="20"/>
              </w:rPr>
              <w:t xml:space="preserve">déquation avec </w:t>
            </w:r>
            <w:r>
              <w:rPr>
                <w:rFonts w:asciiTheme="majorHAnsi" w:hAnsiTheme="majorHAnsi" w:cstheme="minorBidi"/>
                <w:sz w:val="20"/>
                <w:szCs w:val="20"/>
              </w:rPr>
              <w:t>le Marché ?</w:t>
            </w:r>
          </w:p>
        </w:tc>
        <w:tc>
          <w:tcPr>
            <w:tcW w:w="1134" w:type="dxa"/>
            <w:tcBorders>
              <w:right w:val="single" w:sz="4" w:space="0" w:color="auto"/>
            </w:tcBorders>
            <w:vAlign w:val="center"/>
          </w:tcPr>
          <w:p w:rsidR="00490116" w:rsidRPr="004908F0" w:rsidRDefault="004908F0" w:rsidP="004908F0">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Default="00490116" w:rsidP="004908F0">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116" w:rsidRPr="004908F0" w:rsidRDefault="004908F0" w:rsidP="004908F0">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116" w:rsidRDefault="00490116" w:rsidP="004908F0">
            <w:pPr>
              <w:ind w:firstLine="0"/>
              <w:rPr>
                <w:rFonts w:asciiTheme="majorHAnsi" w:hAnsiTheme="majorHAnsi" w:cstheme="minorBidi"/>
                <w:sz w:val="20"/>
                <w:szCs w:val="20"/>
              </w:rPr>
            </w:pPr>
          </w:p>
        </w:tc>
      </w:tr>
    </w:tbl>
    <w:p w:rsidR="003A7EDF" w:rsidRPr="00E73C30" w:rsidRDefault="004908F0" w:rsidP="004908F0">
      <w:pPr>
        <w:spacing w:before="120"/>
        <w:rPr>
          <w:rFonts w:asciiTheme="majorHAnsi" w:hAnsiTheme="majorHAnsi" w:cstheme="minorBidi"/>
          <w:b/>
          <w:bCs/>
          <w:sz w:val="20"/>
          <w:szCs w:val="20"/>
        </w:rPr>
      </w:pPr>
      <w:r>
        <w:rPr>
          <w:rFonts w:asciiTheme="majorHAnsi" w:hAnsiTheme="majorHAnsi" w:cstheme="minorBidi"/>
          <w:b/>
          <w:bCs/>
          <w:sz w:val="20"/>
          <w:szCs w:val="20"/>
        </w:rPr>
        <w:t>b</w:t>
      </w:r>
      <w:r w:rsidR="003A7EDF" w:rsidRPr="00E73C30">
        <w:rPr>
          <w:rFonts w:asciiTheme="majorHAnsi" w:hAnsiTheme="majorHAnsi" w:cstheme="minorBidi"/>
          <w:b/>
          <w:bCs/>
          <w:sz w:val="20"/>
          <w:szCs w:val="20"/>
        </w:rPr>
        <w:t>/</w:t>
      </w:r>
      <w:r>
        <w:rPr>
          <w:rFonts w:asciiTheme="majorHAnsi" w:hAnsiTheme="majorHAnsi" w:cstheme="minorBidi"/>
          <w:b/>
          <w:bCs/>
          <w:sz w:val="20"/>
          <w:szCs w:val="20"/>
        </w:rPr>
        <w:t xml:space="preserve"> les ressources matérielles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4908F0" w:rsidTr="004908F0">
        <w:trPr>
          <w:trHeight w:hRule="exact" w:val="113"/>
        </w:trPr>
        <w:tc>
          <w:tcPr>
            <w:tcW w:w="4026" w:type="dxa"/>
          </w:tcPr>
          <w:p w:rsidR="004908F0" w:rsidRDefault="004908F0" w:rsidP="002E625B">
            <w:pPr>
              <w:ind w:firstLine="0"/>
              <w:rPr>
                <w:rFonts w:asciiTheme="majorHAnsi" w:hAnsiTheme="majorHAnsi" w:cstheme="minorBidi"/>
                <w:sz w:val="20"/>
                <w:szCs w:val="20"/>
              </w:rPr>
            </w:pPr>
          </w:p>
        </w:tc>
        <w:tc>
          <w:tcPr>
            <w:tcW w:w="1134" w:type="dxa"/>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4908F0" w:rsidRDefault="004908F0" w:rsidP="002E625B">
            <w:pPr>
              <w:ind w:firstLine="0"/>
              <w:rPr>
                <w:rFonts w:asciiTheme="majorHAnsi" w:hAnsiTheme="majorHAnsi" w:cstheme="minorBidi"/>
                <w:sz w:val="20"/>
                <w:szCs w:val="20"/>
              </w:rPr>
            </w:pPr>
          </w:p>
        </w:tc>
        <w:tc>
          <w:tcPr>
            <w:tcW w:w="1134" w:type="dxa"/>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4908F0" w:rsidRDefault="004908F0" w:rsidP="002E625B">
            <w:pPr>
              <w:ind w:firstLine="0"/>
              <w:rPr>
                <w:rFonts w:asciiTheme="majorHAnsi" w:hAnsiTheme="majorHAnsi" w:cstheme="minorBidi"/>
                <w:sz w:val="20"/>
                <w:szCs w:val="20"/>
              </w:rPr>
            </w:pPr>
          </w:p>
        </w:tc>
      </w:tr>
      <w:tr w:rsidR="004908F0" w:rsidTr="004908F0">
        <w:trPr>
          <w:trHeight w:val="454"/>
        </w:trPr>
        <w:tc>
          <w:tcPr>
            <w:tcW w:w="4026" w:type="dxa"/>
            <w:vAlign w:val="center"/>
          </w:tcPr>
          <w:p w:rsidR="004908F0" w:rsidRDefault="004908F0" w:rsidP="002E625B">
            <w:pPr>
              <w:ind w:firstLine="0"/>
              <w:rPr>
                <w:rFonts w:asciiTheme="majorHAnsi" w:hAnsiTheme="majorHAnsi" w:cstheme="minorBidi"/>
                <w:sz w:val="20"/>
                <w:szCs w:val="20"/>
              </w:rPr>
            </w:pPr>
            <w:r w:rsidRPr="00E73C30">
              <w:rPr>
                <w:rFonts w:asciiTheme="majorHAnsi" w:hAnsiTheme="majorHAnsi" w:cstheme="minorBidi"/>
                <w:sz w:val="20"/>
                <w:szCs w:val="20"/>
              </w:rPr>
              <w:t>Sont-elles mobilisées en temps utile</w:t>
            </w:r>
            <w:r>
              <w:rPr>
                <w:rFonts w:asciiTheme="majorHAnsi" w:hAnsiTheme="majorHAnsi" w:cstheme="minorBidi"/>
                <w:sz w:val="20"/>
                <w:szCs w:val="20"/>
              </w:rPr>
              <w:t> ?</w:t>
            </w:r>
          </w:p>
        </w:tc>
        <w:tc>
          <w:tcPr>
            <w:tcW w:w="1134" w:type="dxa"/>
            <w:tcBorders>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4908F0">
        <w:trPr>
          <w:trHeight w:hRule="exact" w:val="113"/>
        </w:trPr>
        <w:tc>
          <w:tcPr>
            <w:tcW w:w="4026" w:type="dxa"/>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4908F0">
        <w:trPr>
          <w:trHeight w:hRule="exact" w:val="454"/>
        </w:trPr>
        <w:tc>
          <w:tcPr>
            <w:tcW w:w="4026" w:type="dxa"/>
            <w:vAlign w:val="center"/>
          </w:tcPr>
          <w:p w:rsidR="004908F0" w:rsidRDefault="004908F0" w:rsidP="002E625B">
            <w:pPr>
              <w:ind w:firstLine="0"/>
              <w:rPr>
                <w:rFonts w:asciiTheme="majorHAnsi" w:hAnsiTheme="majorHAnsi" w:cstheme="minorBidi"/>
                <w:sz w:val="20"/>
                <w:szCs w:val="20"/>
              </w:rPr>
            </w:pPr>
            <w:r w:rsidRPr="00E73C30">
              <w:rPr>
                <w:rFonts w:asciiTheme="majorHAnsi" w:hAnsiTheme="majorHAnsi" w:cstheme="minorBidi"/>
                <w:sz w:val="20"/>
                <w:szCs w:val="20"/>
              </w:rPr>
              <w:t xml:space="preserve">Sont-elles </w:t>
            </w:r>
            <w:r>
              <w:rPr>
                <w:rFonts w:asciiTheme="majorHAnsi" w:hAnsiTheme="majorHAnsi" w:cstheme="minorBidi"/>
                <w:sz w:val="20"/>
                <w:szCs w:val="20"/>
              </w:rPr>
              <w:t>s</w:t>
            </w:r>
            <w:r w:rsidRPr="00E73C30">
              <w:rPr>
                <w:rFonts w:asciiTheme="majorHAnsi" w:hAnsiTheme="majorHAnsi" w:cstheme="minorBidi"/>
                <w:sz w:val="20"/>
                <w:szCs w:val="20"/>
              </w:rPr>
              <w:t>uffisantes et adaptées</w:t>
            </w:r>
            <w:r>
              <w:rPr>
                <w:rFonts w:asciiTheme="majorHAnsi" w:hAnsiTheme="majorHAnsi" w:cstheme="minorBidi"/>
                <w:sz w:val="20"/>
                <w:szCs w:val="20"/>
              </w:rPr>
              <w:t> ?</w:t>
            </w:r>
          </w:p>
        </w:tc>
        <w:tc>
          <w:tcPr>
            <w:tcW w:w="1134" w:type="dxa"/>
            <w:tcBorders>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016824">
        <w:trPr>
          <w:trHeight w:hRule="exact" w:val="113"/>
        </w:trPr>
        <w:tc>
          <w:tcPr>
            <w:tcW w:w="4026" w:type="dxa"/>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016824">
        <w:trPr>
          <w:trHeight w:hRule="exact" w:val="454"/>
        </w:trPr>
        <w:tc>
          <w:tcPr>
            <w:tcW w:w="4026" w:type="dxa"/>
            <w:vAlign w:val="center"/>
          </w:tcPr>
          <w:p w:rsidR="004908F0" w:rsidRDefault="004908F0" w:rsidP="002E625B">
            <w:pPr>
              <w:ind w:firstLine="0"/>
              <w:rPr>
                <w:rFonts w:asciiTheme="majorHAnsi" w:hAnsiTheme="majorHAnsi" w:cstheme="minorBidi"/>
                <w:sz w:val="20"/>
                <w:szCs w:val="20"/>
              </w:rPr>
            </w:pPr>
            <w:r>
              <w:rPr>
                <w:rFonts w:asciiTheme="majorHAnsi" w:hAnsiTheme="majorHAnsi" w:cstheme="minorBidi"/>
                <w:sz w:val="20"/>
                <w:szCs w:val="20"/>
              </w:rPr>
              <w:t>Sont-elles en a</w:t>
            </w:r>
            <w:r w:rsidRPr="00E73C30">
              <w:rPr>
                <w:rFonts w:asciiTheme="majorHAnsi" w:hAnsiTheme="majorHAnsi" w:cstheme="minorBidi"/>
                <w:sz w:val="20"/>
                <w:szCs w:val="20"/>
              </w:rPr>
              <w:t xml:space="preserve">déquation avec </w:t>
            </w:r>
            <w:r>
              <w:rPr>
                <w:rFonts w:asciiTheme="majorHAnsi" w:hAnsiTheme="majorHAnsi" w:cstheme="minorBidi"/>
                <w:sz w:val="20"/>
                <w:szCs w:val="20"/>
              </w:rPr>
              <w:t>le Marché ?</w:t>
            </w:r>
          </w:p>
        </w:tc>
        <w:tc>
          <w:tcPr>
            <w:tcW w:w="1134" w:type="dxa"/>
            <w:tcBorders>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r>
    </w:tbl>
    <w:p w:rsidR="004908F0" w:rsidRDefault="004908F0" w:rsidP="004908F0">
      <w:pPr>
        <w:rPr>
          <w:rFonts w:asciiTheme="majorHAnsi" w:hAnsiTheme="majorHAnsi" w:cstheme="minorBidi"/>
          <w:sz w:val="20"/>
          <w:szCs w:val="20"/>
        </w:rPr>
      </w:pPr>
      <w:r>
        <w:rPr>
          <w:rFonts w:asciiTheme="majorHAnsi" w:hAnsiTheme="majorHAnsi" w:cstheme="minorBidi"/>
          <w:b/>
          <w:bCs/>
          <w:sz w:val="20"/>
          <w:szCs w:val="20"/>
        </w:rPr>
        <w:t>c</w:t>
      </w:r>
      <w:r w:rsidR="003A7EDF" w:rsidRPr="00E73C30">
        <w:rPr>
          <w:rFonts w:asciiTheme="majorHAnsi" w:hAnsiTheme="majorHAnsi" w:cstheme="minorBidi"/>
          <w:b/>
          <w:bCs/>
          <w:sz w:val="20"/>
          <w:szCs w:val="20"/>
        </w:rPr>
        <w:t xml:space="preserve">/ </w:t>
      </w:r>
      <w:r>
        <w:rPr>
          <w:rFonts w:asciiTheme="majorHAnsi" w:hAnsiTheme="majorHAnsi" w:cstheme="minorBidi"/>
          <w:b/>
          <w:bCs/>
          <w:sz w:val="20"/>
          <w:szCs w:val="20"/>
        </w:rPr>
        <w:t>le Journal de chantier</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6"/>
        <w:gridCol w:w="1134"/>
        <w:gridCol w:w="454"/>
        <w:gridCol w:w="1134"/>
        <w:gridCol w:w="454"/>
      </w:tblGrid>
      <w:tr w:rsidR="004908F0" w:rsidTr="004908F0">
        <w:trPr>
          <w:trHeight w:hRule="exact" w:val="113"/>
        </w:trPr>
        <w:tc>
          <w:tcPr>
            <w:tcW w:w="4026" w:type="dxa"/>
          </w:tcPr>
          <w:p w:rsidR="004908F0" w:rsidRDefault="004908F0" w:rsidP="002E625B">
            <w:pPr>
              <w:ind w:firstLine="0"/>
              <w:rPr>
                <w:rFonts w:asciiTheme="majorHAnsi" w:hAnsiTheme="majorHAnsi" w:cstheme="minorBidi"/>
                <w:sz w:val="20"/>
                <w:szCs w:val="20"/>
              </w:rPr>
            </w:pPr>
          </w:p>
        </w:tc>
        <w:tc>
          <w:tcPr>
            <w:tcW w:w="1134" w:type="dxa"/>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4908F0" w:rsidRDefault="004908F0" w:rsidP="002E625B">
            <w:pPr>
              <w:ind w:firstLine="0"/>
              <w:rPr>
                <w:rFonts w:asciiTheme="majorHAnsi" w:hAnsiTheme="majorHAnsi" w:cstheme="minorBidi"/>
                <w:sz w:val="20"/>
                <w:szCs w:val="20"/>
              </w:rPr>
            </w:pPr>
          </w:p>
        </w:tc>
        <w:tc>
          <w:tcPr>
            <w:tcW w:w="1134" w:type="dxa"/>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4908F0" w:rsidRDefault="004908F0" w:rsidP="002E625B">
            <w:pPr>
              <w:ind w:firstLine="0"/>
              <w:rPr>
                <w:rFonts w:asciiTheme="majorHAnsi" w:hAnsiTheme="majorHAnsi" w:cstheme="minorBidi"/>
                <w:sz w:val="20"/>
                <w:szCs w:val="20"/>
              </w:rPr>
            </w:pPr>
          </w:p>
        </w:tc>
      </w:tr>
      <w:tr w:rsidR="004908F0" w:rsidTr="004908F0">
        <w:trPr>
          <w:trHeight w:val="454"/>
        </w:trPr>
        <w:tc>
          <w:tcPr>
            <w:tcW w:w="4026" w:type="dxa"/>
            <w:vAlign w:val="center"/>
          </w:tcPr>
          <w:p w:rsidR="004908F0" w:rsidRDefault="004908F0" w:rsidP="002E625B">
            <w:pPr>
              <w:ind w:firstLine="0"/>
              <w:rPr>
                <w:rFonts w:asciiTheme="majorHAnsi" w:hAnsiTheme="majorHAnsi" w:cstheme="minorBidi"/>
                <w:sz w:val="20"/>
                <w:szCs w:val="20"/>
              </w:rPr>
            </w:pPr>
            <w:r w:rsidRPr="00E73C30">
              <w:rPr>
                <w:rFonts w:asciiTheme="majorHAnsi" w:hAnsiTheme="majorHAnsi" w:cstheme="minorBidi"/>
                <w:sz w:val="20"/>
                <w:szCs w:val="20"/>
              </w:rPr>
              <w:t>L’entreprise</w:t>
            </w:r>
            <w:r>
              <w:rPr>
                <w:rFonts w:asciiTheme="majorHAnsi" w:hAnsiTheme="majorHAnsi" w:cstheme="minorBidi"/>
                <w:sz w:val="20"/>
                <w:szCs w:val="20"/>
              </w:rPr>
              <w:t>,</w:t>
            </w:r>
            <w:r w:rsidR="00016824" w:rsidRPr="00E73C30">
              <w:rPr>
                <w:rFonts w:asciiTheme="majorHAnsi" w:hAnsiTheme="majorHAnsi" w:cstheme="minorBidi"/>
                <w:sz w:val="20"/>
                <w:szCs w:val="20"/>
              </w:rPr>
              <w:t>tient</w:t>
            </w:r>
            <w:r w:rsidR="00016824">
              <w:rPr>
                <w:rFonts w:asciiTheme="majorHAnsi" w:hAnsiTheme="majorHAnsi" w:cstheme="minorBidi"/>
                <w:sz w:val="20"/>
                <w:szCs w:val="20"/>
              </w:rPr>
              <w:t>-elle</w:t>
            </w:r>
            <w:r w:rsidRPr="00E73C30">
              <w:rPr>
                <w:rFonts w:asciiTheme="majorHAnsi" w:hAnsiTheme="majorHAnsi" w:cstheme="minorBidi"/>
                <w:sz w:val="20"/>
                <w:szCs w:val="20"/>
              </w:rPr>
              <w:t xml:space="preserve"> un journal de chantier</w:t>
            </w:r>
            <w:r>
              <w:rPr>
                <w:rFonts w:asciiTheme="majorHAnsi" w:hAnsiTheme="majorHAnsi" w:cstheme="minorBidi"/>
                <w:sz w:val="20"/>
                <w:szCs w:val="20"/>
              </w:rPr>
              <w:t> ?</w:t>
            </w:r>
          </w:p>
        </w:tc>
        <w:tc>
          <w:tcPr>
            <w:tcW w:w="1134" w:type="dxa"/>
            <w:tcBorders>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4908F0">
        <w:trPr>
          <w:trHeight w:hRule="exact" w:val="113"/>
        </w:trPr>
        <w:tc>
          <w:tcPr>
            <w:tcW w:w="4026" w:type="dxa"/>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bottom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655E22">
        <w:trPr>
          <w:trHeight w:hRule="exact" w:val="454"/>
        </w:trPr>
        <w:tc>
          <w:tcPr>
            <w:tcW w:w="4026" w:type="dxa"/>
            <w:vAlign w:val="center"/>
          </w:tcPr>
          <w:p w:rsidR="004908F0" w:rsidRDefault="004908F0" w:rsidP="004908F0">
            <w:pPr>
              <w:ind w:firstLine="0"/>
              <w:rPr>
                <w:rFonts w:asciiTheme="majorHAnsi" w:hAnsiTheme="majorHAnsi" w:cstheme="minorBidi"/>
                <w:sz w:val="20"/>
                <w:szCs w:val="20"/>
              </w:rPr>
            </w:pPr>
            <w:r>
              <w:rPr>
                <w:rFonts w:asciiTheme="majorHAnsi" w:hAnsiTheme="majorHAnsi" w:cstheme="minorBidi"/>
                <w:sz w:val="20"/>
                <w:szCs w:val="20"/>
              </w:rPr>
              <w:t xml:space="preserve">Le journal de chantier, </w:t>
            </w:r>
            <w:r w:rsidR="00016824">
              <w:rPr>
                <w:rFonts w:asciiTheme="majorHAnsi" w:hAnsiTheme="majorHAnsi" w:cstheme="minorBidi"/>
                <w:sz w:val="20"/>
                <w:szCs w:val="20"/>
              </w:rPr>
              <w:t>est-il</w:t>
            </w:r>
            <w:r>
              <w:rPr>
                <w:rFonts w:asciiTheme="majorHAnsi" w:hAnsiTheme="majorHAnsi" w:cstheme="minorBidi"/>
                <w:sz w:val="20"/>
                <w:szCs w:val="20"/>
              </w:rPr>
              <w:t xml:space="preserve"> à jour ?</w:t>
            </w:r>
          </w:p>
        </w:tc>
        <w:tc>
          <w:tcPr>
            <w:tcW w:w="1134" w:type="dxa"/>
            <w:tcBorders>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tcBorders>
              <w:left w:val="single" w:sz="4" w:space="0" w:color="auto"/>
              <w:right w:val="single" w:sz="4" w:space="0" w:color="auto"/>
            </w:tcBorders>
            <w:vAlign w:val="center"/>
          </w:tcPr>
          <w:p w:rsidR="004908F0" w:rsidRPr="004908F0" w:rsidRDefault="004908F0"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4908F0" w:rsidRDefault="004908F0" w:rsidP="002E625B">
            <w:pPr>
              <w:ind w:firstLine="0"/>
              <w:rPr>
                <w:rFonts w:asciiTheme="majorHAnsi" w:hAnsiTheme="majorHAnsi" w:cstheme="minorBidi"/>
                <w:sz w:val="20"/>
                <w:szCs w:val="20"/>
              </w:rPr>
            </w:pPr>
          </w:p>
        </w:tc>
      </w:tr>
      <w:tr w:rsidR="004908F0" w:rsidTr="00655E22">
        <w:trPr>
          <w:trHeight w:hRule="exact" w:val="113"/>
        </w:trPr>
        <w:tc>
          <w:tcPr>
            <w:tcW w:w="4026" w:type="dxa"/>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tcBorders>
            <w:vAlign w:val="center"/>
          </w:tcPr>
          <w:p w:rsidR="004908F0" w:rsidRDefault="004908F0" w:rsidP="002E625B">
            <w:pPr>
              <w:ind w:firstLine="0"/>
              <w:rPr>
                <w:rFonts w:asciiTheme="majorHAnsi" w:hAnsiTheme="majorHAnsi" w:cstheme="minorBidi"/>
                <w:sz w:val="20"/>
                <w:szCs w:val="20"/>
              </w:rPr>
            </w:pPr>
          </w:p>
        </w:tc>
        <w:tc>
          <w:tcPr>
            <w:tcW w:w="1134" w:type="dxa"/>
            <w:vAlign w:val="center"/>
          </w:tcPr>
          <w:p w:rsidR="004908F0" w:rsidRPr="004908F0" w:rsidRDefault="004908F0" w:rsidP="002E625B">
            <w:pPr>
              <w:ind w:firstLine="0"/>
              <w:jc w:val="right"/>
              <w:rPr>
                <w:rFonts w:asciiTheme="majorHAnsi" w:hAnsiTheme="majorHAnsi" w:cstheme="minorBidi"/>
                <w:b/>
                <w:bCs/>
                <w:sz w:val="20"/>
                <w:szCs w:val="20"/>
              </w:rPr>
            </w:pPr>
          </w:p>
        </w:tc>
        <w:tc>
          <w:tcPr>
            <w:tcW w:w="454" w:type="dxa"/>
            <w:tcBorders>
              <w:top w:val="single" w:sz="4" w:space="0" w:color="auto"/>
            </w:tcBorders>
            <w:vAlign w:val="center"/>
          </w:tcPr>
          <w:p w:rsidR="004908F0" w:rsidRDefault="004908F0" w:rsidP="002E625B">
            <w:pPr>
              <w:ind w:firstLine="0"/>
              <w:rPr>
                <w:rFonts w:asciiTheme="majorHAnsi" w:hAnsiTheme="majorHAnsi" w:cstheme="minorBidi"/>
                <w:sz w:val="20"/>
                <w:szCs w:val="20"/>
              </w:rPr>
            </w:pPr>
          </w:p>
        </w:tc>
      </w:tr>
    </w:tbl>
    <w:p w:rsidR="004908F0" w:rsidRDefault="004908F0" w:rsidP="004908F0">
      <w:pPr>
        <w:rPr>
          <w:rFonts w:asciiTheme="majorHAnsi" w:hAnsiTheme="majorHAnsi" w:cstheme="minorBidi"/>
          <w:b/>
          <w:bCs/>
          <w:sz w:val="20"/>
          <w:szCs w:val="20"/>
        </w:rPr>
      </w:pPr>
      <w:r>
        <w:rPr>
          <w:rFonts w:asciiTheme="majorHAnsi" w:hAnsiTheme="majorHAnsi" w:cstheme="minorBidi"/>
          <w:b/>
          <w:bCs/>
          <w:sz w:val="20"/>
          <w:szCs w:val="20"/>
        </w:rPr>
        <w:t>Commentaires :</w:t>
      </w:r>
    </w:p>
    <w:p w:rsidR="004908F0" w:rsidRDefault="004908F0" w:rsidP="004908F0">
      <w:pPr>
        <w:rPr>
          <w:rFonts w:asciiTheme="majorHAnsi" w:hAnsiTheme="majorHAnsi" w:cstheme="minorBidi"/>
          <w:b/>
          <w:bCs/>
          <w:sz w:val="20"/>
          <w:szCs w:val="20"/>
        </w:rPr>
      </w:pPr>
      <w:r>
        <w:rPr>
          <w:rFonts w:asciiTheme="majorHAnsi" w:hAnsiTheme="majorHAnsi" w:cstheme="minorBidi"/>
          <w:b/>
          <w:bCs/>
          <w:sz w:val="20"/>
          <w:szCs w:val="20"/>
        </w:rPr>
        <w:t>………………………………………………………………………………………………………………………………………………………………….</w:t>
      </w:r>
    </w:p>
    <w:p w:rsidR="004908F0" w:rsidRDefault="004908F0" w:rsidP="004908F0">
      <w:pPr>
        <w:rPr>
          <w:rFonts w:asciiTheme="majorHAnsi" w:hAnsiTheme="majorHAnsi" w:cstheme="minorBidi"/>
          <w:b/>
          <w:bCs/>
          <w:sz w:val="20"/>
          <w:szCs w:val="20"/>
        </w:rPr>
      </w:pPr>
      <w:r>
        <w:rPr>
          <w:rFonts w:asciiTheme="majorHAnsi" w:hAnsiTheme="majorHAnsi" w:cstheme="minorBidi"/>
          <w:b/>
          <w:bCs/>
          <w:sz w:val="20"/>
          <w:szCs w:val="20"/>
        </w:rPr>
        <w:t>………………………………………………………………………………………………………………………………………………………………….</w:t>
      </w:r>
    </w:p>
    <w:p w:rsidR="004908F0" w:rsidRDefault="004908F0" w:rsidP="004908F0">
      <w:pPr>
        <w:rPr>
          <w:rFonts w:asciiTheme="majorHAnsi" w:hAnsiTheme="majorHAnsi" w:cstheme="minorBidi"/>
          <w:b/>
          <w:bCs/>
          <w:sz w:val="20"/>
          <w:szCs w:val="20"/>
        </w:rPr>
      </w:pPr>
      <w:r>
        <w:rPr>
          <w:rFonts w:asciiTheme="majorHAnsi" w:hAnsiTheme="majorHAnsi" w:cstheme="minorBidi"/>
          <w:b/>
          <w:bCs/>
          <w:sz w:val="20"/>
          <w:szCs w:val="20"/>
        </w:rPr>
        <w:t>………………………………………………………………………………………………………………………………………………………………….</w:t>
      </w:r>
    </w:p>
    <w:p w:rsidR="004908F0" w:rsidRDefault="004908F0" w:rsidP="004908F0">
      <w:pPr>
        <w:rPr>
          <w:rFonts w:asciiTheme="majorHAnsi" w:hAnsiTheme="majorHAnsi" w:cstheme="minorBidi"/>
          <w:b/>
          <w:bCs/>
          <w:sz w:val="20"/>
          <w:szCs w:val="20"/>
        </w:rPr>
      </w:pPr>
      <w:r>
        <w:rPr>
          <w:rFonts w:asciiTheme="majorHAnsi" w:hAnsiTheme="majorHAnsi" w:cstheme="minorBidi"/>
          <w:b/>
          <w:bCs/>
          <w:sz w:val="20"/>
          <w:szCs w:val="20"/>
        </w:rPr>
        <w:t>………………………………………………………………………………………………………………………………………………………………….</w:t>
      </w:r>
    </w:p>
    <w:p w:rsidR="004908F0" w:rsidRDefault="004908F0" w:rsidP="004908F0">
      <w:pPr>
        <w:rPr>
          <w:rFonts w:asciiTheme="majorHAnsi" w:hAnsiTheme="majorHAnsi" w:cstheme="minorBidi"/>
          <w:b/>
          <w:bCs/>
          <w:sz w:val="20"/>
          <w:szCs w:val="20"/>
        </w:rPr>
      </w:pPr>
      <w:r>
        <w:rPr>
          <w:rFonts w:asciiTheme="majorHAnsi" w:hAnsiTheme="majorHAnsi" w:cstheme="minorBidi"/>
          <w:b/>
          <w:bCs/>
          <w:sz w:val="20"/>
          <w:szCs w:val="20"/>
        </w:rPr>
        <w:t>………………………………………………………………………………………………………………………………………………………………….</w:t>
      </w:r>
    </w:p>
    <w:p w:rsidR="004908F0" w:rsidRDefault="004908F0" w:rsidP="00894D3E">
      <w:pPr>
        <w:pStyle w:val="Paragraphedeliste"/>
        <w:numPr>
          <w:ilvl w:val="0"/>
          <w:numId w:val="19"/>
        </w:numPr>
        <w:rPr>
          <w:rFonts w:asciiTheme="majorHAnsi" w:hAnsiTheme="majorHAnsi" w:cstheme="minorBidi"/>
          <w:b/>
          <w:bCs/>
          <w:sz w:val="20"/>
          <w:szCs w:val="20"/>
        </w:rPr>
      </w:pPr>
      <w:r>
        <w:rPr>
          <w:rFonts w:asciiTheme="majorHAnsi" w:hAnsiTheme="majorHAnsi" w:cstheme="minorBidi"/>
          <w:b/>
          <w:bCs/>
          <w:sz w:val="20"/>
          <w:szCs w:val="20"/>
        </w:rPr>
        <w:t>Qualité des Travaux</w:t>
      </w:r>
    </w:p>
    <w:p w:rsidR="003A7EDF" w:rsidRPr="00E73C30" w:rsidRDefault="00546E96" w:rsidP="003A7EDF">
      <w:pPr>
        <w:rPr>
          <w:rFonts w:asciiTheme="majorHAnsi" w:hAnsiTheme="majorHAnsi" w:cstheme="minorBidi"/>
          <w:sz w:val="20"/>
          <w:szCs w:val="20"/>
        </w:rPr>
      </w:pPr>
      <w:r>
        <w:rPr>
          <w:rFonts w:asciiTheme="majorHAnsi" w:hAnsiTheme="majorHAnsi" w:cstheme="minorBidi"/>
          <w:b/>
          <w:bCs/>
          <w:sz w:val="20"/>
          <w:szCs w:val="20"/>
        </w:rPr>
        <w:t>a</w:t>
      </w:r>
      <w:r w:rsidR="003A7EDF" w:rsidRPr="00E73C30">
        <w:rPr>
          <w:rFonts w:asciiTheme="majorHAnsi" w:hAnsiTheme="majorHAnsi" w:cstheme="minorBidi"/>
          <w:b/>
          <w:bCs/>
          <w:sz w:val="20"/>
          <w:szCs w:val="20"/>
        </w:rPr>
        <w:t>/ Les contrôles de la qualité des travaux</w:t>
      </w:r>
      <w:r w:rsidR="00FC3D54">
        <w:rPr>
          <w:rFonts w:asciiTheme="majorHAnsi" w:hAnsiTheme="majorHAnsi" w:cstheme="minorBidi"/>
          <w:b/>
          <w:bCs/>
          <w:sz w:val="20"/>
          <w:szCs w:val="20"/>
        </w:rPr>
        <w:t>:</w:t>
      </w:r>
      <w:r w:rsidR="003A7EDF" w:rsidRPr="00E73C30">
        <w:rPr>
          <w:rFonts w:asciiTheme="majorHAnsi" w:hAnsiTheme="majorHAnsi" w:cstheme="minorBidi"/>
          <w:sz w:val="20"/>
          <w:szCs w:val="20"/>
        </w:rPr>
        <w:t xml:space="preserve"> (conformément au cahier des clauses techniques)</w:t>
      </w:r>
    </w:p>
    <w:tbl>
      <w:tblPr>
        <w:tblStyle w:val="Grilledutableau"/>
        <w:tblW w:w="0" w:type="auto"/>
        <w:jc w:val="center"/>
        <w:tblLook w:val="04A0"/>
      </w:tblPr>
      <w:tblGrid>
        <w:gridCol w:w="2093"/>
        <w:gridCol w:w="2126"/>
        <w:gridCol w:w="1611"/>
        <w:gridCol w:w="1596"/>
        <w:gridCol w:w="1816"/>
      </w:tblGrid>
      <w:tr w:rsidR="003A7EDF" w:rsidRPr="00E73C30" w:rsidTr="00546E96">
        <w:trPr>
          <w:jc w:val="center"/>
        </w:trPr>
        <w:tc>
          <w:tcPr>
            <w:tcW w:w="2093" w:type="dxa"/>
          </w:tcPr>
          <w:p w:rsidR="003A7EDF" w:rsidRPr="00E73C30" w:rsidRDefault="003A7EDF" w:rsidP="00546E96">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Essais/contrôles</w:t>
            </w:r>
          </w:p>
        </w:tc>
        <w:tc>
          <w:tcPr>
            <w:tcW w:w="2126" w:type="dxa"/>
          </w:tcPr>
          <w:p w:rsidR="003A7EDF" w:rsidRPr="00E73C30" w:rsidRDefault="003A7EDF" w:rsidP="00546E96">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Articles/Matériaux</w:t>
            </w:r>
          </w:p>
        </w:tc>
        <w:tc>
          <w:tcPr>
            <w:tcW w:w="1611" w:type="dxa"/>
          </w:tcPr>
          <w:p w:rsidR="003A7EDF" w:rsidRPr="00E73C30" w:rsidRDefault="003A7EDF" w:rsidP="00546E96">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Date</w:t>
            </w:r>
          </w:p>
        </w:tc>
        <w:tc>
          <w:tcPr>
            <w:tcW w:w="1596" w:type="dxa"/>
          </w:tcPr>
          <w:p w:rsidR="003A7EDF" w:rsidRPr="00E73C30" w:rsidRDefault="003A7EDF" w:rsidP="00546E96">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Résultat</w:t>
            </w:r>
          </w:p>
        </w:tc>
        <w:tc>
          <w:tcPr>
            <w:tcW w:w="1816" w:type="dxa"/>
          </w:tcPr>
          <w:p w:rsidR="003A7EDF" w:rsidRPr="00E73C30" w:rsidRDefault="003A7EDF" w:rsidP="00546E96">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 xml:space="preserve">Conformité </w:t>
            </w:r>
            <w:r w:rsidR="00546E96">
              <w:rPr>
                <w:rFonts w:asciiTheme="majorHAnsi" w:hAnsiTheme="majorHAnsi" w:cstheme="minorBidi"/>
                <w:b/>
                <w:bCs/>
                <w:sz w:val="20"/>
                <w:szCs w:val="20"/>
              </w:rPr>
              <w:t>(O/N)</w:t>
            </w:r>
          </w:p>
        </w:tc>
      </w:tr>
      <w:tr w:rsidR="003A7EDF" w:rsidRPr="00E73C30" w:rsidTr="00546E96">
        <w:trPr>
          <w:jc w:val="center"/>
        </w:trPr>
        <w:tc>
          <w:tcPr>
            <w:tcW w:w="2093" w:type="dxa"/>
          </w:tcPr>
          <w:p w:rsidR="003A7EDF" w:rsidRPr="00E73C30" w:rsidRDefault="003A7EDF" w:rsidP="008715EB">
            <w:pPr>
              <w:ind w:firstLine="0"/>
              <w:rPr>
                <w:rFonts w:asciiTheme="majorHAnsi" w:hAnsiTheme="majorHAnsi" w:cstheme="minorBidi"/>
                <w:sz w:val="20"/>
                <w:szCs w:val="20"/>
              </w:rPr>
            </w:pPr>
            <w:r w:rsidRPr="00E73C30">
              <w:rPr>
                <w:rFonts w:asciiTheme="majorHAnsi" w:hAnsiTheme="majorHAnsi" w:cstheme="minorBidi"/>
                <w:sz w:val="20"/>
                <w:szCs w:val="20"/>
              </w:rPr>
              <w:t xml:space="preserve">Analyse granulométrique </w:t>
            </w:r>
          </w:p>
        </w:tc>
        <w:tc>
          <w:tcPr>
            <w:tcW w:w="2126" w:type="dxa"/>
          </w:tcPr>
          <w:p w:rsidR="003A7EDF" w:rsidRPr="00E73C30" w:rsidRDefault="003A7EDF" w:rsidP="008715EB">
            <w:pPr>
              <w:ind w:firstLine="0"/>
              <w:rPr>
                <w:rFonts w:asciiTheme="majorHAnsi" w:hAnsiTheme="majorHAnsi" w:cstheme="minorBidi"/>
                <w:sz w:val="20"/>
                <w:szCs w:val="20"/>
              </w:rPr>
            </w:pPr>
            <w:r w:rsidRPr="00E73C30">
              <w:rPr>
                <w:rFonts w:asciiTheme="majorHAnsi" w:hAnsiTheme="majorHAnsi" w:cstheme="minorBidi"/>
                <w:sz w:val="20"/>
                <w:szCs w:val="20"/>
              </w:rPr>
              <w:t>0/31.5-</w:t>
            </w:r>
          </w:p>
        </w:tc>
        <w:tc>
          <w:tcPr>
            <w:tcW w:w="1611" w:type="dxa"/>
          </w:tcPr>
          <w:p w:rsidR="003A7EDF" w:rsidRPr="00E73C30" w:rsidRDefault="003A7EDF" w:rsidP="008715EB">
            <w:pPr>
              <w:ind w:firstLine="0"/>
              <w:rPr>
                <w:rFonts w:asciiTheme="majorHAnsi" w:hAnsiTheme="majorHAnsi" w:cstheme="minorBidi"/>
                <w:sz w:val="20"/>
                <w:szCs w:val="20"/>
              </w:rPr>
            </w:pPr>
          </w:p>
        </w:tc>
        <w:tc>
          <w:tcPr>
            <w:tcW w:w="1596" w:type="dxa"/>
          </w:tcPr>
          <w:p w:rsidR="003A7EDF" w:rsidRPr="00E73C30" w:rsidRDefault="003A7EDF" w:rsidP="008715EB">
            <w:pPr>
              <w:ind w:firstLine="0"/>
              <w:rPr>
                <w:rFonts w:asciiTheme="majorHAnsi" w:hAnsiTheme="majorHAnsi" w:cstheme="minorBidi"/>
                <w:sz w:val="20"/>
                <w:szCs w:val="20"/>
              </w:rPr>
            </w:pPr>
          </w:p>
        </w:tc>
        <w:tc>
          <w:tcPr>
            <w:tcW w:w="1816" w:type="dxa"/>
          </w:tcPr>
          <w:p w:rsidR="003A7EDF" w:rsidRPr="00E73C30" w:rsidRDefault="003A7EDF"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8715EB">
            <w:pPr>
              <w:ind w:firstLine="0"/>
              <w:rPr>
                <w:rFonts w:asciiTheme="majorHAnsi" w:hAnsiTheme="majorHAnsi" w:cstheme="minorBidi"/>
                <w:sz w:val="20"/>
                <w:szCs w:val="20"/>
              </w:rPr>
            </w:pPr>
          </w:p>
        </w:tc>
        <w:tc>
          <w:tcPr>
            <w:tcW w:w="2126" w:type="dxa"/>
          </w:tcPr>
          <w:p w:rsidR="00546E96" w:rsidRPr="00E73C30" w:rsidRDefault="00546E96" w:rsidP="008715EB">
            <w:pPr>
              <w:ind w:firstLine="0"/>
              <w:rPr>
                <w:rFonts w:asciiTheme="majorHAnsi" w:hAnsiTheme="majorHAnsi" w:cstheme="minorBidi"/>
                <w:sz w:val="20"/>
                <w:szCs w:val="20"/>
              </w:rPr>
            </w:pP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8715EB">
            <w:pPr>
              <w:ind w:firstLine="0"/>
              <w:rPr>
                <w:rFonts w:asciiTheme="majorHAnsi" w:hAnsiTheme="majorHAnsi" w:cstheme="minorBidi"/>
                <w:sz w:val="20"/>
                <w:szCs w:val="20"/>
              </w:rPr>
            </w:pPr>
          </w:p>
        </w:tc>
        <w:tc>
          <w:tcPr>
            <w:tcW w:w="2126" w:type="dxa"/>
          </w:tcPr>
          <w:p w:rsidR="00546E96" w:rsidRPr="00E73C30" w:rsidRDefault="00546E96" w:rsidP="008715EB">
            <w:pPr>
              <w:ind w:firstLine="0"/>
              <w:rPr>
                <w:rFonts w:asciiTheme="majorHAnsi" w:hAnsiTheme="majorHAnsi" w:cstheme="minorBidi"/>
                <w:sz w:val="20"/>
                <w:szCs w:val="20"/>
              </w:rPr>
            </w:pP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8715EB">
            <w:pPr>
              <w:ind w:firstLine="0"/>
              <w:rPr>
                <w:rFonts w:asciiTheme="majorHAnsi" w:hAnsiTheme="majorHAnsi" w:cstheme="minorBidi"/>
                <w:sz w:val="20"/>
                <w:szCs w:val="20"/>
              </w:rPr>
            </w:pPr>
          </w:p>
        </w:tc>
        <w:tc>
          <w:tcPr>
            <w:tcW w:w="2126" w:type="dxa"/>
          </w:tcPr>
          <w:p w:rsidR="00546E96" w:rsidRPr="00E73C30" w:rsidRDefault="00546E96" w:rsidP="008715EB">
            <w:pPr>
              <w:ind w:firstLine="0"/>
              <w:rPr>
                <w:rFonts w:asciiTheme="majorHAnsi" w:hAnsiTheme="majorHAnsi" w:cstheme="minorBidi"/>
                <w:sz w:val="20"/>
                <w:szCs w:val="20"/>
              </w:rPr>
            </w:pP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8715EB">
            <w:pPr>
              <w:ind w:firstLine="0"/>
              <w:rPr>
                <w:rFonts w:asciiTheme="majorHAnsi" w:hAnsiTheme="majorHAnsi" w:cstheme="minorBidi"/>
                <w:sz w:val="20"/>
                <w:szCs w:val="20"/>
              </w:rPr>
            </w:pPr>
          </w:p>
        </w:tc>
        <w:tc>
          <w:tcPr>
            <w:tcW w:w="2126" w:type="dxa"/>
          </w:tcPr>
          <w:p w:rsidR="00546E96" w:rsidRPr="00E73C30" w:rsidRDefault="00546E96" w:rsidP="008715EB">
            <w:pPr>
              <w:ind w:firstLine="0"/>
              <w:rPr>
                <w:rFonts w:asciiTheme="majorHAnsi" w:hAnsiTheme="majorHAnsi" w:cstheme="minorBidi"/>
                <w:sz w:val="20"/>
                <w:szCs w:val="20"/>
              </w:rPr>
            </w:pP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2E625B">
            <w:pPr>
              <w:tabs>
                <w:tab w:val="right" w:pos="1877"/>
              </w:tabs>
              <w:ind w:firstLine="0"/>
              <w:rPr>
                <w:rFonts w:asciiTheme="majorHAnsi" w:hAnsiTheme="majorHAnsi" w:cstheme="minorBidi"/>
                <w:sz w:val="20"/>
                <w:szCs w:val="20"/>
              </w:rPr>
            </w:pPr>
            <w:r w:rsidRPr="00E73C30">
              <w:rPr>
                <w:rFonts w:asciiTheme="majorHAnsi" w:hAnsiTheme="majorHAnsi" w:cstheme="minorBidi"/>
                <w:sz w:val="20"/>
                <w:szCs w:val="20"/>
              </w:rPr>
              <w:t>Compactage</w:t>
            </w:r>
          </w:p>
        </w:tc>
        <w:tc>
          <w:tcPr>
            <w:tcW w:w="2126" w:type="dxa"/>
          </w:tcPr>
          <w:p w:rsidR="00546E96" w:rsidRPr="00E73C30" w:rsidRDefault="00546E96" w:rsidP="00546E96">
            <w:pPr>
              <w:ind w:firstLine="0"/>
              <w:rPr>
                <w:rFonts w:asciiTheme="majorHAnsi" w:hAnsiTheme="majorHAnsi" w:cstheme="minorBidi"/>
                <w:sz w:val="20"/>
                <w:szCs w:val="20"/>
              </w:rPr>
            </w:pPr>
            <w:r>
              <w:rPr>
                <w:rFonts w:asciiTheme="majorHAnsi" w:hAnsiTheme="majorHAnsi" w:cstheme="minorBidi"/>
                <w:sz w:val="20"/>
                <w:szCs w:val="20"/>
              </w:rPr>
              <w:t>Couche de fondation</w:t>
            </w: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546E96">
            <w:pPr>
              <w:tabs>
                <w:tab w:val="right" w:pos="1877"/>
              </w:tabs>
              <w:ind w:firstLine="0"/>
              <w:rPr>
                <w:rFonts w:asciiTheme="majorHAnsi" w:hAnsiTheme="majorHAnsi" w:cstheme="minorBidi"/>
                <w:sz w:val="20"/>
                <w:szCs w:val="20"/>
              </w:rPr>
            </w:pPr>
            <w:r>
              <w:rPr>
                <w:rFonts w:asciiTheme="majorHAnsi" w:hAnsiTheme="majorHAnsi" w:cstheme="minorBidi"/>
                <w:sz w:val="20"/>
                <w:szCs w:val="20"/>
              </w:rPr>
              <w:lastRenderedPageBreak/>
              <w:t>Compactage</w:t>
            </w:r>
          </w:p>
        </w:tc>
        <w:tc>
          <w:tcPr>
            <w:tcW w:w="2126" w:type="dxa"/>
          </w:tcPr>
          <w:p w:rsidR="00546E96" w:rsidRPr="00E73C30" w:rsidRDefault="00546E96" w:rsidP="008715EB">
            <w:pPr>
              <w:ind w:firstLine="0"/>
              <w:rPr>
                <w:rFonts w:asciiTheme="majorHAnsi" w:hAnsiTheme="majorHAnsi" w:cstheme="minorBidi"/>
                <w:sz w:val="20"/>
                <w:szCs w:val="20"/>
              </w:rPr>
            </w:pPr>
            <w:r>
              <w:rPr>
                <w:rFonts w:asciiTheme="majorHAnsi" w:hAnsiTheme="majorHAnsi" w:cstheme="minorBidi"/>
                <w:sz w:val="20"/>
                <w:szCs w:val="20"/>
              </w:rPr>
              <w:t>Couche de base</w:t>
            </w: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r w:rsidR="00546E96" w:rsidRPr="00E73C30" w:rsidTr="00546E96">
        <w:trPr>
          <w:jc w:val="center"/>
        </w:trPr>
        <w:tc>
          <w:tcPr>
            <w:tcW w:w="2093" w:type="dxa"/>
          </w:tcPr>
          <w:p w:rsidR="00546E96" w:rsidRPr="00E73C30" w:rsidRDefault="00546E96" w:rsidP="008715EB">
            <w:pPr>
              <w:ind w:firstLine="0"/>
              <w:rPr>
                <w:rFonts w:asciiTheme="majorHAnsi" w:hAnsiTheme="majorHAnsi" w:cstheme="minorBidi"/>
                <w:sz w:val="20"/>
                <w:szCs w:val="20"/>
              </w:rPr>
            </w:pPr>
          </w:p>
        </w:tc>
        <w:tc>
          <w:tcPr>
            <w:tcW w:w="2126" w:type="dxa"/>
          </w:tcPr>
          <w:p w:rsidR="00546E96" w:rsidRPr="00E73C30" w:rsidRDefault="00546E96" w:rsidP="008715EB">
            <w:pPr>
              <w:ind w:firstLine="0"/>
              <w:rPr>
                <w:rFonts w:asciiTheme="majorHAnsi" w:hAnsiTheme="majorHAnsi" w:cstheme="minorBidi"/>
                <w:sz w:val="20"/>
                <w:szCs w:val="20"/>
              </w:rPr>
            </w:pPr>
          </w:p>
        </w:tc>
        <w:tc>
          <w:tcPr>
            <w:tcW w:w="1611" w:type="dxa"/>
          </w:tcPr>
          <w:p w:rsidR="00546E96" w:rsidRPr="00E73C30" w:rsidRDefault="00546E96" w:rsidP="008715EB">
            <w:pPr>
              <w:ind w:firstLine="0"/>
              <w:rPr>
                <w:rFonts w:asciiTheme="majorHAnsi" w:hAnsiTheme="majorHAnsi" w:cstheme="minorBidi"/>
                <w:sz w:val="20"/>
                <w:szCs w:val="20"/>
              </w:rPr>
            </w:pPr>
          </w:p>
        </w:tc>
        <w:tc>
          <w:tcPr>
            <w:tcW w:w="1596" w:type="dxa"/>
          </w:tcPr>
          <w:p w:rsidR="00546E96" w:rsidRPr="00E73C30" w:rsidRDefault="00546E96" w:rsidP="008715EB">
            <w:pPr>
              <w:ind w:firstLine="0"/>
              <w:rPr>
                <w:rFonts w:asciiTheme="majorHAnsi" w:hAnsiTheme="majorHAnsi" w:cstheme="minorBidi"/>
                <w:sz w:val="20"/>
                <w:szCs w:val="20"/>
              </w:rPr>
            </w:pPr>
          </w:p>
        </w:tc>
        <w:tc>
          <w:tcPr>
            <w:tcW w:w="1816" w:type="dxa"/>
          </w:tcPr>
          <w:p w:rsidR="00546E96" w:rsidRPr="00E73C30" w:rsidRDefault="00546E96" w:rsidP="008715EB">
            <w:pPr>
              <w:ind w:firstLine="0"/>
              <w:rPr>
                <w:rFonts w:asciiTheme="majorHAnsi" w:hAnsiTheme="majorHAnsi" w:cstheme="minorBidi"/>
                <w:sz w:val="20"/>
                <w:szCs w:val="20"/>
              </w:rPr>
            </w:pPr>
          </w:p>
        </w:tc>
      </w:tr>
    </w:tbl>
    <w:p w:rsidR="00546E96" w:rsidRDefault="003A7EDF" w:rsidP="00546E96">
      <w:pPr>
        <w:spacing w:before="240"/>
        <w:rPr>
          <w:rFonts w:asciiTheme="majorHAnsi" w:hAnsiTheme="majorHAnsi" w:cstheme="minorBidi"/>
          <w:sz w:val="20"/>
          <w:szCs w:val="20"/>
        </w:rPr>
      </w:pPr>
      <w:r w:rsidRPr="00E73C30">
        <w:rPr>
          <w:rFonts w:asciiTheme="majorHAnsi" w:hAnsiTheme="majorHAnsi" w:cstheme="minorBidi"/>
          <w:sz w:val="20"/>
          <w:szCs w:val="20"/>
        </w:rPr>
        <w:t>Eta</w:t>
      </w:r>
      <w:r w:rsidR="007D4604">
        <w:rPr>
          <w:rFonts w:asciiTheme="majorHAnsi" w:hAnsiTheme="majorHAnsi" w:cstheme="minorBidi"/>
          <w:sz w:val="20"/>
          <w:szCs w:val="20"/>
        </w:rPr>
        <w:t>t</w:t>
      </w:r>
      <w:r w:rsidRPr="00E73C30">
        <w:rPr>
          <w:rFonts w:asciiTheme="majorHAnsi" w:hAnsiTheme="majorHAnsi" w:cstheme="minorBidi"/>
          <w:sz w:val="20"/>
          <w:szCs w:val="20"/>
        </w:rPr>
        <w:t xml:space="preserve"> des approvisionnements</w:t>
      </w:r>
      <w:r w:rsidR="00546E96">
        <w:rPr>
          <w:rFonts w:asciiTheme="majorHAnsi" w:hAnsiTheme="majorHAnsi" w:cstheme="minorBidi"/>
          <w:sz w:val="20"/>
          <w:szCs w:val="20"/>
        </w:rPr>
        <w:t> : ……………………………………………….</w:t>
      </w:r>
    </w:p>
    <w:p w:rsidR="003A7EDF" w:rsidRPr="00E73C30" w:rsidRDefault="00546E96" w:rsidP="003A7EDF">
      <w:pPr>
        <w:rPr>
          <w:rFonts w:asciiTheme="majorHAnsi" w:hAnsiTheme="majorHAnsi" w:cstheme="minorBidi"/>
          <w:sz w:val="20"/>
          <w:szCs w:val="20"/>
        </w:rPr>
      </w:pPr>
      <w:r>
        <w:rPr>
          <w:rFonts w:asciiTheme="majorHAnsi" w:hAnsiTheme="majorHAnsi" w:cstheme="minorBidi"/>
          <w:sz w:val="20"/>
          <w:szCs w:val="20"/>
        </w:rPr>
        <w:t>C</w:t>
      </w:r>
      <w:r w:rsidR="003A7EDF" w:rsidRPr="00E73C30">
        <w:rPr>
          <w:rFonts w:asciiTheme="majorHAnsi" w:hAnsiTheme="majorHAnsi" w:cstheme="minorBidi"/>
          <w:sz w:val="20"/>
          <w:szCs w:val="20"/>
        </w:rPr>
        <w:t>onditions de stockage</w:t>
      </w:r>
      <w:r w:rsidR="00FC3D54">
        <w:rPr>
          <w:rFonts w:asciiTheme="majorHAnsi" w:hAnsiTheme="majorHAnsi" w:cstheme="minorBidi"/>
          <w:sz w:val="20"/>
          <w:szCs w:val="20"/>
        </w:rPr>
        <w:t>:</w:t>
      </w:r>
      <w:r w:rsidR="003A7EDF" w:rsidRPr="00E73C30">
        <w:rPr>
          <w:rFonts w:asciiTheme="majorHAnsi" w:hAnsiTheme="majorHAnsi" w:cstheme="minorBidi"/>
          <w:sz w:val="20"/>
          <w:szCs w:val="20"/>
        </w:rPr>
        <w:t>…………………….</w:t>
      </w:r>
    </w:p>
    <w:p w:rsidR="003A7EDF" w:rsidRDefault="00546E96" w:rsidP="003A7EDF">
      <w:pPr>
        <w:rPr>
          <w:rFonts w:asciiTheme="majorHAnsi" w:hAnsiTheme="majorHAnsi" w:cstheme="minorBidi"/>
          <w:sz w:val="20"/>
          <w:szCs w:val="20"/>
          <w:rtl/>
        </w:rPr>
      </w:pPr>
      <w:r>
        <w:rPr>
          <w:rFonts w:asciiTheme="majorHAnsi" w:hAnsiTheme="majorHAnsi" w:cstheme="minorBidi"/>
          <w:sz w:val="20"/>
          <w:szCs w:val="20"/>
        </w:rPr>
        <w:t xml:space="preserve">Durée du Stockage : </w:t>
      </w:r>
      <w:r w:rsidR="003A7EDF" w:rsidRPr="00E73C30">
        <w:rPr>
          <w:rFonts w:asciiTheme="majorHAnsi" w:hAnsiTheme="majorHAnsi" w:cstheme="minorBidi"/>
          <w:sz w:val="20"/>
          <w:szCs w:val="20"/>
        </w:rPr>
        <w:t>……………………………</w:t>
      </w:r>
    </w:p>
    <w:p w:rsidR="00C72824" w:rsidRPr="00490116" w:rsidRDefault="00C72824" w:rsidP="00546E96">
      <w:pPr>
        <w:pStyle w:val="Paragraphedeliste"/>
        <w:ind w:left="1069" w:firstLine="0"/>
        <w:rPr>
          <w:rFonts w:asciiTheme="majorHAnsi" w:hAnsiTheme="majorHAnsi" w:cstheme="minorBidi"/>
          <w:b/>
          <w:bCs/>
          <w:sz w:val="20"/>
          <w:szCs w:val="20"/>
        </w:rPr>
      </w:pPr>
    </w:p>
    <w:tbl>
      <w:tblPr>
        <w:tblStyle w:val="Grilledutableau"/>
        <w:tblW w:w="0" w:type="auto"/>
        <w:tblInd w:w="250" w:type="dxa"/>
        <w:tblLook w:val="04A0"/>
      </w:tblPr>
      <w:tblGrid>
        <w:gridCol w:w="4565"/>
        <w:gridCol w:w="4649"/>
      </w:tblGrid>
      <w:tr w:rsidR="00C72824" w:rsidTr="00894D3E">
        <w:tc>
          <w:tcPr>
            <w:tcW w:w="4565" w:type="dxa"/>
          </w:tcPr>
          <w:p w:rsidR="00C72824" w:rsidRDefault="00546E96" w:rsidP="002E625B">
            <w:pPr>
              <w:ind w:firstLine="0"/>
              <w:jc w:val="center"/>
              <w:rPr>
                <w:rFonts w:asciiTheme="majorHAnsi" w:hAnsiTheme="majorHAnsi" w:cstheme="minorBidi"/>
                <w:b/>
                <w:bCs/>
                <w:sz w:val="20"/>
                <w:szCs w:val="20"/>
              </w:rPr>
            </w:pPr>
            <w:r>
              <w:rPr>
                <w:rFonts w:asciiTheme="majorHAnsi" w:hAnsiTheme="majorHAnsi" w:cstheme="minorBidi"/>
                <w:b/>
                <w:bCs/>
                <w:sz w:val="20"/>
                <w:szCs w:val="20"/>
              </w:rPr>
              <w:t>b</w:t>
            </w:r>
            <w:r w:rsidR="00C72824">
              <w:rPr>
                <w:rFonts w:asciiTheme="majorHAnsi" w:hAnsiTheme="majorHAnsi" w:cstheme="minorBidi"/>
                <w:b/>
                <w:bCs/>
                <w:sz w:val="20"/>
                <w:szCs w:val="20"/>
              </w:rPr>
              <w:t xml:space="preserve">/ </w:t>
            </w:r>
            <w:r w:rsidR="00C72824" w:rsidRPr="00E73C30">
              <w:rPr>
                <w:rFonts w:asciiTheme="majorHAnsi" w:hAnsiTheme="majorHAnsi" w:cstheme="minorBidi"/>
                <w:b/>
                <w:bCs/>
                <w:sz w:val="20"/>
                <w:szCs w:val="20"/>
              </w:rPr>
              <w:t>Difficultés rencontrées</w:t>
            </w:r>
          </w:p>
        </w:tc>
        <w:tc>
          <w:tcPr>
            <w:tcW w:w="4649" w:type="dxa"/>
          </w:tcPr>
          <w:p w:rsidR="00C72824" w:rsidRDefault="00C72824" w:rsidP="002E625B">
            <w:pPr>
              <w:ind w:firstLine="0"/>
              <w:jc w:val="center"/>
              <w:rPr>
                <w:rFonts w:asciiTheme="majorHAnsi" w:hAnsiTheme="majorHAnsi" w:cstheme="minorBidi"/>
                <w:b/>
                <w:bCs/>
                <w:sz w:val="20"/>
                <w:szCs w:val="20"/>
              </w:rPr>
            </w:pPr>
            <w:r>
              <w:rPr>
                <w:rFonts w:asciiTheme="majorHAnsi" w:hAnsiTheme="majorHAnsi" w:cstheme="minorBidi"/>
                <w:b/>
                <w:bCs/>
                <w:sz w:val="20"/>
                <w:szCs w:val="20"/>
              </w:rPr>
              <w:t>d/ Solution adoptées</w:t>
            </w:r>
          </w:p>
        </w:tc>
      </w:tr>
      <w:tr w:rsidR="00C72824" w:rsidTr="00894D3E">
        <w:tc>
          <w:tcPr>
            <w:tcW w:w="4565" w:type="dxa"/>
          </w:tcPr>
          <w:p w:rsidR="00C72824" w:rsidRDefault="00C72824" w:rsidP="002E625B">
            <w:pPr>
              <w:ind w:firstLine="0"/>
              <w:rPr>
                <w:rFonts w:asciiTheme="majorHAnsi" w:hAnsiTheme="majorHAnsi" w:cstheme="minorBidi"/>
                <w:b/>
                <w:bCs/>
                <w:sz w:val="20"/>
                <w:szCs w:val="20"/>
              </w:rPr>
            </w:pPr>
          </w:p>
        </w:tc>
        <w:tc>
          <w:tcPr>
            <w:tcW w:w="4649" w:type="dxa"/>
          </w:tcPr>
          <w:p w:rsidR="00C72824" w:rsidRDefault="00C72824" w:rsidP="002E625B">
            <w:pPr>
              <w:ind w:firstLine="0"/>
              <w:rPr>
                <w:rFonts w:asciiTheme="majorHAnsi" w:hAnsiTheme="majorHAnsi" w:cstheme="minorBidi"/>
                <w:b/>
                <w:bCs/>
                <w:sz w:val="20"/>
                <w:szCs w:val="20"/>
              </w:rPr>
            </w:pPr>
          </w:p>
        </w:tc>
      </w:tr>
      <w:tr w:rsidR="00C72824" w:rsidTr="00894D3E">
        <w:tc>
          <w:tcPr>
            <w:tcW w:w="4565" w:type="dxa"/>
          </w:tcPr>
          <w:p w:rsidR="00C72824" w:rsidRDefault="00C72824" w:rsidP="002E625B">
            <w:pPr>
              <w:ind w:firstLine="0"/>
              <w:rPr>
                <w:rFonts w:asciiTheme="majorHAnsi" w:hAnsiTheme="majorHAnsi" w:cstheme="minorBidi"/>
                <w:b/>
                <w:bCs/>
                <w:sz w:val="20"/>
                <w:szCs w:val="20"/>
              </w:rPr>
            </w:pPr>
          </w:p>
        </w:tc>
        <w:tc>
          <w:tcPr>
            <w:tcW w:w="4649" w:type="dxa"/>
          </w:tcPr>
          <w:p w:rsidR="00C72824" w:rsidRDefault="00C72824" w:rsidP="002E625B">
            <w:pPr>
              <w:ind w:firstLine="0"/>
              <w:rPr>
                <w:rFonts w:asciiTheme="majorHAnsi" w:hAnsiTheme="majorHAnsi" w:cstheme="minorBidi"/>
                <w:b/>
                <w:bCs/>
                <w:sz w:val="20"/>
                <w:szCs w:val="20"/>
              </w:rPr>
            </w:pPr>
          </w:p>
        </w:tc>
      </w:tr>
      <w:tr w:rsidR="00C72824" w:rsidTr="00894D3E">
        <w:tc>
          <w:tcPr>
            <w:tcW w:w="4565" w:type="dxa"/>
          </w:tcPr>
          <w:p w:rsidR="00C72824" w:rsidRDefault="00C72824" w:rsidP="002E625B">
            <w:pPr>
              <w:ind w:firstLine="0"/>
              <w:rPr>
                <w:rFonts w:asciiTheme="majorHAnsi" w:hAnsiTheme="majorHAnsi" w:cstheme="minorBidi"/>
                <w:b/>
                <w:bCs/>
                <w:sz w:val="20"/>
                <w:szCs w:val="20"/>
              </w:rPr>
            </w:pPr>
          </w:p>
        </w:tc>
        <w:tc>
          <w:tcPr>
            <w:tcW w:w="4649" w:type="dxa"/>
          </w:tcPr>
          <w:p w:rsidR="00C72824" w:rsidRDefault="00C72824" w:rsidP="002E625B">
            <w:pPr>
              <w:ind w:firstLine="0"/>
              <w:rPr>
                <w:rFonts w:asciiTheme="majorHAnsi" w:hAnsiTheme="majorHAnsi" w:cstheme="minorBidi"/>
                <w:b/>
                <w:bCs/>
                <w:sz w:val="20"/>
                <w:szCs w:val="20"/>
              </w:rPr>
            </w:pPr>
          </w:p>
        </w:tc>
      </w:tr>
    </w:tbl>
    <w:p w:rsidR="00816004" w:rsidRPr="006C765E" w:rsidRDefault="00816004" w:rsidP="00894D3E">
      <w:pPr>
        <w:pStyle w:val="Paragraphedeliste"/>
        <w:numPr>
          <w:ilvl w:val="0"/>
          <w:numId w:val="19"/>
        </w:numPr>
        <w:spacing w:after="120"/>
        <w:rPr>
          <w:rFonts w:asciiTheme="majorHAnsi" w:hAnsiTheme="majorHAnsi" w:cstheme="minorBidi"/>
          <w:b/>
          <w:bCs/>
          <w:sz w:val="20"/>
          <w:szCs w:val="20"/>
        </w:rPr>
      </w:pPr>
      <w:r>
        <w:rPr>
          <w:rFonts w:asciiTheme="majorHAnsi" w:hAnsiTheme="majorHAnsi" w:cstheme="minorBidi"/>
          <w:b/>
          <w:bCs/>
          <w:sz w:val="20"/>
          <w:szCs w:val="20"/>
        </w:rPr>
        <w:t>Aspects de Sauvegarde Environnemental et Social</w:t>
      </w:r>
    </w:p>
    <w:p w:rsidR="00816004" w:rsidRDefault="00816004" w:rsidP="00816004">
      <w:pPr>
        <w:spacing w:after="120"/>
        <w:rPr>
          <w:rFonts w:asciiTheme="majorHAnsi" w:hAnsiTheme="majorHAnsi" w:cstheme="minorBidi"/>
          <w:b/>
          <w:bCs/>
          <w:sz w:val="20"/>
          <w:szCs w:val="20"/>
        </w:rPr>
      </w:pPr>
      <w:r w:rsidRPr="00E73C30">
        <w:rPr>
          <w:rFonts w:asciiTheme="majorHAnsi" w:hAnsiTheme="majorHAnsi" w:cstheme="minorBidi"/>
          <w:b/>
          <w:bCs/>
          <w:sz w:val="20"/>
          <w:szCs w:val="20"/>
        </w:rPr>
        <w:t>Catégorie environnementale et sociale</w:t>
      </w:r>
      <w:r>
        <w:rPr>
          <w:rFonts w:asciiTheme="majorHAnsi" w:hAnsiTheme="majorHAnsi" w:cstheme="minorBidi"/>
          <w:b/>
          <w:bCs/>
          <w:sz w:val="20"/>
          <w:szCs w:val="20"/>
        </w:rPr>
        <w:t xml:space="preserve"> du Projet</w:t>
      </w:r>
    </w:p>
    <w:tbl>
      <w:tblPr>
        <w:tblStyle w:val="Grilledutableau"/>
        <w:tblW w:w="4395" w:type="dxa"/>
        <w:tblInd w:w="1809" w:type="dxa"/>
        <w:tblLook w:val="04A0"/>
      </w:tblPr>
      <w:tblGrid>
        <w:gridCol w:w="1041"/>
        <w:gridCol w:w="426"/>
        <w:gridCol w:w="1038"/>
        <w:gridCol w:w="426"/>
        <w:gridCol w:w="1038"/>
        <w:gridCol w:w="426"/>
      </w:tblGrid>
      <w:tr w:rsidR="00816004" w:rsidTr="002328C9">
        <w:trPr>
          <w:trHeight w:hRule="exact" w:val="454"/>
        </w:trPr>
        <w:tc>
          <w:tcPr>
            <w:tcW w:w="1134" w:type="dxa"/>
            <w:tcBorders>
              <w:top w:val="nil"/>
              <w:left w:val="nil"/>
              <w:bottom w:val="nil"/>
              <w:right w:val="single" w:sz="4" w:space="0" w:color="auto"/>
            </w:tcBorders>
            <w:vAlign w:val="center"/>
          </w:tcPr>
          <w:p w:rsidR="00816004" w:rsidRPr="00490116" w:rsidRDefault="00816004" w:rsidP="002328C9">
            <w:pPr>
              <w:ind w:firstLine="0"/>
              <w:jc w:val="right"/>
              <w:rPr>
                <w:rFonts w:asciiTheme="majorHAnsi" w:hAnsiTheme="majorHAnsi" w:cstheme="minorBidi"/>
                <w:b/>
                <w:bCs/>
                <w:sz w:val="20"/>
                <w:szCs w:val="20"/>
              </w:rPr>
            </w:pPr>
            <w:r w:rsidRPr="00490116">
              <w:rPr>
                <w:rFonts w:asciiTheme="majorHAnsi" w:hAnsiTheme="majorHAnsi" w:cstheme="minorBidi"/>
                <w:b/>
                <w:bCs/>
                <w:sz w:val="20"/>
                <w:szCs w:val="20"/>
              </w:rPr>
              <w:t>A</w:t>
            </w:r>
          </w:p>
        </w:tc>
        <w:tc>
          <w:tcPr>
            <w:tcW w:w="454" w:type="dxa"/>
            <w:tcBorders>
              <w:left w:val="single" w:sz="4" w:space="0" w:color="auto"/>
              <w:right w:val="single" w:sz="4" w:space="0" w:color="auto"/>
            </w:tcBorders>
            <w:vAlign w:val="center"/>
          </w:tcPr>
          <w:p w:rsidR="00816004" w:rsidRDefault="00816004" w:rsidP="002328C9">
            <w:pPr>
              <w:ind w:firstLine="0"/>
              <w:rPr>
                <w:rFonts w:asciiTheme="majorHAnsi" w:hAnsiTheme="majorHAnsi" w:cstheme="minorBidi"/>
                <w:b/>
                <w:bCs/>
                <w:sz w:val="20"/>
                <w:szCs w:val="20"/>
              </w:rPr>
            </w:pPr>
          </w:p>
        </w:tc>
        <w:tc>
          <w:tcPr>
            <w:tcW w:w="1134" w:type="dxa"/>
            <w:tcBorders>
              <w:top w:val="nil"/>
              <w:left w:val="single" w:sz="4" w:space="0" w:color="auto"/>
              <w:bottom w:val="nil"/>
              <w:right w:val="single" w:sz="4" w:space="0" w:color="auto"/>
            </w:tcBorders>
            <w:vAlign w:val="center"/>
          </w:tcPr>
          <w:p w:rsidR="00816004" w:rsidRDefault="00816004" w:rsidP="002328C9">
            <w:pPr>
              <w:ind w:firstLine="0"/>
              <w:jc w:val="right"/>
              <w:rPr>
                <w:rFonts w:asciiTheme="majorHAnsi" w:hAnsiTheme="majorHAnsi" w:cstheme="minorBidi"/>
                <w:b/>
                <w:bCs/>
                <w:sz w:val="20"/>
                <w:szCs w:val="20"/>
              </w:rPr>
            </w:pPr>
            <w:r>
              <w:rPr>
                <w:rFonts w:asciiTheme="majorHAnsi" w:hAnsiTheme="majorHAnsi" w:cstheme="minorBidi"/>
                <w:b/>
                <w:bCs/>
                <w:sz w:val="20"/>
                <w:szCs w:val="20"/>
              </w:rPr>
              <w:t>B</w:t>
            </w:r>
          </w:p>
        </w:tc>
        <w:tc>
          <w:tcPr>
            <w:tcW w:w="454" w:type="dxa"/>
            <w:tcBorders>
              <w:left w:val="single" w:sz="4" w:space="0" w:color="auto"/>
              <w:right w:val="single" w:sz="4" w:space="0" w:color="auto"/>
            </w:tcBorders>
            <w:vAlign w:val="center"/>
          </w:tcPr>
          <w:p w:rsidR="00816004" w:rsidRDefault="00816004" w:rsidP="002328C9">
            <w:pPr>
              <w:ind w:firstLine="0"/>
              <w:rPr>
                <w:rFonts w:asciiTheme="majorHAnsi" w:hAnsiTheme="majorHAnsi" w:cstheme="minorBidi"/>
                <w:b/>
                <w:bCs/>
                <w:sz w:val="20"/>
                <w:szCs w:val="20"/>
              </w:rPr>
            </w:pPr>
          </w:p>
        </w:tc>
        <w:tc>
          <w:tcPr>
            <w:tcW w:w="1134" w:type="dxa"/>
            <w:tcBorders>
              <w:top w:val="nil"/>
              <w:left w:val="single" w:sz="4" w:space="0" w:color="auto"/>
              <w:bottom w:val="nil"/>
              <w:right w:val="single" w:sz="4" w:space="0" w:color="auto"/>
            </w:tcBorders>
            <w:vAlign w:val="center"/>
          </w:tcPr>
          <w:p w:rsidR="00816004" w:rsidRDefault="00816004" w:rsidP="002328C9">
            <w:pPr>
              <w:ind w:firstLine="0"/>
              <w:jc w:val="right"/>
              <w:rPr>
                <w:rFonts w:asciiTheme="majorHAnsi" w:hAnsiTheme="majorHAnsi" w:cstheme="minorBidi"/>
                <w:b/>
                <w:bCs/>
                <w:sz w:val="20"/>
                <w:szCs w:val="20"/>
              </w:rPr>
            </w:pPr>
            <w:r>
              <w:rPr>
                <w:rFonts w:asciiTheme="majorHAnsi" w:hAnsiTheme="majorHAnsi" w:cstheme="minorBidi"/>
                <w:b/>
                <w:bCs/>
                <w:sz w:val="20"/>
                <w:szCs w:val="20"/>
              </w:rPr>
              <w:t>C</w:t>
            </w:r>
          </w:p>
        </w:tc>
        <w:tc>
          <w:tcPr>
            <w:tcW w:w="454" w:type="dxa"/>
            <w:tcBorders>
              <w:left w:val="single" w:sz="4" w:space="0" w:color="auto"/>
            </w:tcBorders>
            <w:vAlign w:val="center"/>
          </w:tcPr>
          <w:p w:rsidR="00816004" w:rsidRDefault="00816004" w:rsidP="002328C9">
            <w:pPr>
              <w:ind w:firstLine="0"/>
              <w:rPr>
                <w:rFonts w:asciiTheme="majorHAnsi" w:hAnsiTheme="majorHAnsi" w:cstheme="minorBidi"/>
                <w:b/>
                <w:bCs/>
                <w:sz w:val="20"/>
                <w:szCs w:val="20"/>
              </w:rPr>
            </w:pPr>
          </w:p>
        </w:tc>
      </w:tr>
    </w:tbl>
    <w:p w:rsidR="00816004" w:rsidRPr="00490116" w:rsidRDefault="00816004" w:rsidP="00816004">
      <w:pPr>
        <w:rPr>
          <w:rFonts w:asciiTheme="majorHAnsi" w:hAnsiTheme="majorHAnsi" w:cstheme="minorBidi"/>
          <w:b/>
          <w:bCs/>
          <w:sz w:val="16"/>
          <w:szCs w:val="16"/>
        </w:rPr>
      </w:pPr>
    </w:p>
    <w:tbl>
      <w:tblPr>
        <w:tblStyle w:val="Grilledutableau"/>
        <w:tblW w:w="6804" w:type="dxa"/>
        <w:tblInd w:w="817" w:type="dxa"/>
        <w:tblLayout w:type="fixed"/>
        <w:tblLook w:val="04A0"/>
      </w:tblPr>
      <w:tblGrid>
        <w:gridCol w:w="3698"/>
        <w:gridCol w:w="1183"/>
        <w:gridCol w:w="433"/>
        <w:gridCol w:w="1057"/>
        <w:gridCol w:w="433"/>
      </w:tblGrid>
      <w:tr w:rsidR="00816004" w:rsidTr="00816004">
        <w:trPr>
          <w:trHeight w:hRule="exact" w:val="239"/>
        </w:trPr>
        <w:tc>
          <w:tcPr>
            <w:tcW w:w="3698" w:type="dxa"/>
            <w:vMerge w:val="restart"/>
            <w:tcBorders>
              <w:top w:val="nil"/>
              <w:left w:val="nil"/>
              <w:right w:val="nil"/>
            </w:tcBorders>
            <w:vAlign w:val="center"/>
          </w:tcPr>
          <w:p w:rsidR="00816004" w:rsidRDefault="00816004" w:rsidP="00DE42A8">
            <w:pPr>
              <w:ind w:firstLine="0"/>
              <w:rPr>
                <w:rFonts w:asciiTheme="majorHAnsi" w:hAnsiTheme="majorHAnsi" w:cstheme="minorBidi"/>
                <w:b/>
                <w:bCs/>
                <w:sz w:val="20"/>
                <w:szCs w:val="20"/>
              </w:rPr>
            </w:pPr>
            <w:r>
              <w:rPr>
                <w:rFonts w:asciiTheme="majorHAnsi" w:hAnsiTheme="majorHAnsi" w:cstheme="minorBidi"/>
                <w:b/>
                <w:bCs/>
                <w:sz w:val="20"/>
                <w:szCs w:val="20"/>
              </w:rPr>
              <w:t>L’Entreprise respecte les e</w:t>
            </w:r>
            <w:r w:rsidR="00DE42A8">
              <w:rPr>
                <w:rFonts w:asciiTheme="majorHAnsi" w:hAnsiTheme="majorHAnsi" w:cstheme="minorBidi"/>
                <w:b/>
                <w:bCs/>
                <w:sz w:val="20"/>
                <w:szCs w:val="20"/>
              </w:rPr>
              <w:t>ngagements des Aspects de Sauve</w:t>
            </w:r>
            <w:r>
              <w:rPr>
                <w:rFonts w:asciiTheme="majorHAnsi" w:hAnsiTheme="majorHAnsi" w:cstheme="minorBidi"/>
                <w:b/>
                <w:bCs/>
                <w:sz w:val="20"/>
                <w:szCs w:val="20"/>
              </w:rPr>
              <w:t>garde Social et Environnemental prévus dans le Marché</w:t>
            </w:r>
          </w:p>
        </w:tc>
        <w:tc>
          <w:tcPr>
            <w:tcW w:w="1183"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nil"/>
              <w:left w:val="nil"/>
              <w:bottom w:val="single" w:sz="4" w:space="0" w:color="auto"/>
              <w:right w:val="nil"/>
            </w:tcBorders>
            <w:vAlign w:val="center"/>
          </w:tcPr>
          <w:p w:rsidR="00816004" w:rsidRDefault="00816004" w:rsidP="002328C9">
            <w:pPr>
              <w:ind w:firstLine="0"/>
              <w:rPr>
                <w:rFonts w:asciiTheme="majorHAnsi" w:hAnsiTheme="majorHAnsi" w:cstheme="minorBidi"/>
                <w:b/>
                <w:bCs/>
                <w:sz w:val="20"/>
                <w:szCs w:val="20"/>
              </w:rPr>
            </w:pPr>
          </w:p>
        </w:tc>
        <w:tc>
          <w:tcPr>
            <w:tcW w:w="1057"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nil"/>
              <w:left w:val="nil"/>
              <w:bottom w:val="single" w:sz="4" w:space="0" w:color="auto"/>
              <w:right w:val="nil"/>
            </w:tcBorders>
            <w:vAlign w:val="center"/>
          </w:tcPr>
          <w:p w:rsidR="00816004" w:rsidRDefault="00816004" w:rsidP="002328C9">
            <w:pPr>
              <w:ind w:firstLine="0"/>
              <w:rPr>
                <w:rFonts w:asciiTheme="majorHAnsi" w:hAnsiTheme="majorHAnsi" w:cstheme="minorBidi"/>
                <w:b/>
                <w:bCs/>
                <w:sz w:val="20"/>
                <w:szCs w:val="20"/>
              </w:rPr>
            </w:pPr>
          </w:p>
        </w:tc>
      </w:tr>
      <w:tr w:rsidR="00816004" w:rsidTr="00816004">
        <w:trPr>
          <w:trHeight w:hRule="exact" w:val="454"/>
        </w:trPr>
        <w:tc>
          <w:tcPr>
            <w:tcW w:w="3698" w:type="dxa"/>
            <w:vMerge/>
            <w:tcBorders>
              <w:left w:val="nil"/>
              <w:right w:val="nil"/>
            </w:tcBorders>
            <w:vAlign w:val="center"/>
          </w:tcPr>
          <w:p w:rsidR="00816004" w:rsidRDefault="00816004" w:rsidP="002328C9">
            <w:pPr>
              <w:ind w:firstLine="0"/>
              <w:rPr>
                <w:rFonts w:asciiTheme="majorHAnsi" w:hAnsiTheme="majorHAnsi" w:cstheme="minorBidi"/>
                <w:b/>
                <w:bCs/>
                <w:sz w:val="20"/>
                <w:szCs w:val="20"/>
              </w:rPr>
            </w:pPr>
          </w:p>
        </w:tc>
        <w:tc>
          <w:tcPr>
            <w:tcW w:w="1183" w:type="dxa"/>
            <w:tcBorders>
              <w:top w:val="nil"/>
              <w:left w:val="nil"/>
              <w:bottom w:val="nil"/>
              <w:right w:val="single" w:sz="4" w:space="0" w:color="auto"/>
            </w:tcBorders>
            <w:vAlign w:val="center"/>
          </w:tcPr>
          <w:p w:rsidR="00816004" w:rsidRDefault="00816004" w:rsidP="002328C9">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33" w:type="dxa"/>
            <w:tcBorders>
              <w:left w:val="single" w:sz="4" w:space="0" w:color="auto"/>
              <w:bottom w:val="single" w:sz="4" w:space="0" w:color="auto"/>
              <w:right w:val="single" w:sz="4" w:space="0" w:color="auto"/>
            </w:tcBorders>
            <w:vAlign w:val="center"/>
          </w:tcPr>
          <w:p w:rsidR="00816004" w:rsidRDefault="00816004" w:rsidP="002328C9">
            <w:pPr>
              <w:ind w:firstLine="0"/>
              <w:rPr>
                <w:rFonts w:asciiTheme="majorHAnsi" w:hAnsiTheme="majorHAnsi" w:cstheme="minorBidi"/>
                <w:b/>
                <w:bCs/>
                <w:sz w:val="20"/>
                <w:szCs w:val="20"/>
              </w:rPr>
            </w:pPr>
          </w:p>
        </w:tc>
        <w:tc>
          <w:tcPr>
            <w:tcW w:w="1057" w:type="dxa"/>
            <w:tcBorders>
              <w:top w:val="nil"/>
              <w:left w:val="single" w:sz="4" w:space="0" w:color="auto"/>
              <w:bottom w:val="nil"/>
              <w:right w:val="single" w:sz="4" w:space="0" w:color="auto"/>
            </w:tcBorders>
            <w:vAlign w:val="center"/>
          </w:tcPr>
          <w:p w:rsidR="00816004" w:rsidRDefault="00816004" w:rsidP="002328C9">
            <w:pPr>
              <w:ind w:firstLine="0"/>
              <w:jc w:val="right"/>
              <w:rPr>
                <w:rFonts w:asciiTheme="majorHAnsi" w:hAnsiTheme="majorHAnsi" w:cstheme="minorBidi"/>
                <w:b/>
                <w:bCs/>
                <w:sz w:val="20"/>
                <w:szCs w:val="20"/>
              </w:rPr>
            </w:pPr>
            <w:r>
              <w:rPr>
                <w:rFonts w:asciiTheme="majorHAnsi" w:hAnsiTheme="majorHAnsi" w:cstheme="minorBidi"/>
                <w:b/>
                <w:bCs/>
                <w:sz w:val="20"/>
                <w:szCs w:val="20"/>
              </w:rPr>
              <w:t>Non</w:t>
            </w:r>
          </w:p>
        </w:tc>
        <w:tc>
          <w:tcPr>
            <w:tcW w:w="433" w:type="dxa"/>
            <w:tcBorders>
              <w:left w:val="single" w:sz="4" w:space="0" w:color="auto"/>
              <w:bottom w:val="single" w:sz="4" w:space="0" w:color="auto"/>
            </w:tcBorders>
            <w:vAlign w:val="center"/>
          </w:tcPr>
          <w:p w:rsidR="00816004" w:rsidRDefault="00816004" w:rsidP="002328C9">
            <w:pPr>
              <w:ind w:firstLine="0"/>
              <w:rPr>
                <w:rFonts w:asciiTheme="majorHAnsi" w:hAnsiTheme="majorHAnsi" w:cstheme="minorBidi"/>
                <w:b/>
                <w:bCs/>
                <w:sz w:val="20"/>
                <w:szCs w:val="20"/>
              </w:rPr>
            </w:pPr>
          </w:p>
        </w:tc>
      </w:tr>
      <w:tr w:rsidR="00816004" w:rsidTr="00816004">
        <w:trPr>
          <w:trHeight w:hRule="exact" w:val="260"/>
        </w:trPr>
        <w:tc>
          <w:tcPr>
            <w:tcW w:w="3698" w:type="dxa"/>
            <w:vMerge/>
            <w:tcBorders>
              <w:left w:val="nil"/>
              <w:bottom w:val="nil"/>
              <w:right w:val="nil"/>
            </w:tcBorders>
            <w:vAlign w:val="center"/>
          </w:tcPr>
          <w:p w:rsidR="00816004" w:rsidRDefault="00816004" w:rsidP="002328C9">
            <w:pPr>
              <w:ind w:firstLine="0"/>
              <w:rPr>
                <w:rFonts w:asciiTheme="majorHAnsi" w:hAnsiTheme="majorHAnsi" w:cstheme="minorBidi"/>
                <w:b/>
                <w:bCs/>
                <w:sz w:val="20"/>
                <w:szCs w:val="20"/>
              </w:rPr>
            </w:pPr>
          </w:p>
        </w:tc>
        <w:tc>
          <w:tcPr>
            <w:tcW w:w="1183"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single" w:sz="4" w:space="0" w:color="auto"/>
              <w:left w:val="nil"/>
              <w:bottom w:val="nil"/>
              <w:right w:val="nil"/>
            </w:tcBorders>
            <w:vAlign w:val="center"/>
          </w:tcPr>
          <w:p w:rsidR="00816004" w:rsidRDefault="00816004" w:rsidP="002328C9">
            <w:pPr>
              <w:ind w:firstLine="0"/>
              <w:rPr>
                <w:rFonts w:asciiTheme="majorHAnsi" w:hAnsiTheme="majorHAnsi" w:cstheme="minorBidi"/>
                <w:b/>
                <w:bCs/>
                <w:sz w:val="20"/>
                <w:szCs w:val="20"/>
              </w:rPr>
            </w:pPr>
          </w:p>
        </w:tc>
        <w:tc>
          <w:tcPr>
            <w:tcW w:w="1057"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single" w:sz="4" w:space="0" w:color="auto"/>
              <w:left w:val="nil"/>
              <w:bottom w:val="nil"/>
              <w:right w:val="nil"/>
            </w:tcBorders>
            <w:vAlign w:val="center"/>
          </w:tcPr>
          <w:p w:rsidR="00816004" w:rsidRDefault="00816004" w:rsidP="002328C9">
            <w:pPr>
              <w:ind w:firstLine="0"/>
              <w:rPr>
                <w:rFonts w:asciiTheme="majorHAnsi" w:hAnsiTheme="majorHAnsi" w:cstheme="minorBidi"/>
                <w:b/>
                <w:bCs/>
                <w:sz w:val="20"/>
                <w:szCs w:val="20"/>
              </w:rPr>
            </w:pPr>
          </w:p>
        </w:tc>
      </w:tr>
      <w:tr w:rsidR="00816004" w:rsidTr="00816004">
        <w:trPr>
          <w:trHeight w:val="905"/>
        </w:trPr>
        <w:tc>
          <w:tcPr>
            <w:tcW w:w="6804" w:type="dxa"/>
            <w:gridSpan w:val="5"/>
            <w:tcBorders>
              <w:top w:val="nil"/>
              <w:left w:val="nil"/>
              <w:bottom w:val="nil"/>
              <w:right w:val="nil"/>
            </w:tcBorders>
          </w:tcPr>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Si Non, Préciser lesquels et Pourquoi</w:t>
            </w:r>
            <w:r w:rsidR="00DE42A8">
              <w:rPr>
                <w:rFonts w:asciiTheme="majorHAnsi" w:hAnsiTheme="majorHAnsi" w:cstheme="minorBidi"/>
                <w:b/>
                <w:bCs/>
                <w:sz w:val="20"/>
                <w:szCs w:val="20"/>
              </w:rPr>
              <w:t>,</w:t>
            </w:r>
            <w:r>
              <w:rPr>
                <w:rFonts w:asciiTheme="majorHAnsi" w:hAnsiTheme="majorHAnsi" w:cstheme="minorBidi"/>
                <w:b/>
                <w:bCs/>
                <w:sz w:val="20"/>
                <w:szCs w:val="20"/>
              </w:rPr>
              <w:t xml:space="preserve"> et les actions engagées par la commune :</w:t>
            </w:r>
          </w:p>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816004" w:rsidP="002328C9">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816004" w:rsidP="002328C9">
            <w:pPr>
              <w:ind w:firstLine="0"/>
              <w:rPr>
                <w:rFonts w:asciiTheme="majorHAnsi" w:hAnsiTheme="majorHAnsi" w:cstheme="minorBidi"/>
                <w:b/>
                <w:bCs/>
                <w:sz w:val="20"/>
                <w:szCs w:val="20"/>
              </w:rPr>
            </w:pPr>
            <w:r>
              <w:rPr>
                <w:rFonts w:asciiTheme="majorHAnsi" w:hAnsiTheme="majorHAnsi" w:cstheme="minorBidi"/>
                <w:b/>
                <w:bCs/>
                <w:sz w:val="20"/>
                <w:szCs w:val="20"/>
              </w:rPr>
              <w:t>………………………………………………………………………………………………………………………...</w:t>
            </w:r>
          </w:p>
        </w:tc>
      </w:tr>
      <w:tr w:rsidR="00816004" w:rsidTr="00816004">
        <w:trPr>
          <w:trHeight w:hRule="exact" w:val="205"/>
        </w:trPr>
        <w:tc>
          <w:tcPr>
            <w:tcW w:w="3698" w:type="dxa"/>
            <w:vMerge w:val="restart"/>
            <w:tcBorders>
              <w:top w:val="nil"/>
              <w:left w:val="nil"/>
              <w:right w:val="nil"/>
            </w:tcBorders>
            <w:vAlign w:val="center"/>
          </w:tcPr>
          <w:p w:rsidR="00816004" w:rsidRDefault="00816004" w:rsidP="00DE42A8">
            <w:pPr>
              <w:ind w:firstLine="0"/>
              <w:rPr>
                <w:rFonts w:asciiTheme="majorHAnsi" w:hAnsiTheme="majorHAnsi" w:cstheme="minorBidi"/>
                <w:b/>
                <w:bCs/>
                <w:sz w:val="20"/>
                <w:szCs w:val="20"/>
              </w:rPr>
            </w:pPr>
            <w:r>
              <w:rPr>
                <w:rFonts w:asciiTheme="majorHAnsi" w:hAnsiTheme="majorHAnsi" w:cstheme="minorBidi"/>
                <w:b/>
                <w:bCs/>
                <w:sz w:val="20"/>
                <w:szCs w:val="20"/>
              </w:rPr>
              <w:t xml:space="preserve">Les mesures prévues dans les études environnementales </w:t>
            </w:r>
            <w:r w:rsidR="00DC0AD6">
              <w:rPr>
                <w:rFonts w:asciiTheme="majorHAnsi" w:hAnsiTheme="majorHAnsi" w:cstheme="minorBidi"/>
                <w:b/>
                <w:bCs/>
                <w:sz w:val="20"/>
                <w:szCs w:val="20"/>
              </w:rPr>
              <w:t>sont-elles</w:t>
            </w:r>
            <w:r>
              <w:rPr>
                <w:rFonts w:asciiTheme="majorHAnsi" w:hAnsiTheme="majorHAnsi" w:cstheme="minorBidi"/>
                <w:b/>
                <w:bCs/>
                <w:sz w:val="20"/>
                <w:szCs w:val="20"/>
              </w:rPr>
              <w:t xml:space="preserve"> efficaces ?</w:t>
            </w:r>
          </w:p>
        </w:tc>
        <w:tc>
          <w:tcPr>
            <w:tcW w:w="1183"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nil"/>
              <w:left w:val="nil"/>
              <w:bottom w:val="single" w:sz="4" w:space="0" w:color="auto"/>
              <w:right w:val="nil"/>
            </w:tcBorders>
            <w:vAlign w:val="center"/>
          </w:tcPr>
          <w:p w:rsidR="00816004" w:rsidRDefault="00816004" w:rsidP="002328C9">
            <w:pPr>
              <w:ind w:firstLine="0"/>
              <w:rPr>
                <w:rFonts w:asciiTheme="majorHAnsi" w:hAnsiTheme="majorHAnsi" w:cstheme="minorBidi"/>
                <w:b/>
                <w:bCs/>
                <w:sz w:val="20"/>
                <w:szCs w:val="20"/>
              </w:rPr>
            </w:pPr>
          </w:p>
        </w:tc>
        <w:tc>
          <w:tcPr>
            <w:tcW w:w="1057"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nil"/>
              <w:left w:val="nil"/>
              <w:bottom w:val="single" w:sz="4" w:space="0" w:color="auto"/>
              <w:right w:val="nil"/>
            </w:tcBorders>
            <w:vAlign w:val="center"/>
          </w:tcPr>
          <w:p w:rsidR="00816004" w:rsidRDefault="00816004" w:rsidP="002328C9">
            <w:pPr>
              <w:ind w:firstLine="0"/>
              <w:rPr>
                <w:rFonts w:asciiTheme="majorHAnsi" w:hAnsiTheme="majorHAnsi" w:cstheme="minorBidi"/>
                <w:b/>
                <w:bCs/>
                <w:sz w:val="20"/>
                <w:szCs w:val="20"/>
              </w:rPr>
            </w:pPr>
          </w:p>
        </w:tc>
      </w:tr>
      <w:tr w:rsidR="00816004" w:rsidTr="002328C9">
        <w:trPr>
          <w:trHeight w:hRule="exact" w:val="454"/>
        </w:trPr>
        <w:tc>
          <w:tcPr>
            <w:tcW w:w="3698" w:type="dxa"/>
            <w:vMerge/>
            <w:tcBorders>
              <w:left w:val="nil"/>
              <w:right w:val="nil"/>
            </w:tcBorders>
            <w:vAlign w:val="center"/>
          </w:tcPr>
          <w:p w:rsidR="00816004" w:rsidRDefault="00816004" w:rsidP="002328C9">
            <w:pPr>
              <w:ind w:firstLine="0"/>
              <w:rPr>
                <w:rFonts w:asciiTheme="majorHAnsi" w:hAnsiTheme="majorHAnsi" w:cstheme="minorBidi"/>
                <w:b/>
                <w:bCs/>
                <w:sz w:val="20"/>
                <w:szCs w:val="20"/>
              </w:rPr>
            </w:pPr>
          </w:p>
        </w:tc>
        <w:tc>
          <w:tcPr>
            <w:tcW w:w="1183" w:type="dxa"/>
            <w:tcBorders>
              <w:top w:val="nil"/>
              <w:left w:val="nil"/>
              <w:bottom w:val="nil"/>
              <w:right w:val="single" w:sz="4" w:space="0" w:color="auto"/>
            </w:tcBorders>
            <w:vAlign w:val="center"/>
          </w:tcPr>
          <w:p w:rsidR="00816004" w:rsidRDefault="00816004" w:rsidP="002328C9">
            <w:pPr>
              <w:ind w:firstLine="0"/>
              <w:jc w:val="right"/>
              <w:rPr>
                <w:rFonts w:asciiTheme="majorHAnsi" w:hAnsiTheme="majorHAnsi" w:cstheme="minorBidi"/>
                <w:b/>
                <w:bCs/>
                <w:sz w:val="20"/>
                <w:szCs w:val="20"/>
              </w:rPr>
            </w:pPr>
            <w:r>
              <w:rPr>
                <w:rFonts w:asciiTheme="majorHAnsi" w:hAnsiTheme="majorHAnsi" w:cstheme="minorBidi"/>
                <w:b/>
                <w:bCs/>
                <w:sz w:val="20"/>
                <w:szCs w:val="20"/>
              </w:rPr>
              <w:t>Oui</w:t>
            </w:r>
          </w:p>
        </w:tc>
        <w:tc>
          <w:tcPr>
            <w:tcW w:w="433" w:type="dxa"/>
            <w:tcBorders>
              <w:left w:val="single" w:sz="4" w:space="0" w:color="auto"/>
              <w:bottom w:val="single" w:sz="4" w:space="0" w:color="auto"/>
              <w:right w:val="single" w:sz="4" w:space="0" w:color="auto"/>
            </w:tcBorders>
            <w:vAlign w:val="center"/>
          </w:tcPr>
          <w:p w:rsidR="00816004" w:rsidRDefault="00816004" w:rsidP="002328C9">
            <w:pPr>
              <w:ind w:firstLine="0"/>
              <w:rPr>
                <w:rFonts w:asciiTheme="majorHAnsi" w:hAnsiTheme="majorHAnsi" w:cstheme="minorBidi"/>
                <w:b/>
                <w:bCs/>
                <w:sz w:val="20"/>
                <w:szCs w:val="20"/>
              </w:rPr>
            </w:pPr>
          </w:p>
        </w:tc>
        <w:tc>
          <w:tcPr>
            <w:tcW w:w="1057" w:type="dxa"/>
            <w:tcBorders>
              <w:top w:val="nil"/>
              <w:left w:val="single" w:sz="4" w:space="0" w:color="auto"/>
              <w:bottom w:val="nil"/>
              <w:right w:val="single" w:sz="4" w:space="0" w:color="auto"/>
            </w:tcBorders>
            <w:vAlign w:val="center"/>
          </w:tcPr>
          <w:p w:rsidR="00816004" w:rsidRDefault="00816004" w:rsidP="002328C9">
            <w:pPr>
              <w:ind w:firstLine="0"/>
              <w:jc w:val="right"/>
              <w:rPr>
                <w:rFonts w:asciiTheme="majorHAnsi" w:hAnsiTheme="majorHAnsi" w:cstheme="minorBidi"/>
                <w:b/>
                <w:bCs/>
                <w:sz w:val="20"/>
                <w:szCs w:val="20"/>
              </w:rPr>
            </w:pPr>
            <w:r>
              <w:rPr>
                <w:rFonts w:asciiTheme="majorHAnsi" w:hAnsiTheme="majorHAnsi" w:cstheme="minorBidi"/>
                <w:b/>
                <w:bCs/>
                <w:sz w:val="20"/>
                <w:szCs w:val="20"/>
              </w:rPr>
              <w:t>Non</w:t>
            </w:r>
          </w:p>
        </w:tc>
        <w:tc>
          <w:tcPr>
            <w:tcW w:w="433" w:type="dxa"/>
            <w:tcBorders>
              <w:left w:val="single" w:sz="4" w:space="0" w:color="auto"/>
              <w:bottom w:val="single" w:sz="4" w:space="0" w:color="auto"/>
            </w:tcBorders>
            <w:vAlign w:val="center"/>
          </w:tcPr>
          <w:p w:rsidR="00816004" w:rsidRDefault="00816004" w:rsidP="002328C9">
            <w:pPr>
              <w:ind w:firstLine="0"/>
              <w:rPr>
                <w:rFonts w:asciiTheme="majorHAnsi" w:hAnsiTheme="majorHAnsi" w:cstheme="minorBidi"/>
                <w:b/>
                <w:bCs/>
                <w:sz w:val="20"/>
                <w:szCs w:val="20"/>
              </w:rPr>
            </w:pPr>
          </w:p>
        </w:tc>
      </w:tr>
      <w:tr w:rsidR="00816004" w:rsidTr="002328C9">
        <w:trPr>
          <w:trHeight w:hRule="exact" w:val="305"/>
        </w:trPr>
        <w:tc>
          <w:tcPr>
            <w:tcW w:w="3698" w:type="dxa"/>
            <w:vMerge/>
            <w:tcBorders>
              <w:left w:val="nil"/>
              <w:bottom w:val="nil"/>
              <w:right w:val="nil"/>
            </w:tcBorders>
            <w:vAlign w:val="center"/>
          </w:tcPr>
          <w:p w:rsidR="00816004" w:rsidRDefault="00816004" w:rsidP="002328C9">
            <w:pPr>
              <w:ind w:firstLine="0"/>
              <w:rPr>
                <w:rFonts w:asciiTheme="majorHAnsi" w:hAnsiTheme="majorHAnsi" w:cstheme="minorBidi"/>
                <w:b/>
                <w:bCs/>
                <w:sz w:val="20"/>
                <w:szCs w:val="20"/>
              </w:rPr>
            </w:pPr>
          </w:p>
        </w:tc>
        <w:tc>
          <w:tcPr>
            <w:tcW w:w="1183"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single" w:sz="4" w:space="0" w:color="auto"/>
              <w:left w:val="nil"/>
              <w:bottom w:val="nil"/>
              <w:right w:val="nil"/>
            </w:tcBorders>
            <w:vAlign w:val="center"/>
          </w:tcPr>
          <w:p w:rsidR="00816004" w:rsidRDefault="00816004" w:rsidP="002328C9">
            <w:pPr>
              <w:ind w:firstLine="0"/>
              <w:rPr>
                <w:rFonts w:asciiTheme="majorHAnsi" w:hAnsiTheme="majorHAnsi" w:cstheme="minorBidi"/>
                <w:b/>
                <w:bCs/>
                <w:sz w:val="20"/>
                <w:szCs w:val="20"/>
              </w:rPr>
            </w:pPr>
          </w:p>
        </w:tc>
        <w:tc>
          <w:tcPr>
            <w:tcW w:w="1057" w:type="dxa"/>
            <w:tcBorders>
              <w:top w:val="nil"/>
              <w:left w:val="nil"/>
              <w:bottom w:val="nil"/>
              <w:right w:val="nil"/>
            </w:tcBorders>
            <w:vAlign w:val="center"/>
          </w:tcPr>
          <w:p w:rsidR="00816004" w:rsidRDefault="00816004" w:rsidP="002328C9">
            <w:pPr>
              <w:ind w:firstLine="0"/>
              <w:jc w:val="right"/>
              <w:rPr>
                <w:rFonts w:asciiTheme="majorHAnsi" w:hAnsiTheme="majorHAnsi" w:cstheme="minorBidi"/>
                <w:b/>
                <w:bCs/>
                <w:sz w:val="20"/>
                <w:szCs w:val="20"/>
              </w:rPr>
            </w:pPr>
          </w:p>
        </w:tc>
        <w:tc>
          <w:tcPr>
            <w:tcW w:w="433" w:type="dxa"/>
            <w:tcBorders>
              <w:top w:val="single" w:sz="4" w:space="0" w:color="auto"/>
              <w:left w:val="nil"/>
              <w:bottom w:val="nil"/>
              <w:right w:val="nil"/>
            </w:tcBorders>
            <w:vAlign w:val="center"/>
          </w:tcPr>
          <w:p w:rsidR="00816004" w:rsidRDefault="00816004" w:rsidP="002328C9">
            <w:pPr>
              <w:ind w:firstLine="0"/>
              <w:rPr>
                <w:rFonts w:asciiTheme="majorHAnsi" w:hAnsiTheme="majorHAnsi" w:cstheme="minorBidi"/>
                <w:b/>
                <w:bCs/>
                <w:sz w:val="20"/>
                <w:szCs w:val="20"/>
              </w:rPr>
            </w:pPr>
          </w:p>
        </w:tc>
      </w:tr>
      <w:tr w:rsidR="00816004" w:rsidTr="002328C9">
        <w:trPr>
          <w:trHeight w:val="905"/>
        </w:trPr>
        <w:tc>
          <w:tcPr>
            <w:tcW w:w="6804" w:type="dxa"/>
            <w:gridSpan w:val="5"/>
            <w:tcBorders>
              <w:top w:val="nil"/>
              <w:left w:val="nil"/>
              <w:bottom w:val="nil"/>
              <w:right w:val="nil"/>
            </w:tcBorders>
          </w:tcPr>
          <w:p w:rsidR="00816004" w:rsidRDefault="00816004" w:rsidP="00816004">
            <w:pPr>
              <w:ind w:firstLine="0"/>
              <w:rPr>
                <w:rFonts w:asciiTheme="majorHAnsi" w:hAnsiTheme="majorHAnsi" w:cstheme="minorBidi"/>
                <w:b/>
                <w:bCs/>
                <w:sz w:val="20"/>
                <w:szCs w:val="20"/>
              </w:rPr>
            </w:pPr>
            <w:r>
              <w:rPr>
                <w:rFonts w:asciiTheme="majorHAnsi" w:hAnsiTheme="majorHAnsi" w:cstheme="minorBidi"/>
                <w:b/>
                <w:bCs/>
                <w:sz w:val="20"/>
                <w:szCs w:val="20"/>
              </w:rPr>
              <w:t xml:space="preserve">Si Non, Préciser </w:t>
            </w:r>
            <w:r w:rsidR="00DE42A8">
              <w:rPr>
                <w:rFonts w:asciiTheme="majorHAnsi" w:hAnsiTheme="majorHAnsi" w:cstheme="minorBidi"/>
                <w:b/>
                <w:bCs/>
                <w:sz w:val="20"/>
                <w:szCs w:val="20"/>
              </w:rPr>
              <w:t xml:space="preserve">les </w:t>
            </w:r>
            <w:r>
              <w:rPr>
                <w:rFonts w:asciiTheme="majorHAnsi" w:hAnsiTheme="majorHAnsi" w:cstheme="minorBidi"/>
                <w:b/>
                <w:bCs/>
                <w:sz w:val="20"/>
                <w:szCs w:val="20"/>
              </w:rPr>
              <w:t>mesures correcti</w:t>
            </w:r>
            <w:r w:rsidR="00DE42A8">
              <w:rPr>
                <w:rFonts w:asciiTheme="majorHAnsi" w:hAnsiTheme="majorHAnsi" w:cstheme="minorBidi"/>
                <w:b/>
                <w:bCs/>
                <w:sz w:val="20"/>
                <w:szCs w:val="20"/>
              </w:rPr>
              <w:t>ves prises : ………………………………………….</w:t>
            </w:r>
            <w:r>
              <w:rPr>
                <w:rFonts w:asciiTheme="majorHAnsi" w:hAnsiTheme="majorHAnsi" w:cstheme="minorBidi"/>
                <w:b/>
                <w:bCs/>
                <w:sz w:val="20"/>
                <w:szCs w:val="20"/>
              </w:rPr>
              <w:t>…..</w:t>
            </w:r>
          </w:p>
          <w:p w:rsidR="00DE42A8"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p w:rsidR="00DE42A8"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p w:rsidR="00DE42A8"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p w:rsidR="00DE42A8"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p w:rsidR="00DE42A8"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p w:rsidR="00DE42A8"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p w:rsidR="00816004" w:rsidRDefault="00DE42A8" w:rsidP="00DE42A8">
            <w:pPr>
              <w:ind w:firstLine="0"/>
              <w:rPr>
                <w:rFonts w:asciiTheme="majorHAnsi" w:hAnsiTheme="majorHAnsi" w:cstheme="minorBidi"/>
                <w:b/>
                <w:bCs/>
                <w:sz w:val="20"/>
                <w:szCs w:val="20"/>
              </w:rPr>
            </w:pPr>
            <w:r>
              <w:rPr>
                <w:rFonts w:asciiTheme="majorHAnsi" w:hAnsiTheme="majorHAnsi" w:cstheme="minorBidi"/>
                <w:b/>
                <w:bCs/>
                <w:sz w:val="20"/>
                <w:szCs w:val="20"/>
              </w:rPr>
              <w:t>………………………………………………………………………………………………………………………...</w:t>
            </w:r>
          </w:p>
        </w:tc>
      </w:tr>
    </w:tbl>
    <w:p w:rsidR="00650B71" w:rsidRDefault="00650B71" w:rsidP="003A7EDF">
      <w:pPr>
        <w:rPr>
          <w:rFonts w:asciiTheme="majorHAnsi" w:hAnsiTheme="majorHAnsi" w:cstheme="minorBidi"/>
          <w:sz w:val="20"/>
          <w:szCs w:val="20"/>
        </w:rPr>
      </w:pPr>
    </w:p>
    <w:p w:rsidR="00650B71" w:rsidRDefault="00650B71" w:rsidP="003A7EDF">
      <w:pPr>
        <w:rPr>
          <w:rFonts w:asciiTheme="majorHAnsi" w:hAnsiTheme="majorHAnsi" w:cstheme="minorBidi"/>
          <w:sz w:val="20"/>
          <w:szCs w:val="20"/>
        </w:rPr>
        <w:sectPr w:rsidR="00650B71" w:rsidSect="007451EE">
          <w:footerReference w:type="default" r:id="rId10"/>
          <w:footerReference w:type="first" r:id="rId11"/>
          <w:pgSz w:w="11901" w:h="16817" w:code="9"/>
          <w:pgMar w:top="1446" w:right="1134" w:bottom="1276" w:left="1276" w:header="709" w:footer="709" w:gutter="0"/>
          <w:paperSrc w:first="15" w:other="15"/>
          <w:pgNumType w:start="1"/>
          <w:cols w:space="709"/>
          <w:noEndnote/>
          <w:titlePg/>
          <w:docGrid w:linePitch="326"/>
        </w:sectPr>
      </w:pPr>
    </w:p>
    <w:p w:rsidR="003A7EDF" w:rsidRDefault="003A7EDF" w:rsidP="002C5095">
      <w:pPr>
        <w:rPr>
          <w:rFonts w:asciiTheme="majorHAnsi" w:hAnsiTheme="majorHAnsi" w:cstheme="minorBidi"/>
          <w:b/>
          <w:bCs/>
          <w:sz w:val="20"/>
          <w:szCs w:val="20"/>
        </w:rPr>
      </w:pPr>
      <w:r w:rsidRPr="00E73C30">
        <w:rPr>
          <w:rFonts w:asciiTheme="majorHAnsi" w:hAnsiTheme="majorHAnsi" w:cstheme="minorBidi"/>
          <w:b/>
          <w:bCs/>
          <w:sz w:val="20"/>
          <w:szCs w:val="20"/>
        </w:rPr>
        <w:lastRenderedPageBreak/>
        <w:t xml:space="preserve">6/Rapport financier </w:t>
      </w:r>
    </w:p>
    <w:tbl>
      <w:tblPr>
        <w:tblStyle w:val="Grilledutableau"/>
        <w:tblW w:w="14175" w:type="dxa"/>
        <w:tblLayout w:type="fixed"/>
        <w:tblLook w:val="04A0"/>
      </w:tblPr>
      <w:tblGrid>
        <w:gridCol w:w="567"/>
        <w:gridCol w:w="2341"/>
        <w:gridCol w:w="1125"/>
        <w:gridCol w:w="1400"/>
        <w:gridCol w:w="237"/>
        <w:gridCol w:w="987"/>
        <w:gridCol w:w="176"/>
        <w:gridCol w:w="278"/>
        <w:gridCol w:w="898"/>
        <w:gridCol w:w="236"/>
        <w:gridCol w:w="454"/>
        <w:gridCol w:w="545"/>
        <w:gridCol w:w="4931"/>
      </w:tblGrid>
      <w:tr w:rsidR="00650B71" w:rsidRPr="00E73C30" w:rsidTr="005726A5">
        <w:trPr>
          <w:trHeight w:val="397"/>
        </w:trPr>
        <w:tc>
          <w:tcPr>
            <w:tcW w:w="2908" w:type="dxa"/>
            <w:gridSpan w:val="2"/>
            <w:vMerge w:val="restart"/>
            <w:vAlign w:val="center"/>
          </w:tcPr>
          <w:p w:rsidR="00650B71" w:rsidRPr="00E73C30" w:rsidRDefault="00650B71" w:rsidP="002E625B">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Composante</w:t>
            </w:r>
          </w:p>
        </w:tc>
        <w:tc>
          <w:tcPr>
            <w:tcW w:w="1125" w:type="dxa"/>
            <w:vMerge w:val="restart"/>
            <w:vAlign w:val="center"/>
          </w:tcPr>
          <w:p w:rsidR="00650B71" w:rsidRPr="00E73C30" w:rsidRDefault="00650B71" w:rsidP="002E625B">
            <w:pPr>
              <w:ind w:firstLine="0"/>
              <w:jc w:val="center"/>
              <w:rPr>
                <w:rFonts w:asciiTheme="majorHAnsi" w:hAnsiTheme="majorHAnsi" w:cstheme="minorBidi"/>
                <w:b/>
                <w:bCs/>
                <w:sz w:val="20"/>
                <w:szCs w:val="20"/>
              </w:rPr>
            </w:pPr>
            <w:r>
              <w:rPr>
                <w:rFonts w:asciiTheme="majorHAnsi" w:hAnsiTheme="majorHAnsi" w:cstheme="minorBidi"/>
                <w:b/>
                <w:bCs/>
                <w:sz w:val="20"/>
                <w:szCs w:val="20"/>
              </w:rPr>
              <w:t>Unité</w:t>
            </w:r>
          </w:p>
        </w:tc>
        <w:tc>
          <w:tcPr>
            <w:tcW w:w="2800" w:type="dxa"/>
            <w:gridSpan w:val="4"/>
            <w:vAlign w:val="center"/>
          </w:tcPr>
          <w:p w:rsidR="00650B71" w:rsidRPr="00E73C30" w:rsidRDefault="00650B71" w:rsidP="002E625B">
            <w:pPr>
              <w:ind w:firstLine="0"/>
              <w:jc w:val="center"/>
              <w:rPr>
                <w:rFonts w:asciiTheme="majorHAnsi" w:hAnsiTheme="majorHAnsi" w:cstheme="minorBidi"/>
                <w:b/>
                <w:bCs/>
                <w:sz w:val="20"/>
                <w:szCs w:val="20"/>
              </w:rPr>
            </w:pPr>
            <w:r w:rsidRPr="00E73C30">
              <w:rPr>
                <w:rFonts w:asciiTheme="majorHAnsi" w:hAnsiTheme="majorHAnsi" w:cstheme="minorBidi"/>
                <w:b/>
                <w:bCs/>
                <w:sz w:val="20"/>
                <w:szCs w:val="20"/>
              </w:rPr>
              <w:t xml:space="preserve">Quantité </w:t>
            </w:r>
          </w:p>
        </w:tc>
        <w:tc>
          <w:tcPr>
            <w:tcW w:w="2411" w:type="dxa"/>
            <w:gridSpan w:val="5"/>
          </w:tcPr>
          <w:p w:rsidR="00650B71" w:rsidRDefault="00650B71" w:rsidP="00650B71">
            <w:pPr>
              <w:ind w:firstLine="0"/>
              <w:jc w:val="center"/>
              <w:rPr>
                <w:rFonts w:asciiTheme="majorHAnsi" w:hAnsiTheme="majorHAnsi" w:cstheme="minorBidi"/>
                <w:b/>
                <w:bCs/>
                <w:sz w:val="20"/>
                <w:szCs w:val="20"/>
              </w:rPr>
            </w:pPr>
            <w:r>
              <w:rPr>
                <w:rFonts w:asciiTheme="majorHAnsi" w:hAnsiTheme="majorHAnsi" w:cstheme="minorBidi"/>
                <w:b/>
                <w:bCs/>
                <w:sz w:val="20"/>
                <w:szCs w:val="20"/>
              </w:rPr>
              <w:t>Dépense</w:t>
            </w:r>
          </w:p>
        </w:tc>
        <w:tc>
          <w:tcPr>
            <w:tcW w:w="4931" w:type="dxa"/>
            <w:vMerge w:val="restart"/>
            <w:vAlign w:val="center"/>
          </w:tcPr>
          <w:p w:rsidR="00650B71" w:rsidRPr="00E73C30" w:rsidRDefault="00650B71" w:rsidP="002E625B">
            <w:pPr>
              <w:ind w:firstLine="0"/>
              <w:rPr>
                <w:rFonts w:asciiTheme="majorHAnsi" w:hAnsiTheme="majorHAnsi" w:cstheme="minorBidi"/>
                <w:b/>
                <w:bCs/>
                <w:sz w:val="20"/>
                <w:szCs w:val="20"/>
              </w:rPr>
            </w:pPr>
            <w:r>
              <w:rPr>
                <w:rFonts w:asciiTheme="majorHAnsi" w:hAnsiTheme="majorHAnsi" w:cstheme="minorBidi"/>
                <w:b/>
                <w:bCs/>
                <w:sz w:val="20"/>
                <w:szCs w:val="20"/>
              </w:rPr>
              <w:t>Description d</w:t>
            </w:r>
            <w:r w:rsidRPr="00E73C30">
              <w:rPr>
                <w:rFonts w:asciiTheme="majorHAnsi" w:hAnsiTheme="majorHAnsi" w:cstheme="minorBidi"/>
                <w:b/>
                <w:bCs/>
                <w:sz w:val="20"/>
                <w:szCs w:val="20"/>
              </w:rPr>
              <w:t>es travaux réalisés</w:t>
            </w:r>
          </w:p>
        </w:tc>
      </w:tr>
      <w:tr w:rsidR="00650B71" w:rsidRPr="00E73C30" w:rsidTr="005726A5">
        <w:trPr>
          <w:trHeight w:val="397"/>
        </w:trPr>
        <w:tc>
          <w:tcPr>
            <w:tcW w:w="2908" w:type="dxa"/>
            <w:gridSpan w:val="2"/>
            <w:vMerge/>
            <w:vAlign w:val="center"/>
          </w:tcPr>
          <w:p w:rsidR="00650B71" w:rsidRPr="00E73C30" w:rsidRDefault="00650B71" w:rsidP="002E625B">
            <w:pPr>
              <w:ind w:firstLine="0"/>
              <w:rPr>
                <w:rFonts w:asciiTheme="majorHAnsi" w:hAnsiTheme="majorHAnsi" w:cstheme="minorBidi"/>
                <w:sz w:val="20"/>
                <w:szCs w:val="20"/>
              </w:rPr>
            </w:pPr>
          </w:p>
        </w:tc>
        <w:tc>
          <w:tcPr>
            <w:tcW w:w="1125" w:type="dxa"/>
            <w:vMerge/>
            <w:vAlign w:val="center"/>
          </w:tcPr>
          <w:p w:rsidR="00650B71" w:rsidRPr="00E73C30" w:rsidRDefault="00650B71" w:rsidP="002E625B">
            <w:pPr>
              <w:ind w:firstLine="0"/>
              <w:jc w:val="center"/>
              <w:rPr>
                <w:rFonts w:asciiTheme="majorHAnsi" w:hAnsiTheme="majorHAnsi" w:cstheme="minorBidi"/>
                <w:sz w:val="20"/>
                <w:szCs w:val="20"/>
              </w:rPr>
            </w:pPr>
          </w:p>
        </w:tc>
        <w:tc>
          <w:tcPr>
            <w:tcW w:w="1400" w:type="dxa"/>
            <w:vAlign w:val="center"/>
          </w:tcPr>
          <w:p w:rsidR="00650B71" w:rsidRPr="00E73C30" w:rsidRDefault="00650B71" w:rsidP="002E625B">
            <w:pPr>
              <w:ind w:firstLine="0"/>
              <w:jc w:val="center"/>
              <w:rPr>
                <w:rFonts w:asciiTheme="majorHAnsi" w:hAnsiTheme="majorHAnsi" w:cstheme="minorBidi"/>
                <w:sz w:val="20"/>
                <w:szCs w:val="20"/>
              </w:rPr>
            </w:pPr>
            <w:r w:rsidRPr="00E73C30">
              <w:rPr>
                <w:rFonts w:asciiTheme="majorHAnsi" w:hAnsiTheme="majorHAnsi" w:cstheme="minorBidi"/>
                <w:b/>
                <w:bCs/>
                <w:sz w:val="20"/>
                <w:szCs w:val="20"/>
              </w:rPr>
              <w:t>prévue</w:t>
            </w:r>
          </w:p>
        </w:tc>
        <w:tc>
          <w:tcPr>
            <w:tcW w:w="1400" w:type="dxa"/>
            <w:gridSpan w:val="3"/>
            <w:vAlign w:val="center"/>
          </w:tcPr>
          <w:p w:rsidR="00650B71" w:rsidRPr="00E73C30" w:rsidRDefault="00650B71" w:rsidP="002E625B">
            <w:pPr>
              <w:ind w:firstLine="0"/>
              <w:jc w:val="center"/>
              <w:rPr>
                <w:rFonts w:asciiTheme="majorHAnsi" w:hAnsiTheme="majorHAnsi" w:cstheme="minorBidi"/>
                <w:sz w:val="20"/>
                <w:szCs w:val="20"/>
              </w:rPr>
            </w:pPr>
            <w:r>
              <w:rPr>
                <w:rFonts w:asciiTheme="majorHAnsi" w:hAnsiTheme="majorHAnsi" w:cstheme="minorBidi"/>
                <w:b/>
                <w:bCs/>
                <w:sz w:val="20"/>
                <w:szCs w:val="20"/>
              </w:rPr>
              <w:t>Réalisée</w:t>
            </w:r>
          </w:p>
        </w:tc>
        <w:tc>
          <w:tcPr>
            <w:tcW w:w="1176" w:type="dxa"/>
            <w:gridSpan w:val="2"/>
          </w:tcPr>
          <w:p w:rsidR="00650B71" w:rsidRPr="00C72824" w:rsidRDefault="00C72824" w:rsidP="00C72824">
            <w:pPr>
              <w:ind w:firstLine="0"/>
              <w:jc w:val="center"/>
              <w:rPr>
                <w:rFonts w:asciiTheme="majorHAnsi" w:hAnsiTheme="majorHAnsi" w:cstheme="minorBidi"/>
                <w:b/>
                <w:bCs/>
                <w:sz w:val="20"/>
                <w:szCs w:val="20"/>
              </w:rPr>
            </w:pPr>
            <w:r>
              <w:rPr>
                <w:rFonts w:asciiTheme="majorHAnsi" w:hAnsiTheme="majorHAnsi" w:cstheme="minorBidi"/>
                <w:b/>
                <w:bCs/>
                <w:sz w:val="20"/>
                <w:szCs w:val="20"/>
              </w:rPr>
              <w:t>Réalisée</w:t>
            </w:r>
          </w:p>
        </w:tc>
        <w:tc>
          <w:tcPr>
            <w:tcW w:w="1235" w:type="dxa"/>
            <w:gridSpan w:val="3"/>
          </w:tcPr>
          <w:p w:rsidR="00650B71" w:rsidRPr="00C72824" w:rsidRDefault="00C72824" w:rsidP="00C72824">
            <w:pPr>
              <w:ind w:firstLine="0"/>
              <w:jc w:val="center"/>
              <w:rPr>
                <w:rFonts w:asciiTheme="majorHAnsi" w:hAnsiTheme="majorHAnsi" w:cstheme="minorBidi"/>
                <w:b/>
                <w:bCs/>
                <w:sz w:val="20"/>
                <w:szCs w:val="20"/>
              </w:rPr>
            </w:pPr>
            <w:r w:rsidRPr="00C72824">
              <w:rPr>
                <w:rFonts w:asciiTheme="majorHAnsi" w:hAnsiTheme="majorHAnsi" w:cstheme="minorBidi"/>
                <w:b/>
                <w:bCs/>
                <w:sz w:val="20"/>
                <w:szCs w:val="20"/>
              </w:rPr>
              <w:t>A payer</w:t>
            </w:r>
          </w:p>
        </w:tc>
        <w:tc>
          <w:tcPr>
            <w:tcW w:w="4931" w:type="dxa"/>
            <w:vMerge/>
            <w:vAlign w:val="center"/>
          </w:tcPr>
          <w:p w:rsidR="00650B71" w:rsidRPr="00E73C30" w:rsidRDefault="00650B71" w:rsidP="002E625B">
            <w:pPr>
              <w:ind w:firstLine="0"/>
              <w:rPr>
                <w:rFonts w:asciiTheme="majorHAnsi" w:hAnsiTheme="majorHAnsi" w:cstheme="minorBidi"/>
                <w:sz w:val="20"/>
                <w:szCs w:val="20"/>
              </w:rPr>
            </w:pPr>
          </w:p>
        </w:tc>
      </w:tr>
      <w:tr w:rsidR="00650B71" w:rsidRPr="00E73C30" w:rsidTr="005726A5">
        <w:trPr>
          <w:trHeight w:hRule="exact" w:val="851"/>
        </w:trPr>
        <w:tc>
          <w:tcPr>
            <w:tcW w:w="2908" w:type="dxa"/>
            <w:gridSpan w:val="2"/>
            <w:vAlign w:val="center"/>
          </w:tcPr>
          <w:p w:rsidR="00650B71" w:rsidRPr="00E73C30" w:rsidRDefault="00650B71" w:rsidP="002E625B">
            <w:pPr>
              <w:ind w:firstLine="0"/>
              <w:rPr>
                <w:rFonts w:asciiTheme="majorHAnsi" w:hAnsiTheme="majorHAnsi" w:cstheme="minorBidi"/>
                <w:sz w:val="20"/>
                <w:szCs w:val="20"/>
              </w:rPr>
            </w:pPr>
            <w:r w:rsidRPr="00E73C30">
              <w:rPr>
                <w:rFonts w:asciiTheme="majorHAnsi" w:hAnsiTheme="majorHAnsi" w:cstheme="minorBidi"/>
                <w:sz w:val="20"/>
                <w:szCs w:val="20"/>
              </w:rPr>
              <w:t xml:space="preserve">Voirie </w:t>
            </w:r>
          </w:p>
        </w:tc>
        <w:tc>
          <w:tcPr>
            <w:tcW w:w="1125" w:type="dxa"/>
            <w:vAlign w:val="center"/>
          </w:tcPr>
          <w:p w:rsidR="00650B71" w:rsidRPr="00E73C30" w:rsidRDefault="00650B71" w:rsidP="002E625B">
            <w:pPr>
              <w:ind w:firstLine="0"/>
              <w:jc w:val="center"/>
              <w:rPr>
                <w:rFonts w:asciiTheme="majorHAnsi" w:hAnsiTheme="majorHAnsi" w:cstheme="minorBidi"/>
                <w:sz w:val="20"/>
                <w:szCs w:val="20"/>
              </w:rPr>
            </w:pPr>
            <w:r w:rsidRPr="00E73C30">
              <w:rPr>
                <w:rFonts w:asciiTheme="majorHAnsi" w:hAnsiTheme="majorHAnsi" w:cstheme="minorBidi"/>
                <w:sz w:val="20"/>
                <w:szCs w:val="20"/>
              </w:rPr>
              <w:t>m</w:t>
            </w:r>
            <w:r w:rsidRPr="00E73C30">
              <w:rPr>
                <w:rFonts w:asciiTheme="majorHAnsi" w:hAnsiTheme="majorHAnsi" w:cstheme="minorBidi"/>
                <w:sz w:val="20"/>
                <w:szCs w:val="20"/>
                <w:vertAlign w:val="superscript"/>
              </w:rPr>
              <w:t>2</w:t>
            </w:r>
            <w:r>
              <w:rPr>
                <w:rFonts w:asciiTheme="majorHAnsi" w:hAnsiTheme="majorHAnsi" w:cstheme="minorBidi"/>
                <w:sz w:val="20"/>
                <w:szCs w:val="20"/>
              </w:rPr>
              <w:t xml:space="preserve"> ou </w:t>
            </w:r>
            <w:r w:rsidRPr="00E73C30">
              <w:rPr>
                <w:rFonts w:asciiTheme="majorHAnsi" w:hAnsiTheme="majorHAnsi" w:cstheme="minorBidi"/>
                <w:sz w:val="20"/>
                <w:szCs w:val="20"/>
              </w:rPr>
              <w:t>ml</w:t>
            </w:r>
          </w:p>
        </w:tc>
        <w:tc>
          <w:tcPr>
            <w:tcW w:w="1400" w:type="dxa"/>
            <w:vAlign w:val="center"/>
          </w:tcPr>
          <w:p w:rsidR="00650B71" w:rsidRPr="00E73C30" w:rsidRDefault="00650B71" w:rsidP="002E625B">
            <w:pPr>
              <w:ind w:firstLine="0"/>
              <w:rPr>
                <w:rFonts w:asciiTheme="majorHAnsi" w:hAnsiTheme="majorHAnsi" w:cstheme="minorBidi"/>
                <w:sz w:val="20"/>
                <w:szCs w:val="20"/>
              </w:rPr>
            </w:pPr>
          </w:p>
        </w:tc>
        <w:tc>
          <w:tcPr>
            <w:tcW w:w="1400" w:type="dxa"/>
            <w:gridSpan w:val="3"/>
            <w:vAlign w:val="center"/>
          </w:tcPr>
          <w:p w:rsidR="00650B71" w:rsidRPr="00E73C30" w:rsidRDefault="00650B71" w:rsidP="002E625B">
            <w:pPr>
              <w:ind w:firstLine="0"/>
              <w:rPr>
                <w:rFonts w:asciiTheme="majorHAnsi" w:hAnsiTheme="majorHAnsi" w:cstheme="minorBidi"/>
                <w:sz w:val="20"/>
                <w:szCs w:val="20"/>
              </w:rPr>
            </w:pPr>
          </w:p>
        </w:tc>
        <w:tc>
          <w:tcPr>
            <w:tcW w:w="1176" w:type="dxa"/>
            <w:gridSpan w:val="2"/>
          </w:tcPr>
          <w:p w:rsidR="00650B71" w:rsidRPr="00E73C30" w:rsidRDefault="00650B71" w:rsidP="002E625B">
            <w:pPr>
              <w:ind w:firstLine="0"/>
              <w:rPr>
                <w:rFonts w:asciiTheme="majorHAnsi" w:hAnsiTheme="majorHAnsi" w:cstheme="minorBidi"/>
                <w:sz w:val="20"/>
                <w:szCs w:val="20"/>
              </w:rPr>
            </w:pPr>
          </w:p>
        </w:tc>
        <w:tc>
          <w:tcPr>
            <w:tcW w:w="1235" w:type="dxa"/>
            <w:gridSpan w:val="3"/>
          </w:tcPr>
          <w:p w:rsidR="00650B71" w:rsidRPr="00E73C30" w:rsidRDefault="00650B71" w:rsidP="002E625B">
            <w:pPr>
              <w:ind w:firstLine="0"/>
              <w:rPr>
                <w:rFonts w:asciiTheme="majorHAnsi" w:hAnsiTheme="majorHAnsi" w:cstheme="minorBidi"/>
                <w:sz w:val="20"/>
                <w:szCs w:val="20"/>
              </w:rPr>
            </w:pPr>
          </w:p>
        </w:tc>
        <w:tc>
          <w:tcPr>
            <w:tcW w:w="4931" w:type="dxa"/>
            <w:vAlign w:val="center"/>
          </w:tcPr>
          <w:p w:rsidR="00650B71" w:rsidRPr="00E73C30" w:rsidRDefault="00650B71" w:rsidP="002E625B">
            <w:pPr>
              <w:ind w:firstLine="0"/>
              <w:rPr>
                <w:rFonts w:asciiTheme="majorHAnsi" w:hAnsiTheme="majorHAnsi" w:cstheme="minorBidi"/>
                <w:sz w:val="20"/>
                <w:szCs w:val="20"/>
              </w:rPr>
            </w:pPr>
          </w:p>
        </w:tc>
      </w:tr>
      <w:tr w:rsidR="00650B71" w:rsidRPr="00E73C30" w:rsidTr="005726A5">
        <w:trPr>
          <w:trHeight w:hRule="exact" w:val="851"/>
        </w:trPr>
        <w:tc>
          <w:tcPr>
            <w:tcW w:w="2908" w:type="dxa"/>
            <w:gridSpan w:val="2"/>
            <w:vAlign w:val="center"/>
          </w:tcPr>
          <w:p w:rsidR="00650B71" w:rsidRPr="00E73C30" w:rsidRDefault="00650B71" w:rsidP="002E625B">
            <w:pPr>
              <w:ind w:firstLine="0"/>
              <w:rPr>
                <w:rFonts w:asciiTheme="majorHAnsi" w:hAnsiTheme="majorHAnsi" w:cstheme="minorBidi"/>
                <w:sz w:val="20"/>
                <w:szCs w:val="20"/>
              </w:rPr>
            </w:pPr>
            <w:r w:rsidRPr="00E73C30">
              <w:rPr>
                <w:rFonts w:asciiTheme="majorHAnsi" w:hAnsiTheme="majorHAnsi" w:cstheme="minorBidi"/>
                <w:sz w:val="20"/>
                <w:szCs w:val="20"/>
              </w:rPr>
              <w:t xml:space="preserve">Trottoirs </w:t>
            </w:r>
          </w:p>
        </w:tc>
        <w:tc>
          <w:tcPr>
            <w:tcW w:w="1125" w:type="dxa"/>
            <w:vAlign w:val="center"/>
          </w:tcPr>
          <w:p w:rsidR="00650B71" w:rsidRPr="00E73C30" w:rsidRDefault="00650B71" w:rsidP="002E625B">
            <w:pPr>
              <w:ind w:firstLine="0"/>
              <w:jc w:val="center"/>
              <w:rPr>
                <w:rFonts w:asciiTheme="majorHAnsi" w:hAnsiTheme="majorHAnsi" w:cstheme="minorBidi"/>
                <w:sz w:val="20"/>
                <w:szCs w:val="20"/>
              </w:rPr>
            </w:pPr>
            <w:r w:rsidRPr="00E73C30">
              <w:rPr>
                <w:rFonts w:asciiTheme="majorHAnsi" w:hAnsiTheme="majorHAnsi" w:cstheme="minorBidi"/>
                <w:sz w:val="20"/>
                <w:szCs w:val="20"/>
              </w:rPr>
              <w:t>m</w:t>
            </w:r>
            <w:r w:rsidRPr="00E73C30">
              <w:rPr>
                <w:rFonts w:asciiTheme="majorHAnsi" w:hAnsiTheme="majorHAnsi" w:cstheme="minorBidi"/>
                <w:sz w:val="20"/>
                <w:szCs w:val="20"/>
                <w:vertAlign w:val="superscript"/>
              </w:rPr>
              <w:t>2</w:t>
            </w:r>
            <w:r>
              <w:rPr>
                <w:rFonts w:asciiTheme="majorHAnsi" w:hAnsiTheme="majorHAnsi" w:cstheme="minorBidi"/>
                <w:sz w:val="20"/>
                <w:szCs w:val="20"/>
              </w:rPr>
              <w:t xml:space="preserve"> ou </w:t>
            </w:r>
            <w:r w:rsidRPr="00E73C30">
              <w:rPr>
                <w:rFonts w:asciiTheme="majorHAnsi" w:hAnsiTheme="majorHAnsi" w:cstheme="minorBidi"/>
                <w:sz w:val="20"/>
                <w:szCs w:val="20"/>
              </w:rPr>
              <w:t>ml</w:t>
            </w:r>
          </w:p>
        </w:tc>
        <w:tc>
          <w:tcPr>
            <w:tcW w:w="1400" w:type="dxa"/>
            <w:vAlign w:val="center"/>
          </w:tcPr>
          <w:p w:rsidR="00650B71" w:rsidRPr="00E73C30" w:rsidRDefault="00650B71" w:rsidP="002E625B">
            <w:pPr>
              <w:ind w:firstLine="0"/>
              <w:rPr>
                <w:rFonts w:asciiTheme="majorHAnsi" w:hAnsiTheme="majorHAnsi" w:cstheme="minorBidi"/>
                <w:sz w:val="20"/>
                <w:szCs w:val="20"/>
                <w:vertAlign w:val="superscript"/>
              </w:rPr>
            </w:pPr>
          </w:p>
        </w:tc>
        <w:tc>
          <w:tcPr>
            <w:tcW w:w="1400" w:type="dxa"/>
            <w:gridSpan w:val="3"/>
            <w:vAlign w:val="center"/>
          </w:tcPr>
          <w:p w:rsidR="00650B71" w:rsidRPr="00E73C30" w:rsidRDefault="00650B71" w:rsidP="002E625B">
            <w:pPr>
              <w:ind w:firstLine="0"/>
              <w:rPr>
                <w:rFonts w:asciiTheme="majorHAnsi" w:hAnsiTheme="majorHAnsi" w:cstheme="minorBidi"/>
                <w:sz w:val="20"/>
                <w:szCs w:val="20"/>
                <w:vertAlign w:val="superscript"/>
              </w:rPr>
            </w:pPr>
          </w:p>
        </w:tc>
        <w:tc>
          <w:tcPr>
            <w:tcW w:w="1176" w:type="dxa"/>
            <w:gridSpan w:val="2"/>
          </w:tcPr>
          <w:p w:rsidR="00650B71" w:rsidRPr="00E73C30" w:rsidRDefault="00650B71" w:rsidP="002E625B">
            <w:pPr>
              <w:ind w:firstLine="0"/>
              <w:rPr>
                <w:rFonts w:asciiTheme="majorHAnsi" w:hAnsiTheme="majorHAnsi" w:cstheme="minorBidi"/>
                <w:sz w:val="20"/>
                <w:szCs w:val="20"/>
              </w:rPr>
            </w:pPr>
          </w:p>
        </w:tc>
        <w:tc>
          <w:tcPr>
            <w:tcW w:w="1235" w:type="dxa"/>
            <w:gridSpan w:val="3"/>
          </w:tcPr>
          <w:p w:rsidR="00650B71" w:rsidRPr="00E73C30" w:rsidRDefault="00650B71" w:rsidP="002E625B">
            <w:pPr>
              <w:ind w:firstLine="0"/>
              <w:rPr>
                <w:rFonts w:asciiTheme="majorHAnsi" w:hAnsiTheme="majorHAnsi" w:cstheme="minorBidi"/>
                <w:sz w:val="20"/>
                <w:szCs w:val="20"/>
              </w:rPr>
            </w:pPr>
          </w:p>
        </w:tc>
        <w:tc>
          <w:tcPr>
            <w:tcW w:w="4931" w:type="dxa"/>
            <w:vAlign w:val="center"/>
          </w:tcPr>
          <w:p w:rsidR="00650B71" w:rsidRPr="00E73C30" w:rsidRDefault="00650B71" w:rsidP="002E625B">
            <w:pPr>
              <w:ind w:firstLine="0"/>
              <w:rPr>
                <w:rFonts w:asciiTheme="majorHAnsi" w:hAnsiTheme="majorHAnsi" w:cstheme="minorBidi"/>
                <w:sz w:val="20"/>
                <w:szCs w:val="20"/>
              </w:rPr>
            </w:pPr>
          </w:p>
        </w:tc>
      </w:tr>
      <w:tr w:rsidR="00650B71" w:rsidRPr="00E73C30" w:rsidTr="005726A5">
        <w:trPr>
          <w:trHeight w:hRule="exact" w:val="851"/>
        </w:trPr>
        <w:tc>
          <w:tcPr>
            <w:tcW w:w="2908" w:type="dxa"/>
            <w:gridSpan w:val="2"/>
            <w:vAlign w:val="center"/>
          </w:tcPr>
          <w:p w:rsidR="00650B71" w:rsidRPr="00E73C30" w:rsidRDefault="00650B71" w:rsidP="002E625B">
            <w:pPr>
              <w:ind w:firstLine="0"/>
              <w:rPr>
                <w:rFonts w:asciiTheme="majorHAnsi" w:hAnsiTheme="majorHAnsi" w:cstheme="minorBidi"/>
                <w:sz w:val="20"/>
                <w:szCs w:val="20"/>
              </w:rPr>
            </w:pPr>
            <w:r>
              <w:rPr>
                <w:rFonts w:asciiTheme="majorHAnsi" w:hAnsiTheme="majorHAnsi" w:cstheme="minorBidi"/>
                <w:sz w:val="20"/>
                <w:szCs w:val="20"/>
              </w:rPr>
              <w:t>Assainissement Eaux Usées</w:t>
            </w:r>
          </w:p>
        </w:tc>
        <w:tc>
          <w:tcPr>
            <w:tcW w:w="1125" w:type="dxa"/>
            <w:vAlign w:val="center"/>
          </w:tcPr>
          <w:p w:rsidR="00650B71" w:rsidRPr="00E73C30" w:rsidRDefault="00D574D0" w:rsidP="002E625B">
            <w:pPr>
              <w:ind w:firstLine="0"/>
              <w:jc w:val="center"/>
              <w:rPr>
                <w:rFonts w:asciiTheme="majorHAnsi" w:hAnsiTheme="majorHAnsi" w:cstheme="minorBidi"/>
                <w:sz w:val="20"/>
                <w:szCs w:val="20"/>
              </w:rPr>
            </w:pPr>
            <w:r>
              <w:rPr>
                <w:rFonts w:asciiTheme="majorHAnsi" w:hAnsiTheme="majorHAnsi" w:cstheme="minorBidi"/>
                <w:sz w:val="20"/>
                <w:szCs w:val="20"/>
              </w:rPr>
              <w:t>M</w:t>
            </w:r>
            <w:r w:rsidR="00650B71">
              <w:rPr>
                <w:rFonts w:asciiTheme="majorHAnsi" w:hAnsiTheme="majorHAnsi" w:cstheme="minorBidi"/>
                <w:sz w:val="20"/>
                <w:szCs w:val="20"/>
              </w:rPr>
              <w:t>l</w:t>
            </w:r>
          </w:p>
        </w:tc>
        <w:tc>
          <w:tcPr>
            <w:tcW w:w="1400" w:type="dxa"/>
            <w:vAlign w:val="center"/>
          </w:tcPr>
          <w:p w:rsidR="00650B71" w:rsidRPr="00E73C30" w:rsidRDefault="00650B71" w:rsidP="002E625B">
            <w:pPr>
              <w:ind w:firstLine="0"/>
              <w:rPr>
                <w:rFonts w:asciiTheme="majorHAnsi" w:hAnsiTheme="majorHAnsi" w:cstheme="minorBidi"/>
                <w:sz w:val="20"/>
                <w:szCs w:val="20"/>
              </w:rPr>
            </w:pPr>
          </w:p>
        </w:tc>
        <w:tc>
          <w:tcPr>
            <w:tcW w:w="1400" w:type="dxa"/>
            <w:gridSpan w:val="3"/>
            <w:vAlign w:val="center"/>
          </w:tcPr>
          <w:p w:rsidR="00650B71" w:rsidRPr="00E73C30" w:rsidRDefault="00650B71" w:rsidP="002E625B">
            <w:pPr>
              <w:ind w:firstLine="0"/>
              <w:rPr>
                <w:rFonts w:asciiTheme="majorHAnsi" w:hAnsiTheme="majorHAnsi" w:cstheme="minorBidi"/>
                <w:sz w:val="20"/>
                <w:szCs w:val="20"/>
              </w:rPr>
            </w:pPr>
          </w:p>
        </w:tc>
        <w:tc>
          <w:tcPr>
            <w:tcW w:w="1176" w:type="dxa"/>
            <w:gridSpan w:val="2"/>
          </w:tcPr>
          <w:p w:rsidR="00650B71" w:rsidRPr="00E73C30" w:rsidRDefault="00650B71" w:rsidP="002E625B">
            <w:pPr>
              <w:ind w:firstLine="0"/>
              <w:rPr>
                <w:rFonts w:asciiTheme="majorHAnsi" w:hAnsiTheme="majorHAnsi" w:cstheme="minorBidi"/>
                <w:sz w:val="20"/>
                <w:szCs w:val="20"/>
              </w:rPr>
            </w:pPr>
          </w:p>
        </w:tc>
        <w:tc>
          <w:tcPr>
            <w:tcW w:w="1235" w:type="dxa"/>
            <w:gridSpan w:val="3"/>
          </w:tcPr>
          <w:p w:rsidR="00650B71" w:rsidRPr="00E73C30" w:rsidRDefault="00650B71" w:rsidP="002E625B">
            <w:pPr>
              <w:ind w:firstLine="0"/>
              <w:rPr>
                <w:rFonts w:asciiTheme="majorHAnsi" w:hAnsiTheme="majorHAnsi" w:cstheme="minorBidi"/>
                <w:sz w:val="20"/>
                <w:szCs w:val="20"/>
              </w:rPr>
            </w:pPr>
          </w:p>
        </w:tc>
        <w:tc>
          <w:tcPr>
            <w:tcW w:w="4931" w:type="dxa"/>
            <w:vAlign w:val="center"/>
          </w:tcPr>
          <w:p w:rsidR="00650B71" w:rsidRPr="00E73C30" w:rsidRDefault="00650B71" w:rsidP="002E625B">
            <w:pPr>
              <w:ind w:firstLine="0"/>
              <w:rPr>
                <w:rFonts w:asciiTheme="majorHAnsi" w:hAnsiTheme="majorHAnsi" w:cstheme="minorBidi"/>
                <w:sz w:val="20"/>
                <w:szCs w:val="20"/>
              </w:rPr>
            </w:pPr>
          </w:p>
        </w:tc>
      </w:tr>
      <w:tr w:rsidR="00650B71" w:rsidRPr="00E73C30" w:rsidTr="005726A5">
        <w:trPr>
          <w:trHeight w:hRule="exact" w:val="851"/>
        </w:trPr>
        <w:tc>
          <w:tcPr>
            <w:tcW w:w="2908" w:type="dxa"/>
            <w:gridSpan w:val="2"/>
            <w:vAlign w:val="center"/>
          </w:tcPr>
          <w:p w:rsidR="00650B71" w:rsidRPr="00E73C30" w:rsidRDefault="00650B71" w:rsidP="002E625B">
            <w:pPr>
              <w:ind w:firstLine="0"/>
              <w:rPr>
                <w:rFonts w:asciiTheme="majorHAnsi" w:hAnsiTheme="majorHAnsi" w:cstheme="minorBidi"/>
                <w:sz w:val="20"/>
                <w:szCs w:val="20"/>
              </w:rPr>
            </w:pPr>
            <w:r w:rsidRPr="00E73C30">
              <w:rPr>
                <w:rFonts w:asciiTheme="majorHAnsi" w:hAnsiTheme="majorHAnsi" w:cstheme="minorBidi"/>
                <w:sz w:val="20"/>
                <w:szCs w:val="20"/>
              </w:rPr>
              <w:t>Drainage des E</w:t>
            </w:r>
            <w:r>
              <w:rPr>
                <w:rFonts w:asciiTheme="majorHAnsi" w:hAnsiTheme="majorHAnsi" w:cstheme="minorBidi"/>
                <w:sz w:val="20"/>
                <w:szCs w:val="20"/>
              </w:rPr>
              <w:t xml:space="preserve">aux </w:t>
            </w:r>
            <w:r w:rsidRPr="00E73C30">
              <w:rPr>
                <w:rFonts w:asciiTheme="majorHAnsi" w:hAnsiTheme="majorHAnsi" w:cstheme="minorBidi"/>
                <w:sz w:val="20"/>
                <w:szCs w:val="20"/>
              </w:rPr>
              <w:t>P</w:t>
            </w:r>
            <w:r>
              <w:rPr>
                <w:rFonts w:asciiTheme="majorHAnsi" w:hAnsiTheme="majorHAnsi" w:cstheme="minorBidi"/>
                <w:sz w:val="20"/>
                <w:szCs w:val="20"/>
              </w:rPr>
              <w:t>luviales</w:t>
            </w:r>
          </w:p>
        </w:tc>
        <w:tc>
          <w:tcPr>
            <w:tcW w:w="1125" w:type="dxa"/>
            <w:vAlign w:val="center"/>
          </w:tcPr>
          <w:p w:rsidR="00650B71" w:rsidRPr="00E73C30" w:rsidRDefault="00D574D0" w:rsidP="002E625B">
            <w:pPr>
              <w:ind w:firstLine="0"/>
              <w:jc w:val="center"/>
              <w:rPr>
                <w:rFonts w:asciiTheme="majorHAnsi" w:hAnsiTheme="majorHAnsi" w:cstheme="minorBidi"/>
                <w:sz w:val="20"/>
                <w:szCs w:val="20"/>
              </w:rPr>
            </w:pPr>
            <w:r>
              <w:rPr>
                <w:rFonts w:asciiTheme="majorHAnsi" w:hAnsiTheme="majorHAnsi" w:cstheme="minorBidi"/>
                <w:sz w:val="20"/>
                <w:szCs w:val="20"/>
              </w:rPr>
              <w:t>M</w:t>
            </w:r>
            <w:r w:rsidR="00650B71">
              <w:rPr>
                <w:rFonts w:asciiTheme="majorHAnsi" w:hAnsiTheme="majorHAnsi" w:cstheme="minorBidi"/>
                <w:sz w:val="20"/>
                <w:szCs w:val="20"/>
              </w:rPr>
              <w:t>l</w:t>
            </w:r>
          </w:p>
        </w:tc>
        <w:tc>
          <w:tcPr>
            <w:tcW w:w="1400" w:type="dxa"/>
            <w:vAlign w:val="center"/>
          </w:tcPr>
          <w:p w:rsidR="00650B71" w:rsidRPr="00E73C30" w:rsidRDefault="00650B71" w:rsidP="002E625B">
            <w:pPr>
              <w:ind w:firstLine="0"/>
              <w:rPr>
                <w:rFonts w:asciiTheme="majorHAnsi" w:hAnsiTheme="majorHAnsi" w:cstheme="minorBidi"/>
                <w:sz w:val="20"/>
                <w:szCs w:val="20"/>
              </w:rPr>
            </w:pPr>
          </w:p>
        </w:tc>
        <w:tc>
          <w:tcPr>
            <w:tcW w:w="1400" w:type="dxa"/>
            <w:gridSpan w:val="3"/>
            <w:vAlign w:val="center"/>
          </w:tcPr>
          <w:p w:rsidR="00650B71" w:rsidRPr="00E73C30" w:rsidRDefault="00650B71" w:rsidP="002E625B">
            <w:pPr>
              <w:ind w:firstLine="0"/>
              <w:rPr>
                <w:rFonts w:asciiTheme="majorHAnsi" w:hAnsiTheme="majorHAnsi" w:cstheme="minorBidi"/>
                <w:sz w:val="20"/>
                <w:szCs w:val="20"/>
              </w:rPr>
            </w:pPr>
          </w:p>
        </w:tc>
        <w:tc>
          <w:tcPr>
            <w:tcW w:w="1176" w:type="dxa"/>
            <w:gridSpan w:val="2"/>
          </w:tcPr>
          <w:p w:rsidR="00650B71" w:rsidRPr="00E73C30" w:rsidRDefault="00650B71" w:rsidP="002E625B">
            <w:pPr>
              <w:ind w:firstLine="0"/>
              <w:rPr>
                <w:rFonts w:asciiTheme="majorHAnsi" w:hAnsiTheme="majorHAnsi" w:cstheme="minorBidi"/>
                <w:sz w:val="20"/>
                <w:szCs w:val="20"/>
              </w:rPr>
            </w:pPr>
          </w:p>
        </w:tc>
        <w:tc>
          <w:tcPr>
            <w:tcW w:w="1235" w:type="dxa"/>
            <w:gridSpan w:val="3"/>
          </w:tcPr>
          <w:p w:rsidR="00650B71" w:rsidRPr="00E73C30" w:rsidRDefault="00650B71" w:rsidP="002E625B">
            <w:pPr>
              <w:ind w:firstLine="0"/>
              <w:rPr>
                <w:rFonts w:asciiTheme="majorHAnsi" w:hAnsiTheme="majorHAnsi" w:cstheme="minorBidi"/>
                <w:sz w:val="20"/>
                <w:szCs w:val="20"/>
              </w:rPr>
            </w:pPr>
          </w:p>
        </w:tc>
        <w:tc>
          <w:tcPr>
            <w:tcW w:w="4931" w:type="dxa"/>
            <w:vAlign w:val="center"/>
          </w:tcPr>
          <w:p w:rsidR="00650B71" w:rsidRPr="00E73C30" w:rsidRDefault="00650B71" w:rsidP="002E625B">
            <w:pPr>
              <w:ind w:firstLine="0"/>
              <w:rPr>
                <w:rFonts w:asciiTheme="majorHAnsi" w:hAnsiTheme="majorHAnsi" w:cstheme="minorBidi"/>
                <w:sz w:val="20"/>
                <w:szCs w:val="20"/>
              </w:rPr>
            </w:pPr>
          </w:p>
        </w:tc>
      </w:tr>
      <w:tr w:rsidR="00650B71" w:rsidRPr="00E73C30" w:rsidTr="005726A5">
        <w:trPr>
          <w:trHeight w:hRule="exact" w:val="851"/>
        </w:trPr>
        <w:tc>
          <w:tcPr>
            <w:tcW w:w="2908" w:type="dxa"/>
            <w:gridSpan w:val="2"/>
            <w:vAlign w:val="center"/>
          </w:tcPr>
          <w:p w:rsidR="00650B71" w:rsidRPr="00E73C30" w:rsidRDefault="00650B71" w:rsidP="002E625B">
            <w:pPr>
              <w:ind w:firstLine="0"/>
              <w:rPr>
                <w:rFonts w:asciiTheme="majorHAnsi" w:hAnsiTheme="majorHAnsi" w:cstheme="minorBidi"/>
                <w:sz w:val="20"/>
                <w:szCs w:val="20"/>
              </w:rPr>
            </w:pPr>
            <w:r w:rsidRPr="00E73C30">
              <w:rPr>
                <w:rFonts w:asciiTheme="majorHAnsi" w:hAnsiTheme="majorHAnsi" w:cstheme="minorBidi"/>
                <w:sz w:val="20"/>
                <w:szCs w:val="20"/>
              </w:rPr>
              <w:t>Eclairage public</w:t>
            </w:r>
          </w:p>
        </w:tc>
        <w:tc>
          <w:tcPr>
            <w:tcW w:w="1125" w:type="dxa"/>
            <w:vAlign w:val="center"/>
          </w:tcPr>
          <w:p w:rsidR="00650B71" w:rsidRPr="00E73C30" w:rsidRDefault="00650B71" w:rsidP="002E625B">
            <w:pPr>
              <w:ind w:firstLine="0"/>
              <w:jc w:val="center"/>
              <w:rPr>
                <w:rFonts w:asciiTheme="majorHAnsi" w:hAnsiTheme="majorHAnsi" w:cstheme="minorBidi"/>
                <w:sz w:val="20"/>
                <w:szCs w:val="20"/>
              </w:rPr>
            </w:pPr>
            <w:r>
              <w:rPr>
                <w:rFonts w:asciiTheme="majorHAnsi" w:hAnsiTheme="majorHAnsi" w:cstheme="minorBidi"/>
                <w:sz w:val="20"/>
                <w:szCs w:val="20"/>
              </w:rPr>
              <w:t>Point lumineux</w:t>
            </w:r>
          </w:p>
        </w:tc>
        <w:tc>
          <w:tcPr>
            <w:tcW w:w="1400" w:type="dxa"/>
            <w:vAlign w:val="center"/>
          </w:tcPr>
          <w:p w:rsidR="00650B71" w:rsidRPr="00E73C30" w:rsidRDefault="00650B71" w:rsidP="002E625B">
            <w:pPr>
              <w:ind w:firstLine="0"/>
              <w:rPr>
                <w:rFonts w:asciiTheme="majorHAnsi" w:hAnsiTheme="majorHAnsi" w:cstheme="minorBidi"/>
                <w:sz w:val="20"/>
                <w:szCs w:val="20"/>
              </w:rPr>
            </w:pPr>
          </w:p>
        </w:tc>
        <w:tc>
          <w:tcPr>
            <w:tcW w:w="1400" w:type="dxa"/>
            <w:gridSpan w:val="3"/>
            <w:vAlign w:val="center"/>
          </w:tcPr>
          <w:p w:rsidR="00650B71" w:rsidRPr="00E73C30" w:rsidRDefault="00650B71" w:rsidP="002E625B">
            <w:pPr>
              <w:ind w:firstLine="0"/>
              <w:rPr>
                <w:rFonts w:asciiTheme="majorHAnsi" w:hAnsiTheme="majorHAnsi" w:cstheme="minorBidi"/>
                <w:sz w:val="20"/>
                <w:szCs w:val="20"/>
              </w:rPr>
            </w:pPr>
          </w:p>
        </w:tc>
        <w:tc>
          <w:tcPr>
            <w:tcW w:w="1176" w:type="dxa"/>
            <w:gridSpan w:val="2"/>
          </w:tcPr>
          <w:p w:rsidR="00650B71" w:rsidRPr="00E73C30" w:rsidRDefault="00650B71" w:rsidP="002E625B">
            <w:pPr>
              <w:ind w:firstLine="0"/>
              <w:rPr>
                <w:rFonts w:asciiTheme="majorHAnsi" w:hAnsiTheme="majorHAnsi" w:cstheme="minorBidi"/>
                <w:sz w:val="20"/>
                <w:szCs w:val="20"/>
              </w:rPr>
            </w:pPr>
          </w:p>
        </w:tc>
        <w:tc>
          <w:tcPr>
            <w:tcW w:w="1235" w:type="dxa"/>
            <w:gridSpan w:val="3"/>
          </w:tcPr>
          <w:p w:rsidR="00650B71" w:rsidRPr="00E73C30" w:rsidRDefault="00650B71" w:rsidP="002E625B">
            <w:pPr>
              <w:ind w:firstLine="0"/>
              <w:rPr>
                <w:rFonts w:asciiTheme="majorHAnsi" w:hAnsiTheme="majorHAnsi" w:cstheme="minorBidi"/>
                <w:sz w:val="20"/>
                <w:szCs w:val="20"/>
              </w:rPr>
            </w:pPr>
          </w:p>
        </w:tc>
        <w:tc>
          <w:tcPr>
            <w:tcW w:w="4931" w:type="dxa"/>
            <w:vAlign w:val="center"/>
          </w:tcPr>
          <w:p w:rsidR="00650B71" w:rsidRPr="00E73C30" w:rsidRDefault="00650B71" w:rsidP="002E625B">
            <w:pPr>
              <w:ind w:firstLine="0"/>
              <w:rPr>
                <w:rFonts w:asciiTheme="majorHAnsi" w:hAnsiTheme="majorHAnsi" w:cstheme="minorBidi"/>
                <w:sz w:val="20"/>
                <w:szCs w:val="20"/>
              </w:rPr>
            </w:pPr>
          </w:p>
        </w:tc>
      </w:tr>
      <w:tr w:rsidR="00C72824"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tcPr>
          <w:p w:rsidR="00C72824" w:rsidRDefault="00C72824" w:rsidP="002E625B">
            <w:pPr>
              <w:ind w:firstLine="0"/>
              <w:rPr>
                <w:rFonts w:asciiTheme="majorHAnsi" w:hAnsiTheme="majorHAnsi" w:cstheme="minorBidi"/>
                <w:sz w:val="20"/>
                <w:szCs w:val="20"/>
              </w:rPr>
            </w:pPr>
          </w:p>
        </w:tc>
        <w:tc>
          <w:tcPr>
            <w:tcW w:w="987" w:type="dxa"/>
          </w:tcPr>
          <w:p w:rsidR="00C72824" w:rsidRPr="004908F0" w:rsidRDefault="00C72824" w:rsidP="002E625B">
            <w:pPr>
              <w:ind w:firstLine="0"/>
              <w:jc w:val="right"/>
              <w:rPr>
                <w:rFonts w:asciiTheme="majorHAnsi" w:hAnsiTheme="majorHAnsi" w:cstheme="minorBidi"/>
                <w:b/>
                <w:bCs/>
                <w:sz w:val="20"/>
                <w:szCs w:val="20"/>
              </w:rPr>
            </w:pPr>
          </w:p>
        </w:tc>
        <w:tc>
          <w:tcPr>
            <w:tcW w:w="454" w:type="dxa"/>
            <w:gridSpan w:val="2"/>
            <w:tcBorders>
              <w:bottom w:val="single" w:sz="4" w:space="0" w:color="auto"/>
            </w:tcBorders>
          </w:tcPr>
          <w:p w:rsidR="00C72824" w:rsidRDefault="00C72824" w:rsidP="002E625B">
            <w:pPr>
              <w:ind w:firstLine="0"/>
              <w:rPr>
                <w:rFonts w:asciiTheme="majorHAnsi" w:hAnsiTheme="majorHAnsi" w:cstheme="minorBidi"/>
                <w:sz w:val="20"/>
                <w:szCs w:val="20"/>
              </w:rPr>
            </w:pPr>
          </w:p>
        </w:tc>
        <w:tc>
          <w:tcPr>
            <w:tcW w:w="1134" w:type="dxa"/>
            <w:gridSpan w:val="2"/>
          </w:tcPr>
          <w:p w:rsidR="00C72824" w:rsidRPr="004908F0" w:rsidRDefault="00C72824" w:rsidP="002E625B">
            <w:pPr>
              <w:ind w:firstLine="0"/>
              <w:jc w:val="right"/>
              <w:rPr>
                <w:rFonts w:asciiTheme="majorHAnsi" w:hAnsiTheme="majorHAnsi" w:cstheme="minorBidi"/>
                <w:b/>
                <w:bCs/>
                <w:sz w:val="20"/>
                <w:szCs w:val="20"/>
              </w:rPr>
            </w:pPr>
          </w:p>
        </w:tc>
        <w:tc>
          <w:tcPr>
            <w:tcW w:w="454" w:type="dxa"/>
            <w:tcBorders>
              <w:bottom w:val="single" w:sz="4" w:space="0" w:color="auto"/>
            </w:tcBorders>
          </w:tcPr>
          <w:p w:rsidR="00C72824" w:rsidRDefault="00C72824" w:rsidP="002E625B">
            <w:pPr>
              <w:ind w:firstLine="0"/>
              <w:rPr>
                <w:rFonts w:asciiTheme="majorHAnsi" w:hAnsiTheme="majorHAnsi" w:cstheme="minorBidi"/>
                <w:sz w:val="20"/>
                <w:szCs w:val="20"/>
              </w:rPr>
            </w:pPr>
          </w:p>
        </w:tc>
      </w:tr>
      <w:tr w:rsidR="00C72824"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val="454"/>
        </w:trPr>
        <w:tc>
          <w:tcPr>
            <w:tcW w:w="5103" w:type="dxa"/>
            <w:gridSpan w:val="4"/>
            <w:vAlign w:val="center"/>
          </w:tcPr>
          <w:p w:rsidR="00C72824" w:rsidRDefault="00C72824" w:rsidP="00C72824">
            <w:pPr>
              <w:ind w:firstLine="0"/>
              <w:rPr>
                <w:rFonts w:asciiTheme="majorHAnsi" w:hAnsiTheme="majorHAnsi" w:cstheme="minorBidi"/>
                <w:sz w:val="20"/>
                <w:szCs w:val="20"/>
              </w:rPr>
            </w:pPr>
            <w:r>
              <w:rPr>
                <w:rFonts w:asciiTheme="majorHAnsi" w:hAnsiTheme="majorHAnsi" w:cstheme="minorBidi"/>
                <w:sz w:val="20"/>
                <w:szCs w:val="20"/>
              </w:rPr>
              <w:t xml:space="preserve">Le projet, </w:t>
            </w:r>
            <w:r w:rsidRPr="00E73C30">
              <w:rPr>
                <w:rFonts w:asciiTheme="majorHAnsi" w:hAnsiTheme="majorHAnsi" w:cstheme="minorBidi"/>
                <w:sz w:val="20"/>
                <w:szCs w:val="20"/>
              </w:rPr>
              <w:t>A-t-</w:t>
            </w:r>
            <w:r>
              <w:rPr>
                <w:rFonts w:asciiTheme="majorHAnsi" w:hAnsiTheme="majorHAnsi" w:cstheme="minorBidi"/>
                <w:sz w:val="20"/>
                <w:szCs w:val="20"/>
              </w:rPr>
              <w:t>il</w:t>
            </w:r>
            <w:r w:rsidRPr="00E73C30">
              <w:rPr>
                <w:rFonts w:asciiTheme="majorHAnsi" w:hAnsiTheme="majorHAnsi" w:cstheme="minorBidi"/>
                <w:sz w:val="20"/>
                <w:szCs w:val="20"/>
              </w:rPr>
              <w:t xml:space="preserve"> besoin d’un financement complémentaire </w:t>
            </w:r>
            <w:r>
              <w:rPr>
                <w:rFonts w:asciiTheme="majorHAnsi" w:hAnsiTheme="majorHAnsi" w:cstheme="minorBidi"/>
                <w:sz w:val="20"/>
                <w:szCs w:val="20"/>
              </w:rPr>
              <w:t>?</w:t>
            </w:r>
          </w:p>
        </w:tc>
        <w:tc>
          <w:tcPr>
            <w:tcW w:w="987" w:type="dxa"/>
            <w:tcBorders>
              <w:right w:val="single" w:sz="4" w:space="0" w:color="auto"/>
            </w:tcBorders>
            <w:vAlign w:val="center"/>
          </w:tcPr>
          <w:p w:rsidR="00C72824" w:rsidRPr="004908F0" w:rsidRDefault="00C72824"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Oui</w:t>
            </w:r>
          </w:p>
        </w:tc>
        <w:tc>
          <w:tcPr>
            <w:tcW w:w="454" w:type="dxa"/>
            <w:gridSpan w:val="2"/>
            <w:tcBorders>
              <w:top w:val="single" w:sz="4" w:space="0" w:color="auto"/>
              <w:left w:val="single" w:sz="4" w:space="0" w:color="auto"/>
              <w:bottom w:val="single" w:sz="4" w:space="0" w:color="auto"/>
              <w:right w:val="single" w:sz="4" w:space="0" w:color="auto"/>
            </w:tcBorders>
            <w:vAlign w:val="center"/>
          </w:tcPr>
          <w:p w:rsidR="00C72824" w:rsidRDefault="00C72824" w:rsidP="002E625B">
            <w:pPr>
              <w:ind w:firstLine="0"/>
              <w:rPr>
                <w:rFonts w:asciiTheme="majorHAnsi" w:hAnsiTheme="majorHAnsi" w:cstheme="minorBidi"/>
                <w:sz w:val="20"/>
                <w:szCs w:val="20"/>
              </w:rPr>
            </w:pPr>
          </w:p>
        </w:tc>
        <w:tc>
          <w:tcPr>
            <w:tcW w:w="1134" w:type="dxa"/>
            <w:gridSpan w:val="2"/>
            <w:tcBorders>
              <w:left w:val="single" w:sz="4" w:space="0" w:color="auto"/>
              <w:right w:val="single" w:sz="4" w:space="0" w:color="auto"/>
            </w:tcBorders>
            <w:vAlign w:val="center"/>
          </w:tcPr>
          <w:p w:rsidR="00C72824" w:rsidRPr="004908F0" w:rsidRDefault="00C72824" w:rsidP="002E625B">
            <w:pPr>
              <w:ind w:firstLine="0"/>
              <w:jc w:val="right"/>
              <w:rPr>
                <w:rFonts w:asciiTheme="majorHAnsi" w:hAnsiTheme="majorHAnsi" w:cstheme="minorBidi"/>
                <w:b/>
                <w:bCs/>
                <w:sz w:val="20"/>
                <w:szCs w:val="20"/>
              </w:rPr>
            </w:pPr>
            <w:r w:rsidRPr="004908F0">
              <w:rPr>
                <w:rFonts w:asciiTheme="majorHAnsi" w:hAnsiTheme="majorHAnsi" w:cstheme="minorBidi"/>
                <w:b/>
                <w:bCs/>
                <w:sz w:val="20"/>
                <w:szCs w:val="20"/>
              </w:rPr>
              <w:t>Non</w:t>
            </w:r>
          </w:p>
        </w:tc>
        <w:tc>
          <w:tcPr>
            <w:tcW w:w="454" w:type="dxa"/>
            <w:tcBorders>
              <w:top w:val="single" w:sz="4" w:space="0" w:color="auto"/>
              <w:left w:val="single" w:sz="4" w:space="0" w:color="auto"/>
              <w:bottom w:val="single" w:sz="4" w:space="0" w:color="auto"/>
              <w:right w:val="single" w:sz="4" w:space="0" w:color="auto"/>
            </w:tcBorders>
            <w:vAlign w:val="center"/>
          </w:tcPr>
          <w:p w:rsidR="00C72824" w:rsidRDefault="00C72824" w:rsidP="002E625B">
            <w:pPr>
              <w:ind w:firstLine="0"/>
              <w:rPr>
                <w:rFonts w:asciiTheme="majorHAnsi" w:hAnsiTheme="majorHAnsi" w:cstheme="minorBidi"/>
                <w:sz w:val="20"/>
                <w:szCs w:val="20"/>
              </w:rPr>
            </w:pPr>
          </w:p>
        </w:tc>
      </w:tr>
      <w:tr w:rsidR="00C72824"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rsidR="00C72824" w:rsidRDefault="00C72824" w:rsidP="002E625B">
            <w:pPr>
              <w:ind w:firstLine="0"/>
              <w:rPr>
                <w:rFonts w:asciiTheme="majorHAnsi" w:hAnsiTheme="majorHAnsi" w:cstheme="minorBidi"/>
                <w:sz w:val="20"/>
                <w:szCs w:val="20"/>
              </w:rPr>
            </w:pPr>
          </w:p>
        </w:tc>
        <w:tc>
          <w:tcPr>
            <w:tcW w:w="987" w:type="dxa"/>
            <w:vAlign w:val="center"/>
          </w:tcPr>
          <w:p w:rsidR="00C72824" w:rsidRPr="004908F0" w:rsidRDefault="00C72824" w:rsidP="002E625B">
            <w:pPr>
              <w:ind w:firstLine="0"/>
              <w:jc w:val="right"/>
              <w:rPr>
                <w:rFonts w:asciiTheme="majorHAnsi" w:hAnsiTheme="majorHAnsi" w:cstheme="minorBidi"/>
                <w:b/>
                <w:bCs/>
                <w:sz w:val="20"/>
                <w:szCs w:val="20"/>
              </w:rPr>
            </w:pPr>
          </w:p>
        </w:tc>
        <w:tc>
          <w:tcPr>
            <w:tcW w:w="454" w:type="dxa"/>
            <w:gridSpan w:val="2"/>
            <w:tcBorders>
              <w:top w:val="single" w:sz="4" w:space="0" w:color="auto"/>
            </w:tcBorders>
            <w:vAlign w:val="center"/>
          </w:tcPr>
          <w:p w:rsidR="00C72824" w:rsidRDefault="00C72824" w:rsidP="002E625B">
            <w:pPr>
              <w:ind w:firstLine="0"/>
              <w:rPr>
                <w:rFonts w:asciiTheme="majorHAnsi" w:hAnsiTheme="majorHAnsi" w:cstheme="minorBidi"/>
                <w:sz w:val="20"/>
                <w:szCs w:val="20"/>
              </w:rPr>
            </w:pPr>
          </w:p>
        </w:tc>
        <w:tc>
          <w:tcPr>
            <w:tcW w:w="1134" w:type="dxa"/>
            <w:gridSpan w:val="2"/>
            <w:vAlign w:val="center"/>
          </w:tcPr>
          <w:p w:rsidR="00C72824" w:rsidRPr="004908F0" w:rsidRDefault="00C72824" w:rsidP="002E625B">
            <w:pPr>
              <w:ind w:firstLine="0"/>
              <w:jc w:val="right"/>
              <w:rPr>
                <w:rFonts w:asciiTheme="majorHAnsi" w:hAnsiTheme="majorHAnsi" w:cstheme="minorBidi"/>
                <w:b/>
                <w:bCs/>
                <w:sz w:val="20"/>
                <w:szCs w:val="20"/>
              </w:rPr>
            </w:pPr>
          </w:p>
        </w:tc>
        <w:tc>
          <w:tcPr>
            <w:tcW w:w="454" w:type="dxa"/>
            <w:tcBorders>
              <w:top w:val="single" w:sz="4" w:space="0" w:color="auto"/>
            </w:tcBorders>
            <w:vAlign w:val="center"/>
          </w:tcPr>
          <w:p w:rsidR="00C72824" w:rsidRDefault="00C72824" w:rsidP="002E625B">
            <w:pPr>
              <w:ind w:firstLine="0"/>
              <w:rPr>
                <w:rFonts w:asciiTheme="majorHAnsi" w:hAnsiTheme="majorHAnsi" w:cstheme="minorBidi"/>
                <w:sz w:val="20"/>
                <w:szCs w:val="20"/>
              </w:rPr>
            </w:pPr>
          </w:p>
        </w:tc>
      </w:tr>
      <w:tr w:rsidR="00C72824"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rsidR="00C72824" w:rsidRDefault="00C72824" w:rsidP="00C72824">
            <w:pPr>
              <w:ind w:firstLine="0"/>
              <w:rPr>
                <w:rFonts w:asciiTheme="majorHAnsi" w:hAnsiTheme="majorHAnsi" w:cstheme="minorBidi"/>
                <w:sz w:val="20"/>
                <w:szCs w:val="20"/>
              </w:rPr>
            </w:pPr>
            <w:r>
              <w:rPr>
                <w:rFonts w:asciiTheme="majorHAnsi" w:hAnsiTheme="majorHAnsi" w:cstheme="minorBidi"/>
                <w:sz w:val="20"/>
                <w:szCs w:val="20"/>
              </w:rPr>
              <w:t>Si oui, de combien ?</w:t>
            </w:r>
          </w:p>
        </w:tc>
        <w:tc>
          <w:tcPr>
            <w:tcW w:w="1441" w:type="dxa"/>
            <w:gridSpan w:val="3"/>
            <w:vAlign w:val="center"/>
          </w:tcPr>
          <w:p w:rsidR="00C72824" w:rsidRDefault="00C72824" w:rsidP="002E625B">
            <w:pPr>
              <w:ind w:firstLine="0"/>
              <w:rPr>
                <w:rFonts w:asciiTheme="majorHAnsi" w:hAnsiTheme="majorHAnsi" w:cstheme="minorBidi"/>
                <w:sz w:val="20"/>
                <w:szCs w:val="20"/>
              </w:rPr>
            </w:pPr>
            <w:r>
              <w:rPr>
                <w:rFonts w:asciiTheme="majorHAnsi" w:hAnsiTheme="majorHAnsi" w:cstheme="minorBidi"/>
                <w:b/>
                <w:bCs/>
                <w:sz w:val="20"/>
                <w:szCs w:val="20"/>
              </w:rPr>
              <w:t>…………………….</w:t>
            </w:r>
          </w:p>
        </w:tc>
        <w:tc>
          <w:tcPr>
            <w:tcW w:w="1134" w:type="dxa"/>
            <w:gridSpan w:val="2"/>
            <w:vAlign w:val="center"/>
          </w:tcPr>
          <w:p w:rsidR="00C72824" w:rsidRPr="00C72824" w:rsidRDefault="00C72824" w:rsidP="00C72824">
            <w:pPr>
              <w:ind w:firstLine="0"/>
              <w:jc w:val="left"/>
              <w:rPr>
                <w:rFonts w:asciiTheme="majorHAnsi" w:hAnsiTheme="majorHAnsi" w:cstheme="minorBidi"/>
                <w:b/>
                <w:bCs/>
                <w:sz w:val="20"/>
                <w:szCs w:val="20"/>
              </w:rPr>
            </w:pPr>
            <w:r w:rsidRPr="00C72824">
              <w:rPr>
                <w:rFonts w:asciiTheme="majorHAnsi" w:hAnsiTheme="majorHAnsi" w:cstheme="minorBidi"/>
                <w:b/>
                <w:bCs/>
                <w:sz w:val="20"/>
                <w:szCs w:val="20"/>
              </w:rPr>
              <w:t>DT</w:t>
            </w:r>
          </w:p>
        </w:tc>
        <w:tc>
          <w:tcPr>
            <w:tcW w:w="454" w:type="dxa"/>
            <w:vAlign w:val="center"/>
          </w:tcPr>
          <w:p w:rsidR="00C72824" w:rsidRDefault="00C72824" w:rsidP="002E625B">
            <w:pPr>
              <w:ind w:firstLine="0"/>
              <w:rPr>
                <w:rFonts w:asciiTheme="majorHAnsi" w:hAnsiTheme="majorHAnsi" w:cstheme="minorBidi"/>
                <w:sz w:val="20"/>
                <w:szCs w:val="20"/>
              </w:rPr>
            </w:pPr>
          </w:p>
        </w:tc>
      </w:tr>
      <w:tr w:rsidR="00C72824"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rsidR="00C72824" w:rsidRDefault="00C72824" w:rsidP="002E625B">
            <w:pPr>
              <w:ind w:firstLine="0"/>
              <w:rPr>
                <w:rFonts w:asciiTheme="majorHAnsi" w:hAnsiTheme="majorHAnsi" w:cstheme="minorBidi"/>
                <w:sz w:val="20"/>
                <w:szCs w:val="20"/>
              </w:rPr>
            </w:pPr>
          </w:p>
        </w:tc>
        <w:tc>
          <w:tcPr>
            <w:tcW w:w="987" w:type="dxa"/>
            <w:vAlign w:val="center"/>
          </w:tcPr>
          <w:p w:rsidR="00C72824" w:rsidRPr="004908F0" w:rsidRDefault="00C72824" w:rsidP="002E625B">
            <w:pPr>
              <w:ind w:firstLine="0"/>
              <w:jc w:val="right"/>
              <w:rPr>
                <w:rFonts w:asciiTheme="majorHAnsi" w:hAnsiTheme="majorHAnsi" w:cstheme="minorBidi"/>
                <w:b/>
                <w:bCs/>
                <w:sz w:val="20"/>
                <w:szCs w:val="20"/>
              </w:rPr>
            </w:pPr>
          </w:p>
        </w:tc>
        <w:tc>
          <w:tcPr>
            <w:tcW w:w="454" w:type="dxa"/>
            <w:gridSpan w:val="2"/>
            <w:vAlign w:val="center"/>
          </w:tcPr>
          <w:p w:rsidR="00C72824" w:rsidRDefault="00C72824" w:rsidP="002E625B">
            <w:pPr>
              <w:ind w:firstLine="0"/>
              <w:rPr>
                <w:rFonts w:asciiTheme="majorHAnsi" w:hAnsiTheme="majorHAnsi" w:cstheme="minorBidi"/>
                <w:sz w:val="20"/>
                <w:szCs w:val="20"/>
              </w:rPr>
            </w:pPr>
          </w:p>
        </w:tc>
        <w:tc>
          <w:tcPr>
            <w:tcW w:w="1134" w:type="dxa"/>
            <w:gridSpan w:val="2"/>
            <w:vAlign w:val="center"/>
          </w:tcPr>
          <w:p w:rsidR="00C72824" w:rsidRPr="004908F0" w:rsidRDefault="00C72824" w:rsidP="002E625B">
            <w:pPr>
              <w:ind w:firstLine="0"/>
              <w:jc w:val="right"/>
              <w:rPr>
                <w:rFonts w:asciiTheme="majorHAnsi" w:hAnsiTheme="majorHAnsi" w:cstheme="minorBidi"/>
                <w:b/>
                <w:bCs/>
                <w:sz w:val="20"/>
                <w:szCs w:val="20"/>
              </w:rPr>
            </w:pPr>
          </w:p>
        </w:tc>
        <w:tc>
          <w:tcPr>
            <w:tcW w:w="454" w:type="dxa"/>
            <w:vAlign w:val="center"/>
          </w:tcPr>
          <w:p w:rsidR="00C72824" w:rsidRDefault="00C72824" w:rsidP="002E625B">
            <w:pPr>
              <w:ind w:firstLine="0"/>
              <w:rPr>
                <w:rFonts w:asciiTheme="majorHAnsi" w:hAnsiTheme="majorHAnsi" w:cstheme="minorBidi"/>
                <w:sz w:val="20"/>
                <w:szCs w:val="20"/>
              </w:rPr>
            </w:pPr>
          </w:p>
        </w:tc>
      </w:tr>
      <w:tr w:rsidR="00C72824"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rsidR="00C72824" w:rsidRDefault="00C72824" w:rsidP="002E625B">
            <w:pPr>
              <w:ind w:firstLine="0"/>
              <w:rPr>
                <w:rFonts w:asciiTheme="majorHAnsi" w:hAnsiTheme="majorHAnsi" w:cstheme="minorBidi"/>
                <w:sz w:val="20"/>
                <w:szCs w:val="20"/>
              </w:rPr>
            </w:pPr>
            <w:r>
              <w:rPr>
                <w:rFonts w:asciiTheme="majorHAnsi" w:hAnsiTheme="majorHAnsi" w:cstheme="minorBidi"/>
                <w:sz w:val="20"/>
                <w:szCs w:val="20"/>
              </w:rPr>
              <w:t>Sources Proposées :</w:t>
            </w:r>
          </w:p>
        </w:tc>
        <w:tc>
          <w:tcPr>
            <w:tcW w:w="3029" w:type="dxa"/>
            <w:gridSpan w:val="6"/>
            <w:vAlign w:val="center"/>
          </w:tcPr>
          <w:p w:rsidR="00C72824" w:rsidRPr="004908F0" w:rsidRDefault="00C72824" w:rsidP="00C72824">
            <w:pPr>
              <w:ind w:firstLine="0"/>
              <w:jc w:val="left"/>
              <w:rPr>
                <w:rFonts w:asciiTheme="majorHAnsi" w:hAnsiTheme="majorHAnsi" w:cstheme="minorBidi"/>
                <w:b/>
                <w:bCs/>
                <w:sz w:val="20"/>
                <w:szCs w:val="20"/>
              </w:rPr>
            </w:pPr>
            <w:r>
              <w:rPr>
                <w:rFonts w:asciiTheme="majorHAnsi" w:hAnsiTheme="majorHAnsi" w:cstheme="minorBidi"/>
                <w:b/>
                <w:bCs/>
                <w:sz w:val="20"/>
                <w:szCs w:val="20"/>
              </w:rPr>
              <w:t>……………………………………..……</w:t>
            </w:r>
          </w:p>
          <w:p w:rsidR="00C72824" w:rsidRDefault="00C72824" w:rsidP="002E625B">
            <w:pPr>
              <w:ind w:firstLine="0"/>
              <w:rPr>
                <w:rFonts w:asciiTheme="majorHAnsi" w:hAnsiTheme="majorHAnsi" w:cstheme="minorBidi"/>
                <w:sz w:val="20"/>
                <w:szCs w:val="20"/>
              </w:rPr>
            </w:pPr>
            <w:r>
              <w:rPr>
                <w:rFonts w:asciiTheme="majorHAnsi" w:hAnsiTheme="majorHAnsi" w:cstheme="minorBidi"/>
                <w:sz w:val="20"/>
                <w:szCs w:val="20"/>
              </w:rPr>
              <w:t>Jours</w:t>
            </w:r>
          </w:p>
        </w:tc>
      </w:tr>
    </w:tbl>
    <w:p w:rsidR="001052B0" w:rsidRDefault="001052B0" w:rsidP="001052B0">
      <w:pPr>
        <w:rPr>
          <w:rFonts w:asciiTheme="majorHAnsi" w:hAnsiTheme="majorHAnsi" w:cstheme="minorBidi"/>
          <w:b/>
          <w:bCs/>
          <w:sz w:val="20"/>
          <w:szCs w:val="20"/>
        </w:rPr>
      </w:pPr>
      <w:r w:rsidRPr="00E73C30">
        <w:rPr>
          <w:rFonts w:asciiTheme="majorHAnsi" w:hAnsiTheme="majorHAnsi" w:cstheme="minorBidi"/>
          <w:b/>
          <w:bCs/>
          <w:sz w:val="20"/>
          <w:szCs w:val="20"/>
        </w:rPr>
        <w:t>6/</w:t>
      </w:r>
      <w:r>
        <w:rPr>
          <w:rFonts w:asciiTheme="majorHAnsi" w:hAnsiTheme="majorHAnsi" w:cstheme="minorBidi"/>
          <w:b/>
          <w:bCs/>
          <w:sz w:val="20"/>
          <w:szCs w:val="20"/>
        </w:rPr>
        <w:t>Divers</w:t>
      </w:r>
    </w:p>
    <w:p w:rsidR="001052B0" w:rsidRDefault="001052B0" w:rsidP="00894D3E">
      <w:pPr>
        <w:pStyle w:val="Paragraphedeliste"/>
        <w:numPr>
          <w:ilvl w:val="0"/>
          <w:numId w:val="8"/>
        </w:numPr>
        <w:rPr>
          <w:rFonts w:asciiTheme="majorHAnsi" w:hAnsiTheme="majorHAnsi" w:cstheme="minorBidi"/>
          <w:b/>
          <w:bCs/>
          <w:sz w:val="20"/>
          <w:szCs w:val="20"/>
        </w:rPr>
      </w:pPr>
      <w:r>
        <w:rPr>
          <w:rFonts w:asciiTheme="majorHAnsi" w:hAnsiTheme="majorHAnsi" w:cstheme="minorBidi"/>
          <w:b/>
          <w:bCs/>
          <w:sz w:val="20"/>
          <w:szCs w:val="20"/>
        </w:rPr>
        <w:t>Nombre de plaintes déposées à la commune relatives au projet (mentionner l’Objet de la plainte et la réponse de la commune)</w:t>
      </w:r>
    </w:p>
    <w:p w:rsidR="001052B0" w:rsidRPr="001052B0" w:rsidRDefault="001052B0" w:rsidP="00894D3E">
      <w:pPr>
        <w:pStyle w:val="Paragraphedeliste"/>
        <w:numPr>
          <w:ilvl w:val="0"/>
          <w:numId w:val="8"/>
        </w:numPr>
        <w:rPr>
          <w:rFonts w:asciiTheme="majorHAnsi" w:hAnsiTheme="majorHAnsi" w:cstheme="minorBidi"/>
          <w:b/>
          <w:bCs/>
          <w:sz w:val="20"/>
          <w:szCs w:val="20"/>
        </w:rPr>
      </w:pPr>
      <w:r>
        <w:rPr>
          <w:rFonts w:asciiTheme="majorHAnsi" w:hAnsiTheme="majorHAnsi" w:cstheme="minorBidi"/>
          <w:b/>
          <w:bCs/>
          <w:sz w:val="20"/>
          <w:szCs w:val="20"/>
        </w:rPr>
        <w:t>Nombre d’accidents de travail enregistré</w:t>
      </w:r>
      <w:r w:rsidR="00E12EB7">
        <w:rPr>
          <w:rFonts w:asciiTheme="majorHAnsi" w:hAnsiTheme="majorHAnsi" w:cstheme="minorBidi"/>
          <w:b/>
          <w:bCs/>
          <w:sz w:val="20"/>
          <w:szCs w:val="20"/>
        </w:rPr>
        <w:t>s</w:t>
      </w:r>
      <w:r>
        <w:rPr>
          <w:rFonts w:asciiTheme="majorHAnsi" w:hAnsiTheme="majorHAnsi" w:cstheme="minorBidi"/>
          <w:b/>
          <w:bCs/>
          <w:sz w:val="20"/>
          <w:szCs w:val="20"/>
        </w:rPr>
        <w:t xml:space="preserve"> (Description des personnes concernées, les causes et la gravité des dommages)</w:t>
      </w:r>
    </w:p>
    <w:p w:rsidR="007D4604" w:rsidRPr="00E73C30" w:rsidRDefault="007D4604" w:rsidP="005726A5">
      <w:pPr>
        <w:spacing w:before="360"/>
        <w:ind w:left="3969" w:firstLine="0"/>
        <w:jc w:val="center"/>
        <w:rPr>
          <w:rFonts w:asciiTheme="majorHAnsi" w:hAnsiTheme="majorHAnsi" w:cstheme="minorBidi"/>
          <w:b/>
          <w:bCs/>
          <w:sz w:val="20"/>
          <w:szCs w:val="20"/>
        </w:rPr>
      </w:pPr>
      <w:r w:rsidRPr="00E73C30">
        <w:rPr>
          <w:rFonts w:asciiTheme="majorHAnsi" w:hAnsiTheme="majorHAnsi" w:cstheme="minorBidi"/>
          <w:b/>
          <w:bCs/>
          <w:sz w:val="20"/>
          <w:szCs w:val="20"/>
        </w:rPr>
        <w:t>Rapport rédigé par</w:t>
      </w:r>
      <w:r>
        <w:rPr>
          <w:rFonts w:asciiTheme="majorHAnsi" w:hAnsiTheme="majorHAnsi" w:cstheme="minorBidi"/>
          <w:b/>
          <w:bCs/>
          <w:sz w:val="20"/>
          <w:szCs w:val="20"/>
        </w:rPr>
        <w:t>: …</w:t>
      </w:r>
      <w:r w:rsidRPr="00E73C30">
        <w:rPr>
          <w:rFonts w:asciiTheme="majorHAnsi" w:hAnsiTheme="majorHAnsi" w:cstheme="minorBidi"/>
          <w:b/>
          <w:bCs/>
          <w:sz w:val="20"/>
          <w:szCs w:val="20"/>
        </w:rPr>
        <w:t>…</w:t>
      </w:r>
      <w:r>
        <w:rPr>
          <w:rFonts w:asciiTheme="majorHAnsi" w:hAnsiTheme="majorHAnsi" w:cstheme="minorBidi"/>
          <w:b/>
          <w:bCs/>
          <w:sz w:val="20"/>
          <w:szCs w:val="20"/>
        </w:rPr>
        <w:t>……………………..………… le…………………………..</w:t>
      </w:r>
    </w:p>
    <w:p w:rsidR="00D574D0" w:rsidRDefault="003A7EDF" w:rsidP="007D4604">
      <w:pPr>
        <w:tabs>
          <w:tab w:val="left" w:pos="3416"/>
        </w:tabs>
        <w:ind w:left="3969" w:firstLine="0"/>
        <w:jc w:val="center"/>
        <w:rPr>
          <w:rFonts w:asciiTheme="majorHAnsi" w:hAnsiTheme="majorHAnsi" w:cstheme="minorBidi"/>
          <w:b/>
          <w:bCs/>
          <w:sz w:val="20"/>
          <w:szCs w:val="20"/>
        </w:rPr>
        <w:sectPr w:rsidR="00D574D0" w:rsidSect="00650B71">
          <w:pgSz w:w="16817" w:h="11901" w:orient="landscape" w:code="9"/>
          <w:pgMar w:top="1276" w:right="1446" w:bottom="1134" w:left="1276" w:header="709" w:footer="709" w:gutter="0"/>
          <w:paperSrc w:first="15" w:other="15"/>
          <w:pgNumType w:start="1"/>
          <w:cols w:space="709"/>
          <w:noEndnote/>
          <w:titlePg/>
          <w:docGrid w:linePitch="326"/>
        </w:sectPr>
      </w:pPr>
      <w:r w:rsidRPr="00E73C30">
        <w:rPr>
          <w:rFonts w:asciiTheme="majorHAnsi" w:hAnsiTheme="majorHAnsi" w:cstheme="minorBidi"/>
          <w:b/>
          <w:bCs/>
          <w:sz w:val="20"/>
          <w:szCs w:val="20"/>
        </w:rPr>
        <w:t>Signature et cachet</w:t>
      </w:r>
    </w:p>
    <w:p w:rsidR="00D574D0" w:rsidRPr="00E73C30" w:rsidRDefault="00D574D0" w:rsidP="00A27770">
      <w:pPr>
        <w:pStyle w:val="Titre2"/>
        <w:numPr>
          <w:ilvl w:val="0"/>
          <w:numId w:val="0"/>
        </w:numPr>
        <w:ind w:left="1843"/>
      </w:pPr>
      <w:bookmarkStart w:id="125" w:name="_Toc419017877"/>
      <w:r w:rsidRPr="00C73DC5">
        <w:lastRenderedPageBreak/>
        <w:t>ANNEXE</w:t>
      </w:r>
      <w:r>
        <w:t xml:space="preserve"> 11:</w:t>
      </w:r>
      <w:r w:rsidR="00927562">
        <w:t>L</w:t>
      </w:r>
      <w:r>
        <w:t>iste des sous-traitants</w:t>
      </w:r>
      <w:bookmarkEnd w:id="125"/>
    </w:p>
    <w:p w:rsidR="00D574D0" w:rsidRPr="00E73C30" w:rsidRDefault="00D574D0" w:rsidP="00D574D0">
      <w:pPr>
        <w:spacing w:before="240" w:after="120"/>
        <w:rPr>
          <w:rFonts w:asciiTheme="majorHAnsi" w:hAnsiTheme="majorHAnsi"/>
        </w:rPr>
      </w:pPr>
      <w:r w:rsidRPr="00E73C30">
        <w:rPr>
          <w:rFonts w:asciiTheme="majorHAnsi" w:hAnsiTheme="majorHAns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50"/>
        <w:gridCol w:w="1949"/>
        <w:gridCol w:w="1950"/>
      </w:tblGrid>
      <w:tr w:rsidR="00D574D0" w:rsidRPr="00E73C30" w:rsidTr="00A95978">
        <w:trPr>
          <w:trHeight w:val="1045"/>
        </w:trPr>
        <w:tc>
          <w:tcPr>
            <w:tcW w:w="1949" w:type="dxa"/>
            <w:shd w:val="clear" w:color="auto" w:fill="548DD4" w:themeFill="text2" w:themeFillTint="99"/>
            <w:vAlign w:val="center"/>
          </w:tcPr>
          <w:p w:rsidR="00D574D0" w:rsidRPr="00E73C30" w:rsidRDefault="00D574D0" w:rsidP="00A95978">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Sous-traitant</w:t>
            </w:r>
          </w:p>
        </w:tc>
        <w:tc>
          <w:tcPr>
            <w:tcW w:w="1949" w:type="dxa"/>
            <w:shd w:val="clear" w:color="auto" w:fill="548DD4" w:themeFill="text2" w:themeFillTint="99"/>
            <w:vAlign w:val="center"/>
          </w:tcPr>
          <w:p w:rsidR="00D574D0" w:rsidRPr="00E73C30" w:rsidRDefault="00D574D0" w:rsidP="00A95978">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Identité</w:t>
            </w:r>
          </w:p>
        </w:tc>
        <w:tc>
          <w:tcPr>
            <w:tcW w:w="1950" w:type="dxa"/>
            <w:shd w:val="clear" w:color="auto" w:fill="548DD4" w:themeFill="text2" w:themeFillTint="99"/>
            <w:vAlign w:val="center"/>
          </w:tcPr>
          <w:p w:rsidR="00D574D0" w:rsidRPr="00E73C30" w:rsidRDefault="00D574D0" w:rsidP="00A95978">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Nombre d’années d’expérience</w:t>
            </w:r>
          </w:p>
        </w:tc>
        <w:tc>
          <w:tcPr>
            <w:tcW w:w="1949" w:type="dxa"/>
            <w:shd w:val="clear" w:color="auto" w:fill="548DD4" w:themeFill="text2" w:themeFillTint="99"/>
            <w:vAlign w:val="center"/>
          </w:tcPr>
          <w:p w:rsidR="00D574D0" w:rsidRPr="00E73C30" w:rsidRDefault="00D574D0" w:rsidP="00D574D0">
            <w:pPr>
              <w:spacing w:after="200"/>
              <w:ind w:left="-21" w:firstLine="0"/>
              <w:jc w:val="center"/>
              <w:rPr>
                <w:rFonts w:asciiTheme="majorHAnsi" w:hAnsiTheme="majorHAnsi"/>
                <w:b/>
                <w:bCs/>
                <w:color w:val="FFFFFF" w:themeColor="background1"/>
              </w:rPr>
            </w:pPr>
            <w:r>
              <w:rPr>
                <w:rFonts w:asciiTheme="majorHAnsi" w:hAnsiTheme="majorHAnsi"/>
                <w:b/>
                <w:bCs/>
                <w:color w:val="FFFFFF" w:themeColor="background1"/>
              </w:rPr>
              <w:t>Matériel Utilisé</w:t>
            </w:r>
          </w:p>
        </w:tc>
        <w:tc>
          <w:tcPr>
            <w:tcW w:w="1950" w:type="dxa"/>
            <w:shd w:val="clear" w:color="auto" w:fill="548DD4" w:themeFill="text2" w:themeFillTint="99"/>
            <w:vAlign w:val="center"/>
          </w:tcPr>
          <w:p w:rsidR="00D574D0" w:rsidRPr="00D574D0" w:rsidRDefault="00D574D0" w:rsidP="00D574D0">
            <w:pPr>
              <w:spacing w:after="200"/>
              <w:ind w:left="-21" w:firstLine="0"/>
              <w:jc w:val="center"/>
              <w:rPr>
                <w:rFonts w:asciiTheme="majorHAnsi" w:hAnsiTheme="majorHAnsi"/>
                <w:b/>
                <w:bCs/>
                <w:color w:val="FFFFFF" w:themeColor="background1"/>
              </w:rPr>
            </w:pPr>
            <w:r w:rsidRPr="00D574D0">
              <w:rPr>
                <w:rFonts w:asciiTheme="majorHAnsi" w:hAnsiTheme="majorHAnsi"/>
                <w:b/>
                <w:bCs/>
                <w:color w:val="FFFFFF" w:themeColor="background1"/>
              </w:rPr>
              <w:t>Projets similaire</w:t>
            </w:r>
            <w:r w:rsidR="00347E7E">
              <w:rPr>
                <w:rFonts w:asciiTheme="majorHAnsi" w:hAnsiTheme="majorHAnsi"/>
                <w:b/>
                <w:bCs/>
                <w:color w:val="FFFFFF" w:themeColor="background1"/>
              </w:rPr>
              <w:t>s</w:t>
            </w:r>
          </w:p>
        </w:tc>
      </w:tr>
      <w:tr w:rsidR="00D574D0" w:rsidRPr="00E73C30" w:rsidTr="00347E7E">
        <w:trPr>
          <w:trHeight w:hRule="exact" w:val="851"/>
        </w:trPr>
        <w:tc>
          <w:tcPr>
            <w:tcW w:w="1949" w:type="dxa"/>
            <w:vAlign w:val="center"/>
          </w:tcPr>
          <w:p w:rsidR="00D574D0" w:rsidRPr="00E73C30" w:rsidRDefault="00347E7E" w:rsidP="00347E7E">
            <w:pPr>
              <w:spacing w:before="120" w:after="120"/>
              <w:ind w:firstLine="0"/>
              <w:jc w:val="center"/>
              <w:rPr>
                <w:rFonts w:asciiTheme="majorHAnsi" w:hAnsiTheme="majorHAnsi"/>
                <w:b/>
                <w:bCs/>
              </w:rPr>
            </w:pPr>
            <w:r>
              <w:rPr>
                <w:rFonts w:asciiTheme="majorHAnsi" w:hAnsiTheme="majorHAnsi"/>
                <w:b/>
                <w:bCs/>
              </w:rPr>
              <w:t>Géomètre</w:t>
            </w:r>
          </w:p>
        </w:tc>
        <w:tc>
          <w:tcPr>
            <w:tcW w:w="1949" w:type="dxa"/>
          </w:tcPr>
          <w:p w:rsidR="00D574D0" w:rsidRPr="00E73C30" w:rsidRDefault="00D574D0" w:rsidP="00A95978">
            <w:pPr>
              <w:spacing w:after="200"/>
              <w:ind w:left="900"/>
              <w:rPr>
                <w:rFonts w:asciiTheme="majorHAnsi" w:hAnsiTheme="majorHAnsi"/>
              </w:rPr>
            </w:pPr>
          </w:p>
        </w:tc>
        <w:tc>
          <w:tcPr>
            <w:tcW w:w="1950" w:type="dxa"/>
          </w:tcPr>
          <w:p w:rsidR="00D574D0" w:rsidRPr="00E73C30" w:rsidRDefault="00D574D0" w:rsidP="00A95978">
            <w:pPr>
              <w:spacing w:after="200"/>
              <w:ind w:left="900"/>
              <w:rPr>
                <w:rFonts w:asciiTheme="majorHAnsi" w:hAnsiTheme="majorHAnsi"/>
              </w:rPr>
            </w:pPr>
          </w:p>
        </w:tc>
        <w:tc>
          <w:tcPr>
            <w:tcW w:w="1949" w:type="dxa"/>
          </w:tcPr>
          <w:p w:rsidR="00D574D0" w:rsidRPr="00E73C30" w:rsidRDefault="00D574D0" w:rsidP="00A95978">
            <w:pPr>
              <w:spacing w:after="200"/>
              <w:ind w:left="900"/>
              <w:rPr>
                <w:rFonts w:asciiTheme="majorHAnsi" w:hAnsiTheme="majorHAnsi"/>
              </w:rPr>
            </w:pPr>
          </w:p>
        </w:tc>
        <w:tc>
          <w:tcPr>
            <w:tcW w:w="1950" w:type="dxa"/>
          </w:tcPr>
          <w:p w:rsidR="00D574D0" w:rsidRPr="00E73C30" w:rsidRDefault="00D574D0" w:rsidP="00A95978">
            <w:pPr>
              <w:spacing w:after="200"/>
              <w:ind w:left="900"/>
              <w:rPr>
                <w:rFonts w:asciiTheme="majorHAnsi" w:hAnsiTheme="majorHAnsi"/>
              </w:rPr>
            </w:pPr>
          </w:p>
        </w:tc>
      </w:tr>
      <w:tr w:rsidR="00D574D0" w:rsidRPr="00E73C30" w:rsidTr="00347E7E">
        <w:trPr>
          <w:trHeight w:hRule="exact" w:val="851"/>
        </w:trPr>
        <w:tc>
          <w:tcPr>
            <w:tcW w:w="1949" w:type="dxa"/>
            <w:vAlign w:val="center"/>
          </w:tcPr>
          <w:p w:rsidR="00D574D0" w:rsidRPr="00E73C30" w:rsidRDefault="00347E7E" w:rsidP="00347E7E">
            <w:pPr>
              <w:spacing w:before="120" w:after="120"/>
              <w:ind w:firstLine="0"/>
              <w:jc w:val="center"/>
              <w:rPr>
                <w:rFonts w:asciiTheme="majorHAnsi" w:hAnsiTheme="majorHAnsi"/>
                <w:b/>
                <w:bCs/>
              </w:rPr>
            </w:pPr>
            <w:r>
              <w:rPr>
                <w:rFonts w:asciiTheme="majorHAnsi" w:hAnsiTheme="majorHAnsi"/>
                <w:b/>
                <w:bCs/>
              </w:rPr>
              <w:t>Géotechnicien</w:t>
            </w:r>
          </w:p>
        </w:tc>
        <w:tc>
          <w:tcPr>
            <w:tcW w:w="1949" w:type="dxa"/>
          </w:tcPr>
          <w:p w:rsidR="00D574D0" w:rsidRPr="00E73C30" w:rsidRDefault="00D574D0" w:rsidP="00A95978">
            <w:pPr>
              <w:spacing w:after="200"/>
              <w:ind w:left="900"/>
              <w:rPr>
                <w:rFonts w:asciiTheme="majorHAnsi" w:hAnsiTheme="majorHAnsi"/>
              </w:rPr>
            </w:pPr>
          </w:p>
        </w:tc>
        <w:tc>
          <w:tcPr>
            <w:tcW w:w="1950" w:type="dxa"/>
          </w:tcPr>
          <w:p w:rsidR="00D574D0" w:rsidRPr="00E73C30" w:rsidRDefault="00D574D0" w:rsidP="00A95978">
            <w:pPr>
              <w:spacing w:after="200"/>
              <w:ind w:left="900"/>
              <w:rPr>
                <w:rFonts w:asciiTheme="majorHAnsi" w:hAnsiTheme="majorHAnsi"/>
              </w:rPr>
            </w:pPr>
          </w:p>
        </w:tc>
        <w:tc>
          <w:tcPr>
            <w:tcW w:w="1949" w:type="dxa"/>
          </w:tcPr>
          <w:p w:rsidR="00D574D0" w:rsidRPr="00E73C30" w:rsidRDefault="00D574D0" w:rsidP="00A95978">
            <w:pPr>
              <w:spacing w:after="200"/>
              <w:ind w:left="900"/>
              <w:rPr>
                <w:rFonts w:asciiTheme="majorHAnsi" w:hAnsiTheme="majorHAnsi"/>
              </w:rPr>
            </w:pPr>
          </w:p>
        </w:tc>
        <w:tc>
          <w:tcPr>
            <w:tcW w:w="1950" w:type="dxa"/>
          </w:tcPr>
          <w:p w:rsidR="00D574D0" w:rsidRPr="00E73C30" w:rsidRDefault="00D574D0" w:rsidP="00A95978">
            <w:pPr>
              <w:spacing w:after="200"/>
              <w:ind w:left="900"/>
              <w:rPr>
                <w:rFonts w:asciiTheme="majorHAnsi" w:hAnsiTheme="majorHAnsi"/>
              </w:rPr>
            </w:pPr>
          </w:p>
        </w:tc>
      </w:tr>
    </w:tbl>
    <w:p w:rsidR="00347E7E" w:rsidRPr="00347E7E" w:rsidRDefault="00347E7E" w:rsidP="00347E7E">
      <w:pPr>
        <w:ind w:firstLine="0"/>
        <w:rPr>
          <w:rFonts w:asciiTheme="majorHAnsi" w:hAnsiTheme="majorHAnsi" w:cs="Times New Roman"/>
          <w:b/>
          <w:bCs/>
          <w:noProof/>
          <w:lang w:eastAsia="fr-FR"/>
        </w:rPr>
      </w:pPr>
      <w:r w:rsidRPr="00347E7E">
        <w:rPr>
          <w:rFonts w:asciiTheme="majorHAnsi" w:hAnsiTheme="majorHAnsi" w:cs="Times New Roman"/>
          <w:b/>
          <w:bCs/>
          <w:noProof/>
          <w:lang w:eastAsia="fr-FR"/>
        </w:rPr>
        <w:t>NB : Pour la topographie, le matériel utilisé pour les levés altimétriques et les levés planimétriques doit être précisé.</w:t>
      </w:r>
    </w:p>
    <w:p w:rsidR="00D574D0" w:rsidRPr="005646AB" w:rsidRDefault="00D574D0" w:rsidP="00D574D0">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rsidR="00D574D0" w:rsidRPr="00E73C30" w:rsidRDefault="00D574D0" w:rsidP="00D574D0">
      <w:pPr>
        <w:ind w:left="5670" w:firstLine="0"/>
        <w:jc w:val="center"/>
        <w:rPr>
          <w:rFonts w:asciiTheme="majorHAnsi" w:hAnsiTheme="majorHAnsi"/>
          <w:b/>
          <w:bCs/>
        </w:rPr>
      </w:pPr>
      <w:r w:rsidRPr="00E73C30">
        <w:rPr>
          <w:rFonts w:asciiTheme="majorHAnsi" w:hAnsiTheme="majorHAnsi"/>
          <w:b/>
          <w:bCs/>
        </w:rPr>
        <w:t>(Signature et cachet)</w:t>
      </w:r>
    </w:p>
    <w:p w:rsidR="003A7EDF" w:rsidRPr="00E73C30" w:rsidRDefault="003A7EDF" w:rsidP="00D574D0">
      <w:pPr>
        <w:ind w:firstLine="0"/>
        <w:jc w:val="left"/>
        <w:rPr>
          <w:rFonts w:asciiTheme="majorHAnsi" w:hAnsiTheme="majorHAnsi" w:cstheme="minorBidi"/>
          <w:b/>
          <w:bCs/>
          <w:sz w:val="20"/>
          <w:szCs w:val="20"/>
        </w:rPr>
      </w:pPr>
    </w:p>
    <w:sectPr w:rsidR="003A7EDF" w:rsidRPr="00E73C30" w:rsidSect="00D574D0">
      <w:footerReference w:type="first" r:id="rId12"/>
      <w:pgSz w:w="11901" w:h="16817" w:code="9"/>
      <w:pgMar w:top="1446" w:right="1134" w:bottom="1276" w:left="1276"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C4C" w:rsidRDefault="00894C4C" w:rsidP="00A126BD">
      <w:r>
        <w:separator/>
      </w:r>
    </w:p>
    <w:p w:rsidR="00894C4C" w:rsidRDefault="00894C4C" w:rsidP="00A126BD"/>
  </w:endnote>
  <w:endnote w:type="continuationSeparator" w:id="1">
    <w:p w:rsidR="00894C4C" w:rsidRDefault="00894C4C" w:rsidP="00A126BD">
      <w:r>
        <w:continuationSeparator/>
      </w:r>
    </w:p>
    <w:p w:rsidR="00894C4C" w:rsidRDefault="00894C4C"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F2" w:rsidRPr="00E84666" w:rsidRDefault="003526F2" w:rsidP="00712212">
    <w:pPr>
      <w:pStyle w:val="Pieddepage"/>
      <w:tabs>
        <w:tab w:val="clear" w:pos="9071"/>
        <w:tab w:val="right" w:pos="9639"/>
      </w:tabs>
      <w:jc w:val="left"/>
    </w:pPr>
    <w:fldSimple w:instr="PAGE   \* MERGEFORMAT">
      <w:r w:rsidR="0024170A">
        <w:rPr>
          <w:noProof/>
        </w:rPr>
        <w:t>10</w:t>
      </w:r>
    </w:fldSimple>
    <w:r>
      <w:rPr>
        <w:noProof/>
      </w:rPr>
      <w:tab/>
    </w:r>
    <w:r>
      <w:rPr>
        <w:noProof/>
      </w:rPr>
      <w:tab/>
      <w:t xml:space="preserve">Réhabilitation des Infrastructure </w:t>
    </w:r>
  </w:p>
  <w:p w:rsidR="003526F2" w:rsidRDefault="003526F2" w:rsidP="00A126BD">
    <w:pPr>
      <w:pStyle w:val="Pieddepage"/>
    </w:pPr>
  </w:p>
  <w:p w:rsidR="003526F2" w:rsidRDefault="003526F2" w:rsidP="00A126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F2" w:rsidRPr="00E84666" w:rsidRDefault="003526F2" w:rsidP="00894D3E">
    <w:pPr>
      <w:pStyle w:val="Pieddepage"/>
      <w:tabs>
        <w:tab w:val="clear" w:pos="9071"/>
        <w:tab w:val="right" w:pos="9639"/>
      </w:tabs>
      <w:jc w:val="left"/>
    </w:pPr>
    <w:r>
      <w:t>37</w:t>
    </w:r>
    <w:r>
      <w:rPr>
        <w:noProof/>
      </w:rPr>
      <w:tab/>
    </w:r>
    <w:r>
      <w:rPr>
        <w:noProof/>
      </w:rPr>
      <w:tab/>
    </w:r>
    <w:r>
      <w:rPr>
        <w:noProof/>
      </w:rPr>
      <w:tab/>
    </w:r>
    <w:r>
      <w:rPr>
        <w:noProof/>
      </w:rPr>
      <w:tab/>
      <w:t xml:space="preserve">Réhabilitation des Infrastructure </w:t>
    </w:r>
  </w:p>
  <w:p w:rsidR="003526F2" w:rsidRPr="00455BA0" w:rsidRDefault="003526F2" w:rsidP="00A126BD">
    <w:pPr>
      <w:pStyle w:val="Pieddepage"/>
    </w:pPr>
  </w:p>
  <w:p w:rsidR="003526F2" w:rsidRDefault="003526F2" w:rsidP="00A12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F2" w:rsidRPr="00E84666" w:rsidRDefault="003526F2" w:rsidP="00894D3E">
    <w:pPr>
      <w:pStyle w:val="Pieddepage"/>
      <w:tabs>
        <w:tab w:val="clear" w:pos="9071"/>
        <w:tab w:val="right" w:pos="9639"/>
      </w:tabs>
      <w:jc w:val="left"/>
    </w:pPr>
    <w:r>
      <w:t>38</w:t>
    </w:r>
    <w:r>
      <w:rPr>
        <w:noProof/>
      </w:rPr>
      <w:tab/>
    </w:r>
    <w:r>
      <w:rPr>
        <w:noProof/>
      </w:rPr>
      <w:tab/>
      <w:t xml:space="preserve">Réhabilitation des Infrastructure </w:t>
    </w:r>
  </w:p>
  <w:p w:rsidR="003526F2" w:rsidRPr="00455BA0" w:rsidRDefault="003526F2" w:rsidP="00A126BD">
    <w:pPr>
      <w:pStyle w:val="Pieddepage"/>
    </w:pPr>
  </w:p>
  <w:p w:rsidR="003526F2" w:rsidRDefault="003526F2"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C4C" w:rsidRDefault="00894C4C" w:rsidP="00A126BD">
      <w:r>
        <w:separator/>
      </w:r>
    </w:p>
    <w:p w:rsidR="00894C4C" w:rsidRDefault="00894C4C" w:rsidP="00A126BD"/>
  </w:footnote>
  <w:footnote w:type="continuationSeparator" w:id="1">
    <w:p w:rsidR="00894C4C" w:rsidRDefault="00894C4C" w:rsidP="00A126BD">
      <w:r>
        <w:continuationSeparator/>
      </w:r>
    </w:p>
    <w:p w:rsidR="00894C4C" w:rsidRDefault="00894C4C" w:rsidP="00A126BD"/>
  </w:footnote>
  <w:footnote w:id="2">
    <w:p w:rsidR="003526F2" w:rsidRPr="00E73C30" w:rsidRDefault="003526F2" w:rsidP="00490116">
      <w:pPr>
        <w:jc w:val="left"/>
        <w:rPr>
          <w:rFonts w:asciiTheme="majorHAnsi" w:hAnsiTheme="majorHAnsi" w:cstheme="minorBidi"/>
          <w:sz w:val="20"/>
          <w:szCs w:val="20"/>
        </w:rPr>
      </w:pPr>
      <w:r>
        <w:rPr>
          <w:rStyle w:val="Appelnotedebasdep"/>
        </w:rPr>
        <w:footnoteRef/>
      </w:r>
      <w:r w:rsidRPr="00490116">
        <w:rPr>
          <w:b/>
          <w:bCs/>
        </w:rPr>
        <w:t xml:space="preserve">IPD= </w:t>
      </w:r>
      <w:r>
        <w:rPr>
          <w:rFonts w:asciiTheme="majorHAnsi" w:hAnsiTheme="majorHAnsi" w:cstheme="minorBidi"/>
          <w:b/>
          <w:bCs/>
          <w:sz w:val="20"/>
          <w:szCs w:val="20"/>
        </w:rPr>
        <w:t>Délai écoulé/Délai</w:t>
      </w:r>
      <w:r w:rsidRPr="00490116">
        <w:rPr>
          <w:rFonts w:asciiTheme="majorHAnsi" w:hAnsiTheme="majorHAnsi" w:cstheme="minorBidi"/>
          <w:b/>
          <w:bCs/>
          <w:sz w:val="20"/>
          <w:szCs w:val="20"/>
        </w:rPr>
        <w:t xml:space="preserve"> plani</w:t>
      </w:r>
      <w:r>
        <w:rPr>
          <w:rFonts w:asciiTheme="majorHAnsi" w:hAnsiTheme="majorHAnsi" w:cstheme="minorBidi"/>
          <w:b/>
          <w:bCs/>
          <w:sz w:val="20"/>
          <w:szCs w:val="20"/>
        </w:rPr>
        <w:t>fié</w:t>
      </w:r>
      <w:r w:rsidRPr="00490116">
        <w:rPr>
          <w:rFonts w:asciiTheme="majorHAnsi" w:hAnsiTheme="majorHAnsi" w:cstheme="minorBidi"/>
          <w:b/>
          <w:bCs/>
          <w:sz w:val="20"/>
          <w:szCs w:val="20"/>
        </w:rPr>
        <w:t xml:space="preserve"> (conformément au planning de réalisation)</w:t>
      </w:r>
    </w:p>
    <w:p w:rsidR="003526F2" w:rsidRDefault="003526F2">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35pt;height:33.2pt" o:bullet="t">
        <v:imagedata r:id="rId1" o:title="Nouvelle image"/>
      </v:shape>
    </w:pict>
  </w:numPicBullet>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37732"/>
    <w:multiLevelType w:val="hybridMultilevel"/>
    <w:tmpl w:val="0E74B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56C1A"/>
    <w:multiLevelType w:val="hybridMultilevel"/>
    <w:tmpl w:val="ECD2B5B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8D3356E"/>
    <w:multiLevelType w:val="hybridMultilevel"/>
    <w:tmpl w:val="3830EE60"/>
    <w:lvl w:ilvl="0" w:tplc="5A980164">
      <w:start w:val="1"/>
      <w:numFmt w:val="decimal"/>
      <w:pStyle w:val="Titre2"/>
      <w:lvlText w:val="Article %1."/>
      <w:lvlJc w:val="left"/>
      <w:pPr>
        <w:ind w:left="1843" w:hanging="1163"/>
      </w:pPr>
      <w:rPr>
        <w:rFonts w:hint="default"/>
        <w:b/>
        <w:b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nsid w:val="0B2073C2"/>
    <w:multiLevelType w:val="hybridMultilevel"/>
    <w:tmpl w:val="6DAA6D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DEC3829"/>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1243E3"/>
    <w:multiLevelType w:val="hybridMultilevel"/>
    <w:tmpl w:val="4114ED2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EAB3EF1"/>
    <w:multiLevelType w:val="hybridMultilevel"/>
    <w:tmpl w:val="ECE22000"/>
    <w:lvl w:ilvl="0" w:tplc="040C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nsid w:val="2D5E2C4B"/>
    <w:multiLevelType w:val="hybridMultilevel"/>
    <w:tmpl w:val="D390D3EA"/>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8E6AF5"/>
    <w:multiLevelType w:val="multilevel"/>
    <w:tmpl w:val="B2C27296"/>
    <w:lvl w:ilvl="0">
      <w:start w:val="1"/>
      <w:numFmt w:val="decimal"/>
      <w:lvlText w:val="Article %1."/>
      <w:lvlJc w:val="left"/>
      <w:pPr>
        <w:ind w:left="1854" w:hanging="360"/>
      </w:pPr>
      <w:rPr>
        <w:rFonts w:hint="default"/>
        <w:b/>
        <w:bC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35D15B23"/>
    <w:multiLevelType w:val="hybridMultilevel"/>
    <w:tmpl w:val="266A1DF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AB1991"/>
    <w:multiLevelType w:val="hybridMultilevel"/>
    <w:tmpl w:val="A254F6B0"/>
    <w:lvl w:ilvl="0" w:tplc="D84C63FC">
      <w:start w:val="1"/>
      <w:numFmt w:val="bullet"/>
      <w:lvlText w:val=""/>
      <w:lvlPicBulletId w:val="0"/>
      <w:lvlJc w:val="left"/>
      <w:pPr>
        <w:ind w:left="1713" w:hanging="360"/>
      </w:pPr>
      <w:rPr>
        <w:rFonts w:ascii="Symbol" w:hAnsi="Symbol"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423B0C98"/>
    <w:multiLevelType w:val="hybridMultilevel"/>
    <w:tmpl w:val="AB08F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28E0115"/>
    <w:multiLevelType w:val="hybridMultilevel"/>
    <w:tmpl w:val="7C94A834"/>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146824"/>
    <w:multiLevelType w:val="hybridMultilevel"/>
    <w:tmpl w:val="08C4AA46"/>
    <w:lvl w:ilvl="0" w:tplc="AC48D13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60EA3433"/>
    <w:multiLevelType w:val="hybridMultilevel"/>
    <w:tmpl w:val="8604D38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635B7059"/>
    <w:multiLevelType w:val="multilevel"/>
    <w:tmpl w:val="237CA082"/>
    <w:lvl w:ilvl="0">
      <w:start w:val="1"/>
      <w:numFmt w:val="decimal"/>
      <w:lvlText w:val="%1."/>
      <w:lvlJc w:val="left"/>
      <w:pPr>
        <w:ind w:left="1004"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20">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D72CB"/>
    <w:multiLevelType w:val="hybridMultilevel"/>
    <w:tmpl w:val="A636D87C"/>
    <w:lvl w:ilvl="0" w:tplc="B7C82264">
      <w:start w:val="1"/>
      <w:numFmt w:val="bullet"/>
      <w:lvlText w:val="-"/>
      <w:lvlJc w:val="left"/>
      <w:pPr>
        <w:ind w:left="1068" w:hanging="360"/>
      </w:pPr>
      <w:rPr>
        <w:rFonts w:ascii="Calibri" w:eastAsia="Times New Roman" w:hAnsi="Calibri" w:cs="Calibri"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F206BBF"/>
    <w:multiLevelType w:val="hybridMultilevel"/>
    <w:tmpl w:val="AFF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5776F"/>
    <w:multiLevelType w:val="hybridMultilevel"/>
    <w:tmpl w:val="4BAA3202"/>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E953E2"/>
    <w:multiLevelType w:val="hybridMultilevel"/>
    <w:tmpl w:val="86304688"/>
    <w:lvl w:ilvl="0" w:tplc="CB58A6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D4E7E5A"/>
    <w:multiLevelType w:val="hybridMultilevel"/>
    <w:tmpl w:val="0B7021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7FFB023D"/>
    <w:multiLevelType w:val="hybridMultilevel"/>
    <w:tmpl w:val="B2C27296"/>
    <w:lvl w:ilvl="0" w:tplc="51D4C32C">
      <w:start w:val="1"/>
      <w:numFmt w:val="decimal"/>
      <w:lvlText w:val="Article %1."/>
      <w:lvlJc w:val="left"/>
      <w:pPr>
        <w:ind w:left="1854" w:hanging="360"/>
      </w:pPr>
      <w:rPr>
        <w:rFonts w:hint="default"/>
        <w:b/>
        <w:b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25"/>
  </w:num>
  <w:num w:numId="3">
    <w:abstractNumId w:val="12"/>
  </w:num>
  <w:num w:numId="4">
    <w:abstractNumId w:val="20"/>
  </w:num>
  <w:num w:numId="5">
    <w:abstractNumId w:val="26"/>
  </w:num>
  <w:num w:numId="6">
    <w:abstractNumId w:val="17"/>
  </w:num>
  <w:num w:numId="7">
    <w:abstractNumId w:val="21"/>
  </w:num>
  <w:num w:numId="8">
    <w:abstractNumId w:val="23"/>
  </w:num>
  <w:num w:numId="9">
    <w:abstractNumId w:val="9"/>
  </w:num>
  <w:num w:numId="10">
    <w:abstractNumId w:val="15"/>
  </w:num>
  <w:num w:numId="11">
    <w:abstractNumId w:val="19"/>
  </w:num>
  <w:num w:numId="12">
    <w:abstractNumId w:val="24"/>
  </w:num>
  <w:num w:numId="13">
    <w:abstractNumId w:val="22"/>
  </w:num>
  <w:num w:numId="14">
    <w:abstractNumId w:val="6"/>
  </w:num>
  <w:num w:numId="15">
    <w:abstractNumId w:val="14"/>
  </w:num>
  <w:num w:numId="16">
    <w:abstractNumId w:val="18"/>
  </w:num>
  <w:num w:numId="17">
    <w:abstractNumId w:val="2"/>
  </w:num>
  <w:num w:numId="18">
    <w:abstractNumId w:val="3"/>
  </w:num>
  <w:num w:numId="19">
    <w:abstractNumId w:val="16"/>
  </w:num>
  <w:num w:numId="20">
    <w:abstractNumId w:val="27"/>
  </w:num>
  <w:num w:numId="21">
    <w:abstractNumId w:val="27"/>
    <w:lvlOverride w:ilvl="0">
      <w:startOverride w:val="1"/>
    </w:lvlOverride>
  </w:num>
  <w:num w:numId="22">
    <w:abstractNumId w:val="27"/>
    <w:lvlOverride w:ilvl="0">
      <w:startOverride w:val="1"/>
    </w:lvlOverride>
  </w:num>
  <w:num w:numId="23">
    <w:abstractNumId w:val="11"/>
  </w:num>
  <w:num w:numId="24">
    <w:abstractNumId w:val="7"/>
  </w:num>
  <w:num w:numId="25">
    <w:abstractNumId w:val="5"/>
  </w:num>
  <w:num w:numId="26">
    <w:abstractNumId w:val="4"/>
  </w:num>
  <w:num w:numId="27">
    <w:abstractNumId w:val="10"/>
  </w:num>
  <w:num w:numId="28">
    <w:abstractNumId w:val="4"/>
  </w:num>
  <w:num w:numId="29">
    <w:abstractNumId w:val="4"/>
    <w:lvlOverride w:ilvl="0">
      <w:startOverride w:val="1"/>
    </w:lvlOverride>
  </w:num>
  <w:num w:numId="30">
    <w:abstractNumId w:val="4"/>
  </w:num>
  <w:num w:numId="31">
    <w:abstractNumId w:val="4"/>
  </w:num>
  <w:num w:numId="32">
    <w:abstractNumId w:val="4"/>
    <w:lvlOverride w:ilvl="0">
      <w:startOverride w:val="1"/>
    </w:lvlOverride>
  </w:num>
  <w:num w:numId="33">
    <w:abstractNumId w:val="1"/>
  </w:num>
  <w:num w:numId="34">
    <w:abstractNumId w:val="13"/>
  </w:num>
  <w:num w:numId="35">
    <w:abstractNumId w:val="8"/>
  </w:num>
  <w:num w:numId="36">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1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0208C"/>
    <w:rsid w:val="000107E5"/>
    <w:rsid w:val="00011F29"/>
    <w:rsid w:val="000125C1"/>
    <w:rsid w:val="00015BF6"/>
    <w:rsid w:val="00016824"/>
    <w:rsid w:val="00017EE6"/>
    <w:rsid w:val="00020A6F"/>
    <w:rsid w:val="00021CDE"/>
    <w:rsid w:val="00024809"/>
    <w:rsid w:val="000303B1"/>
    <w:rsid w:val="00035599"/>
    <w:rsid w:val="00036A6D"/>
    <w:rsid w:val="000371A0"/>
    <w:rsid w:val="00040F1A"/>
    <w:rsid w:val="00043E0E"/>
    <w:rsid w:val="000508C3"/>
    <w:rsid w:val="0005267F"/>
    <w:rsid w:val="00055016"/>
    <w:rsid w:val="0005501E"/>
    <w:rsid w:val="00062E13"/>
    <w:rsid w:val="00065E83"/>
    <w:rsid w:val="00066073"/>
    <w:rsid w:val="000713D0"/>
    <w:rsid w:val="0007257F"/>
    <w:rsid w:val="0008021D"/>
    <w:rsid w:val="000835BA"/>
    <w:rsid w:val="000850A2"/>
    <w:rsid w:val="000A1AD3"/>
    <w:rsid w:val="000A2189"/>
    <w:rsid w:val="000A2AA0"/>
    <w:rsid w:val="000A3499"/>
    <w:rsid w:val="000A6B2A"/>
    <w:rsid w:val="000B0F5F"/>
    <w:rsid w:val="000B1DC9"/>
    <w:rsid w:val="000B389E"/>
    <w:rsid w:val="000B4299"/>
    <w:rsid w:val="000B4CFF"/>
    <w:rsid w:val="000B602A"/>
    <w:rsid w:val="000C1513"/>
    <w:rsid w:val="000C37A5"/>
    <w:rsid w:val="000C5FFB"/>
    <w:rsid w:val="000C64BF"/>
    <w:rsid w:val="000C7811"/>
    <w:rsid w:val="000D0DC5"/>
    <w:rsid w:val="000E26FC"/>
    <w:rsid w:val="000E3D3A"/>
    <w:rsid w:val="000E4993"/>
    <w:rsid w:val="000F03CF"/>
    <w:rsid w:val="000F0C8F"/>
    <w:rsid w:val="000F2B2D"/>
    <w:rsid w:val="000F3BF7"/>
    <w:rsid w:val="0010417A"/>
    <w:rsid w:val="001052B0"/>
    <w:rsid w:val="001130A9"/>
    <w:rsid w:val="0012163A"/>
    <w:rsid w:val="00131C65"/>
    <w:rsid w:val="00136838"/>
    <w:rsid w:val="00136F49"/>
    <w:rsid w:val="001420F5"/>
    <w:rsid w:val="00143DBD"/>
    <w:rsid w:val="00143DD5"/>
    <w:rsid w:val="0015013B"/>
    <w:rsid w:val="00151E67"/>
    <w:rsid w:val="001546F0"/>
    <w:rsid w:val="001602B6"/>
    <w:rsid w:val="00160913"/>
    <w:rsid w:val="00161393"/>
    <w:rsid w:val="0016701D"/>
    <w:rsid w:val="00173E19"/>
    <w:rsid w:val="00175049"/>
    <w:rsid w:val="00175D6B"/>
    <w:rsid w:val="001763EF"/>
    <w:rsid w:val="00183114"/>
    <w:rsid w:val="001A01E4"/>
    <w:rsid w:val="001A2CE3"/>
    <w:rsid w:val="001A5B00"/>
    <w:rsid w:val="001A6208"/>
    <w:rsid w:val="001B043A"/>
    <w:rsid w:val="001B25D2"/>
    <w:rsid w:val="001B4189"/>
    <w:rsid w:val="001B419A"/>
    <w:rsid w:val="001C717E"/>
    <w:rsid w:val="001C7C06"/>
    <w:rsid w:val="001D4C47"/>
    <w:rsid w:val="001D54DB"/>
    <w:rsid w:val="001E46A1"/>
    <w:rsid w:val="001E7A30"/>
    <w:rsid w:val="001E7C41"/>
    <w:rsid w:val="001F11BF"/>
    <w:rsid w:val="001F18DF"/>
    <w:rsid w:val="0020029E"/>
    <w:rsid w:val="00202A8C"/>
    <w:rsid w:val="00203658"/>
    <w:rsid w:val="002074AE"/>
    <w:rsid w:val="002102EC"/>
    <w:rsid w:val="0021248D"/>
    <w:rsid w:val="002235E5"/>
    <w:rsid w:val="00225813"/>
    <w:rsid w:val="00227EBC"/>
    <w:rsid w:val="002328C9"/>
    <w:rsid w:val="00234849"/>
    <w:rsid w:val="002354B6"/>
    <w:rsid w:val="00240BF7"/>
    <w:rsid w:val="0024170A"/>
    <w:rsid w:val="0024618B"/>
    <w:rsid w:val="002509A5"/>
    <w:rsid w:val="002515A2"/>
    <w:rsid w:val="00256100"/>
    <w:rsid w:val="00256824"/>
    <w:rsid w:val="00257B00"/>
    <w:rsid w:val="00266375"/>
    <w:rsid w:val="0027023D"/>
    <w:rsid w:val="0027297F"/>
    <w:rsid w:val="00275ED6"/>
    <w:rsid w:val="00284839"/>
    <w:rsid w:val="002858AA"/>
    <w:rsid w:val="00287197"/>
    <w:rsid w:val="0028796B"/>
    <w:rsid w:val="00291080"/>
    <w:rsid w:val="00297E7C"/>
    <w:rsid w:val="002A0968"/>
    <w:rsid w:val="002A33FE"/>
    <w:rsid w:val="002A74A0"/>
    <w:rsid w:val="002B31A2"/>
    <w:rsid w:val="002C38FD"/>
    <w:rsid w:val="002C5095"/>
    <w:rsid w:val="002C7DB6"/>
    <w:rsid w:val="002D0439"/>
    <w:rsid w:val="002D5C9D"/>
    <w:rsid w:val="002D7C90"/>
    <w:rsid w:val="002E0318"/>
    <w:rsid w:val="002E5F08"/>
    <w:rsid w:val="002E625B"/>
    <w:rsid w:val="002F58C7"/>
    <w:rsid w:val="002F694F"/>
    <w:rsid w:val="002F7DAC"/>
    <w:rsid w:val="00301832"/>
    <w:rsid w:val="00303D58"/>
    <w:rsid w:val="00303DC7"/>
    <w:rsid w:val="00307304"/>
    <w:rsid w:val="00307764"/>
    <w:rsid w:val="00310395"/>
    <w:rsid w:val="00311155"/>
    <w:rsid w:val="00317288"/>
    <w:rsid w:val="00320B03"/>
    <w:rsid w:val="003214FC"/>
    <w:rsid w:val="00322562"/>
    <w:rsid w:val="003246CD"/>
    <w:rsid w:val="003258E4"/>
    <w:rsid w:val="00325BC5"/>
    <w:rsid w:val="00326BE8"/>
    <w:rsid w:val="00327754"/>
    <w:rsid w:val="00327F97"/>
    <w:rsid w:val="0033021C"/>
    <w:rsid w:val="00333DE8"/>
    <w:rsid w:val="00340E88"/>
    <w:rsid w:val="0034183B"/>
    <w:rsid w:val="00345598"/>
    <w:rsid w:val="0034641B"/>
    <w:rsid w:val="00346420"/>
    <w:rsid w:val="00347E7E"/>
    <w:rsid w:val="003526F2"/>
    <w:rsid w:val="00352BC6"/>
    <w:rsid w:val="003614A8"/>
    <w:rsid w:val="00361661"/>
    <w:rsid w:val="00363590"/>
    <w:rsid w:val="00365267"/>
    <w:rsid w:val="003669B6"/>
    <w:rsid w:val="00370258"/>
    <w:rsid w:val="00371FFF"/>
    <w:rsid w:val="00377E57"/>
    <w:rsid w:val="00380522"/>
    <w:rsid w:val="00380CB6"/>
    <w:rsid w:val="0038717E"/>
    <w:rsid w:val="00387298"/>
    <w:rsid w:val="003901DB"/>
    <w:rsid w:val="00390C41"/>
    <w:rsid w:val="00391739"/>
    <w:rsid w:val="0039216A"/>
    <w:rsid w:val="00394125"/>
    <w:rsid w:val="00397533"/>
    <w:rsid w:val="003A3AE8"/>
    <w:rsid w:val="003A7EDF"/>
    <w:rsid w:val="003B4774"/>
    <w:rsid w:val="003B534C"/>
    <w:rsid w:val="003B71FE"/>
    <w:rsid w:val="003C21BA"/>
    <w:rsid w:val="003C235B"/>
    <w:rsid w:val="003C4800"/>
    <w:rsid w:val="003C7773"/>
    <w:rsid w:val="003D0423"/>
    <w:rsid w:val="003D070C"/>
    <w:rsid w:val="003D465C"/>
    <w:rsid w:val="003D780A"/>
    <w:rsid w:val="003E34BE"/>
    <w:rsid w:val="003E5A50"/>
    <w:rsid w:val="003F4671"/>
    <w:rsid w:val="003F546D"/>
    <w:rsid w:val="00406131"/>
    <w:rsid w:val="004124AA"/>
    <w:rsid w:val="004153DA"/>
    <w:rsid w:val="00417A96"/>
    <w:rsid w:val="00420889"/>
    <w:rsid w:val="00422320"/>
    <w:rsid w:val="00423199"/>
    <w:rsid w:val="004278BF"/>
    <w:rsid w:val="004334C8"/>
    <w:rsid w:val="004356A8"/>
    <w:rsid w:val="00440E9A"/>
    <w:rsid w:val="00441993"/>
    <w:rsid w:val="00442CB6"/>
    <w:rsid w:val="004439E5"/>
    <w:rsid w:val="004470E0"/>
    <w:rsid w:val="00455BA0"/>
    <w:rsid w:val="00460F9E"/>
    <w:rsid w:val="00461028"/>
    <w:rsid w:val="004615B9"/>
    <w:rsid w:val="00461EAF"/>
    <w:rsid w:val="004624A7"/>
    <w:rsid w:val="0046561B"/>
    <w:rsid w:val="004731F5"/>
    <w:rsid w:val="004746CF"/>
    <w:rsid w:val="00476A0B"/>
    <w:rsid w:val="004814FC"/>
    <w:rsid w:val="004822E5"/>
    <w:rsid w:val="0048325E"/>
    <w:rsid w:val="0048501F"/>
    <w:rsid w:val="00485A4D"/>
    <w:rsid w:val="00490116"/>
    <w:rsid w:val="004908F0"/>
    <w:rsid w:val="00490ACD"/>
    <w:rsid w:val="00496534"/>
    <w:rsid w:val="004A0F95"/>
    <w:rsid w:val="004B1198"/>
    <w:rsid w:val="004B1B97"/>
    <w:rsid w:val="004B2CCE"/>
    <w:rsid w:val="004B6DA4"/>
    <w:rsid w:val="004C13C3"/>
    <w:rsid w:val="004C2FD7"/>
    <w:rsid w:val="004C4810"/>
    <w:rsid w:val="004C5609"/>
    <w:rsid w:val="004C7363"/>
    <w:rsid w:val="004D5080"/>
    <w:rsid w:val="004D57C1"/>
    <w:rsid w:val="004D6BA0"/>
    <w:rsid w:val="004E0BF7"/>
    <w:rsid w:val="004E36AC"/>
    <w:rsid w:val="004E3A67"/>
    <w:rsid w:val="004E4A22"/>
    <w:rsid w:val="004F1D8F"/>
    <w:rsid w:val="00503128"/>
    <w:rsid w:val="00503D49"/>
    <w:rsid w:val="00504755"/>
    <w:rsid w:val="005062F2"/>
    <w:rsid w:val="005074E6"/>
    <w:rsid w:val="005114D8"/>
    <w:rsid w:val="00515628"/>
    <w:rsid w:val="00516CD7"/>
    <w:rsid w:val="00517ED6"/>
    <w:rsid w:val="0052123A"/>
    <w:rsid w:val="00522AAC"/>
    <w:rsid w:val="005245DB"/>
    <w:rsid w:val="00524F12"/>
    <w:rsid w:val="00526FAD"/>
    <w:rsid w:val="0053158B"/>
    <w:rsid w:val="0053359B"/>
    <w:rsid w:val="00534076"/>
    <w:rsid w:val="00535B22"/>
    <w:rsid w:val="00546E96"/>
    <w:rsid w:val="00547411"/>
    <w:rsid w:val="00551838"/>
    <w:rsid w:val="00552D6B"/>
    <w:rsid w:val="0056175D"/>
    <w:rsid w:val="00563F0C"/>
    <w:rsid w:val="005643DC"/>
    <w:rsid w:val="005646AB"/>
    <w:rsid w:val="00564A46"/>
    <w:rsid w:val="0057005F"/>
    <w:rsid w:val="005723CA"/>
    <w:rsid w:val="005726A5"/>
    <w:rsid w:val="00574A4F"/>
    <w:rsid w:val="00576ACD"/>
    <w:rsid w:val="00577EC1"/>
    <w:rsid w:val="00581746"/>
    <w:rsid w:val="00587CA0"/>
    <w:rsid w:val="00590183"/>
    <w:rsid w:val="00590F63"/>
    <w:rsid w:val="00591D59"/>
    <w:rsid w:val="005940A3"/>
    <w:rsid w:val="00594521"/>
    <w:rsid w:val="0059639D"/>
    <w:rsid w:val="005A3C2A"/>
    <w:rsid w:val="005A65CA"/>
    <w:rsid w:val="005A6DF7"/>
    <w:rsid w:val="005B1467"/>
    <w:rsid w:val="005B753E"/>
    <w:rsid w:val="005C0EE4"/>
    <w:rsid w:val="005C18C2"/>
    <w:rsid w:val="005C585B"/>
    <w:rsid w:val="005C6E32"/>
    <w:rsid w:val="005C7D8A"/>
    <w:rsid w:val="005C7E70"/>
    <w:rsid w:val="005D08E8"/>
    <w:rsid w:val="005D1556"/>
    <w:rsid w:val="005D4875"/>
    <w:rsid w:val="005E2BCF"/>
    <w:rsid w:val="005E45AE"/>
    <w:rsid w:val="005E5360"/>
    <w:rsid w:val="005F2B8C"/>
    <w:rsid w:val="005F2D0D"/>
    <w:rsid w:val="00605511"/>
    <w:rsid w:val="0060590C"/>
    <w:rsid w:val="00605F87"/>
    <w:rsid w:val="00613089"/>
    <w:rsid w:val="00613296"/>
    <w:rsid w:val="0062027E"/>
    <w:rsid w:val="00620B2C"/>
    <w:rsid w:val="0062390D"/>
    <w:rsid w:val="00623C21"/>
    <w:rsid w:val="0064343A"/>
    <w:rsid w:val="00644057"/>
    <w:rsid w:val="00650B71"/>
    <w:rsid w:val="006530DD"/>
    <w:rsid w:val="006555B1"/>
    <w:rsid w:val="00655E22"/>
    <w:rsid w:val="00666462"/>
    <w:rsid w:val="00666D91"/>
    <w:rsid w:val="00672885"/>
    <w:rsid w:val="00673A79"/>
    <w:rsid w:val="00682053"/>
    <w:rsid w:val="0068274F"/>
    <w:rsid w:val="00683B6B"/>
    <w:rsid w:val="00691AC3"/>
    <w:rsid w:val="006932BE"/>
    <w:rsid w:val="00694409"/>
    <w:rsid w:val="00694AE7"/>
    <w:rsid w:val="00696904"/>
    <w:rsid w:val="006A1BC3"/>
    <w:rsid w:val="006B0075"/>
    <w:rsid w:val="006B1CEE"/>
    <w:rsid w:val="006C1F7F"/>
    <w:rsid w:val="006C39FA"/>
    <w:rsid w:val="006C4792"/>
    <w:rsid w:val="006C765E"/>
    <w:rsid w:val="006D0055"/>
    <w:rsid w:val="006D3A80"/>
    <w:rsid w:val="006E0A56"/>
    <w:rsid w:val="006E7957"/>
    <w:rsid w:val="006F2B57"/>
    <w:rsid w:val="0070017A"/>
    <w:rsid w:val="00701289"/>
    <w:rsid w:val="00701B5E"/>
    <w:rsid w:val="007106F7"/>
    <w:rsid w:val="00710E33"/>
    <w:rsid w:val="00711225"/>
    <w:rsid w:val="0071170D"/>
    <w:rsid w:val="00712212"/>
    <w:rsid w:val="007130B6"/>
    <w:rsid w:val="0071317A"/>
    <w:rsid w:val="00715920"/>
    <w:rsid w:val="00721260"/>
    <w:rsid w:val="00721A11"/>
    <w:rsid w:val="00722CEC"/>
    <w:rsid w:val="00724A19"/>
    <w:rsid w:val="007254C4"/>
    <w:rsid w:val="00726EF3"/>
    <w:rsid w:val="00731DFC"/>
    <w:rsid w:val="00732878"/>
    <w:rsid w:val="00733593"/>
    <w:rsid w:val="00735C68"/>
    <w:rsid w:val="007451EE"/>
    <w:rsid w:val="00746E4E"/>
    <w:rsid w:val="00753911"/>
    <w:rsid w:val="00754574"/>
    <w:rsid w:val="007559D7"/>
    <w:rsid w:val="007601D7"/>
    <w:rsid w:val="007640C5"/>
    <w:rsid w:val="007735BF"/>
    <w:rsid w:val="00774062"/>
    <w:rsid w:val="00776EBE"/>
    <w:rsid w:val="00777838"/>
    <w:rsid w:val="0078058E"/>
    <w:rsid w:val="0078641C"/>
    <w:rsid w:val="007918C6"/>
    <w:rsid w:val="007921C9"/>
    <w:rsid w:val="00792FFE"/>
    <w:rsid w:val="00794784"/>
    <w:rsid w:val="00796945"/>
    <w:rsid w:val="007A3D71"/>
    <w:rsid w:val="007A5FF6"/>
    <w:rsid w:val="007B1EBD"/>
    <w:rsid w:val="007B3EFC"/>
    <w:rsid w:val="007B4243"/>
    <w:rsid w:val="007B53E5"/>
    <w:rsid w:val="007D0F34"/>
    <w:rsid w:val="007D4604"/>
    <w:rsid w:val="007D6BC0"/>
    <w:rsid w:val="007E1520"/>
    <w:rsid w:val="007E2C13"/>
    <w:rsid w:val="007E5B02"/>
    <w:rsid w:val="007E6D72"/>
    <w:rsid w:val="007F095A"/>
    <w:rsid w:val="007F3EB3"/>
    <w:rsid w:val="007F43BC"/>
    <w:rsid w:val="007F502D"/>
    <w:rsid w:val="008012AF"/>
    <w:rsid w:val="00816004"/>
    <w:rsid w:val="0081649B"/>
    <w:rsid w:val="0083086E"/>
    <w:rsid w:val="00831575"/>
    <w:rsid w:val="00835E2A"/>
    <w:rsid w:val="00837689"/>
    <w:rsid w:val="008464C4"/>
    <w:rsid w:val="0084734A"/>
    <w:rsid w:val="00853720"/>
    <w:rsid w:val="008550D7"/>
    <w:rsid w:val="00861E00"/>
    <w:rsid w:val="00861EC0"/>
    <w:rsid w:val="0086221B"/>
    <w:rsid w:val="0086362D"/>
    <w:rsid w:val="008715EB"/>
    <w:rsid w:val="00872FE9"/>
    <w:rsid w:val="008742E2"/>
    <w:rsid w:val="00874DEC"/>
    <w:rsid w:val="008829B6"/>
    <w:rsid w:val="00883F1E"/>
    <w:rsid w:val="00884ECB"/>
    <w:rsid w:val="00885D9B"/>
    <w:rsid w:val="00886D50"/>
    <w:rsid w:val="00894C4C"/>
    <w:rsid w:val="00894D3E"/>
    <w:rsid w:val="008979E7"/>
    <w:rsid w:val="008A191D"/>
    <w:rsid w:val="008A1926"/>
    <w:rsid w:val="008A2B5B"/>
    <w:rsid w:val="008A40E1"/>
    <w:rsid w:val="008B37BB"/>
    <w:rsid w:val="008B600D"/>
    <w:rsid w:val="008B6E5F"/>
    <w:rsid w:val="008C1B54"/>
    <w:rsid w:val="008C2684"/>
    <w:rsid w:val="008C286C"/>
    <w:rsid w:val="008C4FFB"/>
    <w:rsid w:val="008C7DD7"/>
    <w:rsid w:val="008D1AD3"/>
    <w:rsid w:val="008D2E0C"/>
    <w:rsid w:val="008D73DC"/>
    <w:rsid w:val="008E088F"/>
    <w:rsid w:val="008E4D94"/>
    <w:rsid w:val="008E7C1C"/>
    <w:rsid w:val="008F069A"/>
    <w:rsid w:val="008F0C36"/>
    <w:rsid w:val="008F2C0A"/>
    <w:rsid w:val="008F5E27"/>
    <w:rsid w:val="008F76E2"/>
    <w:rsid w:val="0090056A"/>
    <w:rsid w:val="00903197"/>
    <w:rsid w:val="009151B8"/>
    <w:rsid w:val="00920945"/>
    <w:rsid w:val="00920F73"/>
    <w:rsid w:val="00922917"/>
    <w:rsid w:val="00926153"/>
    <w:rsid w:val="00927562"/>
    <w:rsid w:val="009276F1"/>
    <w:rsid w:val="0093186B"/>
    <w:rsid w:val="00932771"/>
    <w:rsid w:val="00933EC0"/>
    <w:rsid w:val="00937A59"/>
    <w:rsid w:val="00941366"/>
    <w:rsid w:val="009440AD"/>
    <w:rsid w:val="00946639"/>
    <w:rsid w:val="00951B31"/>
    <w:rsid w:val="00955835"/>
    <w:rsid w:val="009558CF"/>
    <w:rsid w:val="00965B51"/>
    <w:rsid w:val="009677E2"/>
    <w:rsid w:val="009707E2"/>
    <w:rsid w:val="00972D55"/>
    <w:rsid w:val="00972EED"/>
    <w:rsid w:val="00974CF3"/>
    <w:rsid w:val="00981BE8"/>
    <w:rsid w:val="009837BC"/>
    <w:rsid w:val="00987180"/>
    <w:rsid w:val="00987643"/>
    <w:rsid w:val="00987ADC"/>
    <w:rsid w:val="00994802"/>
    <w:rsid w:val="009972EA"/>
    <w:rsid w:val="009A292C"/>
    <w:rsid w:val="009A3355"/>
    <w:rsid w:val="009A73C2"/>
    <w:rsid w:val="009B01A8"/>
    <w:rsid w:val="009B62C2"/>
    <w:rsid w:val="009C19A9"/>
    <w:rsid w:val="009C2507"/>
    <w:rsid w:val="009C3FE5"/>
    <w:rsid w:val="009C4121"/>
    <w:rsid w:val="009C4EB8"/>
    <w:rsid w:val="009D2280"/>
    <w:rsid w:val="009D3D89"/>
    <w:rsid w:val="009D578C"/>
    <w:rsid w:val="009D5B70"/>
    <w:rsid w:val="009F031E"/>
    <w:rsid w:val="009F659A"/>
    <w:rsid w:val="00A006A0"/>
    <w:rsid w:val="00A013FD"/>
    <w:rsid w:val="00A04A36"/>
    <w:rsid w:val="00A07174"/>
    <w:rsid w:val="00A126BD"/>
    <w:rsid w:val="00A179B5"/>
    <w:rsid w:val="00A25E30"/>
    <w:rsid w:val="00A27526"/>
    <w:rsid w:val="00A27770"/>
    <w:rsid w:val="00A32F39"/>
    <w:rsid w:val="00A3495D"/>
    <w:rsid w:val="00A35E19"/>
    <w:rsid w:val="00A404D8"/>
    <w:rsid w:val="00A439BD"/>
    <w:rsid w:val="00A46407"/>
    <w:rsid w:val="00A53F14"/>
    <w:rsid w:val="00A5421E"/>
    <w:rsid w:val="00A551A7"/>
    <w:rsid w:val="00A60C09"/>
    <w:rsid w:val="00A660F0"/>
    <w:rsid w:val="00A664FA"/>
    <w:rsid w:val="00A71AD8"/>
    <w:rsid w:val="00A722EF"/>
    <w:rsid w:val="00A75FDC"/>
    <w:rsid w:val="00A77FF2"/>
    <w:rsid w:val="00A854AC"/>
    <w:rsid w:val="00A95978"/>
    <w:rsid w:val="00A95AF8"/>
    <w:rsid w:val="00AB2C41"/>
    <w:rsid w:val="00AB484B"/>
    <w:rsid w:val="00AB671F"/>
    <w:rsid w:val="00AC019E"/>
    <w:rsid w:val="00AC29C5"/>
    <w:rsid w:val="00AD24AF"/>
    <w:rsid w:val="00AD5D66"/>
    <w:rsid w:val="00AD703C"/>
    <w:rsid w:val="00AE313F"/>
    <w:rsid w:val="00AE42D9"/>
    <w:rsid w:val="00AE72E0"/>
    <w:rsid w:val="00AE78A1"/>
    <w:rsid w:val="00AF08AD"/>
    <w:rsid w:val="00AF0B75"/>
    <w:rsid w:val="00AF4713"/>
    <w:rsid w:val="00B1435F"/>
    <w:rsid w:val="00B2150C"/>
    <w:rsid w:val="00B2186B"/>
    <w:rsid w:val="00B21ED8"/>
    <w:rsid w:val="00B23494"/>
    <w:rsid w:val="00B26453"/>
    <w:rsid w:val="00B26777"/>
    <w:rsid w:val="00B269A7"/>
    <w:rsid w:val="00B27457"/>
    <w:rsid w:val="00B310F1"/>
    <w:rsid w:val="00B434BA"/>
    <w:rsid w:val="00B459BB"/>
    <w:rsid w:val="00B4651E"/>
    <w:rsid w:val="00B51F16"/>
    <w:rsid w:val="00B5284D"/>
    <w:rsid w:val="00B563E5"/>
    <w:rsid w:val="00B604CA"/>
    <w:rsid w:val="00B60ED4"/>
    <w:rsid w:val="00B65E27"/>
    <w:rsid w:val="00B903E4"/>
    <w:rsid w:val="00B919DF"/>
    <w:rsid w:val="00B94414"/>
    <w:rsid w:val="00B95551"/>
    <w:rsid w:val="00BA0449"/>
    <w:rsid w:val="00BA1184"/>
    <w:rsid w:val="00BA30A6"/>
    <w:rsid w:val="00BA768D"/>
    <w:rsid w:val="00BB3ED5"/>
    <w:rsid w:val="00BB447D"/>
    <w:rsid w:val="00BB4EF4"/>
    <w:rsid w:val="00BB54FE"/>
    <w:rsid w:val="00BB6170"/>
    <w:rsid w:val="00BC32F8"/>
    <w:rsid w:val="00BC3945"/>
    <w:rsid w:val="00BC3F80"/>
    <w:rsid w:val="00BD0CEA"/>
    <w:rsid w:val="00BE0D58"/>
    <w:rsid w:val="00BE257E"/>
    <w:rsid w:val="00BE35B4"/>
    <w:rsid w:val="00BE64D6"/>
    <w:rsid w:val="00BF392D"/>
    <w:rsid w:val="00BF39F2"/>
    <w:rsid w:val="00BF42D9"/>
    <w:rsid w:val="00BF4F68"/>
    <w:rsid w:val="00C058EE"/>
    <w:rsid w:val="00C067E1"/>
    <w:rsid w:val="00C07AD3"/>
    <w:rsid w:val="00C11EAF"/>
    <w:rsid w:val="00C1535A"/>
    <w:rsid w:val="00C16DF2"/>
    <w:rsid w:val="00C20A62"/>
    <w:rsid w:val="00C2338D"/>
    <w:rsid w:val="00C30D37"/>
    <w:rsid w:val="00C31ADF"/>
    <w:rsid w:val="00C3430D"/>
    <w:rsid w:val="00C37D7D"/>
    <w:rsid w:val="00C404DF"/>
    <w:rsid w:val="00C40D37"/>
    <w:rsid w:val="00C450FA"/>
    <w:rsid w:val="00C46AE3"/>
    <w:rsid w:val="00C47DA0"/>
    <w:rsid w:val="00C50417"/>
    <w:rsid w:val="00C507E4"/>
    <w:rsid w:val="00C55405"/>
    <w:rsid w:val="00C55CCC"/>
    <w:rsid w:val="00C57FB5"/>
    <w:rsid w:val="00C61FA5"/>
    <w:rsid w:val="00C627C8"/>
    <w:rsid w:val="00C65ECF"/>
    <w:rsid w:val="00C668FF"/>
    <w:rsid w:val="00C71D84"/>
    <w:rsid w:val="00C727C6"/>
    <w:rsid w:val="00C72824"/>
    <w:rsid w:val="00C73685"/>
    <w:rsid w:val="00C73DC5"/>
    <w:rsid w:val="00C74E20"/>
    <w:rsid w:val="00C74F3D"/>
    <w:rsid w:val="00C80E42"/>
    <w:rsid w:val="00C83035"/>
    <w:rsid w:val="00C834DA"/>
    <w:rsid w:val="00C84766"/>
    <w:rsid w:val="00C8513E"/>
    <w:rsid w:val="00C86D0D"/>
    <w:rsid w:val="00C874C7"/>
    <w:rsid w:val="00C9528F"/>
    <w:rsid w:val="00C9570C"/>
    <w:rsid w:val="00CA582C"/>
    <w:rsid w:val="00CA67E6"/>
    <w:rsid w:val="00CC52C9"/>
    <w:rsid w:val="00CC6FFF"/>
    <w:rsid w:val="00CC7F51"/>
    <w:rsid w:val="00CD347E"/>
    <w:rsid w:val="00CD3AE5"/>
    <w:rsid w:val="00CD4946"/>
    <w:rsid w:val="00CD71B8"/>
    <w:rsid w:val="00CE774C"/>
    <w:rsid w:val="00CF4A76"/>
    <w:rsid w:val="00CF6E89"/>
    <w:rsid w:val="00D11C2A"/>
    <w:rsid w:val="00D12D7B"/>
    <w:rsid w:val="00D13914"/>
    <w:rsid w:val="00D14EA7"/>
    <w:rsid w:val="00D171B0"/>
    <w:rsid w:val="00D20D7D"/>
    <w:rsid w:val="00D2100E"/>
    <w:rsid w:val="00D262E9"/>
    <w:rsid w:val="00D33FDE"/>
    <w:rsid w:val="00D36A2A"/>
    <w:rsid w:val="00D41556"/>
    <w:rsid w:val="00D422A1"/>
    <w:rsid w:val="00D45569"/>
    <w:rsid w:val="00D45AA0"/>
    <w:rsid w:val="00D4633A"/>
    <w:rsid w:val="00D55329"/>
    <w:rsid w:val="00D555F3"/>
    <w:rsid w:val="00D5611E"/>
    <w:rsid w:val="00D574D0"/>
    <w:rsid w:val="00D57BDD"/>
    <w:rsid w:val="00D605A3"/>
    <w:rsid w:val="00D635F0"/>
    <w:rsid w:val="00D66AAC"/>
    <w:rsid w:val="00D77A31"/>
    <w:rsid w:val="00D77CE6"/>
    <w:rsid w:val="00D83DAA"/>
    <w:rsid w:val="00D84E39"/>
    <w:rsid w:val="00D86A76"/>
    <w:rsid w:val="00D86F43"/>
    <w:rsid w:val="00D902F2"/>
    <w:rsid w:val="00DA5905"/>
    <w:rsid w:val="00DA593D"/>
    <w:rsid w:val="00DA671A"/>
    <w:rsid w:val="00DB0800"/>
    <w:rsid w:val="00DB131D"/>
    <w:rsid w:val="00DB3C92"/>
    <w:rsid w:val="00DB7386"/>
    <w:rsid w:val="00DC0AD6"/>
    <w:rsid w:val="00DC708F"/>
    <w:rsid w:val="00DD42EB"/>
    <w:rsid w:val="00DE1910"/>
    <w:rsid w:val="00DE42A8"/>
    <w:rsid w:val="00DE76F3"/>
    <w:rsid w:val="00DF0A19"/>
    <w:rsid w:val="00DF469A"/>
    <w:rsid w:val="00E02F4C"/>
    <w:rsid w:val="00E04ABE"/>
    <w:rsid w:val="00E06A33"/>
    <w:rsid w:val="00E12EB7"/>
    <w:rsid w:val="00E12F17"/>
    <w:rsid w:val="00E14D50"/>
    <w:rsid w:val="00E164A4"/>
    <w:rsid w:val="00E2128B"/>
    <w:rsid w:val="00E41916"/>
    <w:rsid w:val="00E453EE"/>
    <w:rsid w:val="00E51AFF"/>
    <w:rsid w:val="00E53B6D"/>
    <w:rsid w:val="00E5469D"/>
    <w:rsid w:val="00E55EFB"/>
    <w:rsid w:val="00E562B8"/>
    <w:rsid w:val="00E612BC"/>
    <w:rsid w:val="00E64F36"/>
    <w:rsid w:val="00E663C5"/>
    <w:rsid w:val="00E707C8"/>
    <w:rsid w:val="00E71BB3"/>
    <w:rsid w:val="00E71F2B"/>
    <w:rsid w:val="00E728F4"/>
    <w:rsid w:val="00E72918"/>
    <w:rsid w:val="00E73773"/>
    <w:rsid w:val="00E73C30"/>
    <w:rsid w:val="00E82786"/>
    <w:rsid w:val="00E82F88"/>
    <w:rsid w:val="00E83DB1"/>
    <w:rsid w:val="00E84666"/>
    <w:rsid w:val="00E853C1"/>
    <w:rsid w:val="00E95AE4"/>
    <w:rsid w:val="00EA15DF"/>
    <w:rsid w:val="00EA1AEC"/>
    <w:rsid w:val="00EA3505"/>
    <w:rsid w:val="00EA5118"/>
    <w:rsid w:val="00EA5157"/>
    <w:rsid w:val="00EB2C20"/>
    <w:rsid w:val="00EB4DAA"/>
    <w:rsid w:val="00EC4108"/>
    <w:rsid w:val="00ED3030"/>
    <w:rsid w:val="00ED6A6C"/>
    <w:rsid w:val="00EE0030"/>
    <w:rsid w:val="00EE5BC6"/>
    <w:rsid w:val="00EE728D"/>
    <w:rsid w:val="00EF05AF"/>
    <w:rsid w:val="00EF5955"/>
    <w:rsid w:val="00EF6F83"/>
    <w:rsid w:val="00EF70BA"/>
    <w:rsid w:val="00F01E79"/>
    <w:rsid w:val="00F01EC1"/>
    <w:rsid w:val="00F03BFC"/>
    <w:rsid w:val="00F06185"/>
    <w:rsid w:val="00F07699"/>
    <w:rsid w:val="00F11021"/>
    <w:rsid w:val="00F13669"/>
    <w:rsid w:val="00F149C1"/>
    <w:rsid w:val="00F20D40"/>
    <w:rsid w:val="00F212F8"/>
    <w:rsid w:val="00F2525A"/>
    <w:rsid w:val="00F30B15"/>
    <w:rsid w:val="00F327AA"/>
    <w:rsid w:val="00F342BD"/>
    <w:rsid w:val="00F35C06"/>
    <w:rsid w:val="00F37705"/>
    <w:rsid w:val="00F4685D"/>
    <w:rsid w:val="00F50CE6"/>
    <w:rsid w:val="00F535F5"/>
    <w:rsid w:val="00F55918"/>
    <w:rsid w:val="00F60B77"/>
    <w:rsid w:val="00F60EE1"/>
    <w:rsid w:val="00F61B48"/>
    <w:rsid w:val="00F64414"/>
    <w:rsid w:val="00F678D4"/>
    <w:rsid w:val="00F702B2"/>
    <w:rsid w:val="00F7158E"/>
    <w:rsid w:val="00F748CC"/>
    <w:rsid w:val="00F774AB"/>
    <w:rsid w:val="00F80A20"/>
    <w:rsid w:val="00F82875"/>
    <w:rsid w:val="00F861DD"/>
    <w:rsid w:val="00F879C7"/>
    <w:rsid w:val="00F9219F"/>
    <w:rsid w:val="00F93D85"/>
    <w:rsid w:val="00F96CE2"/>
    <w:rsid w:val="00FA179E"/>
    <w:rsid w:val="00FA7574"/>
    <w:rsid w:val="00FB0A89"/>
    <w:rsid w:val="00FB5537"/>
    <w:rsid w:val="00FB5867"/>
    <w:rsid w:val="00FB5C29"/>
    <w:rsid w:val="00FB70BB"/>
    <w:rsid w:val="00FC0BA5"/>
    <w:rsid w:val="00FC1409"/>
    <w:rsid w:val="00FC3B9F"/>
    <w:rsid w:val="00FC3D54"/>
    <w:rsid w:val="00FD066B"/>
    <w:rsid w:val="00FD0B45"/>
    <w:rsid w:val="00FD12EC"/>
    <w:rsid w:val="00FD690E"/>
    <w:rsid w:val="00FD71AD"/>
    <w:rsid w:val="00FE37AC"/>
    <w:rsid w:val="00FF1F1F"/>
    <w:rsid w:val="00FF2A3B"/>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894D3E"/>
    <w:pPr>
      <w:numPr>
        <w:numId w:val="26"/>
      </w:numPr>
      <w:tabs>
        <w:tab w:val="left" w:pos="9491"/>
      </w:tabs>
      <w:spacing w:before="120" w:after="120"/>
      <w:ind w:right="-7"/>
      <w:outlineLvl w:val="1"/>
    </w:pPr>
    <w:rPr>
      <w:b/>
      <w:bCs/>
      <w:caps/>
      <w:u w:val="single"/>
    </w:rPr>
  </w:style>
  <w:style w:type="paragraph" w:styleId="Titre3">
    <w:name w:val="heading 3"/>
    <w:aliases w:val="Titre 3 Tdr"/>
    <w:basedOn w:val="Normal"/>
    <w:next w:val="Retraitnormal"/>
    <w:link w:val="Titre3Car"/>
    <w:autoRedefine/>
    <w:qFormat/>
    <w:rsid w:val="00EF5955"/>
    <w:pPr>
      <w:widowControl w:val="0"/>
      <w:autoSpaceDE w:val="0"/>
      <w:autoSpaceDN w:val="0"/>
      <w:adjustRightInd w:val="0"/>
      <w:spacing w:before="240"/>
      <w:ind w:left="567" w:right="-193" w:firstLine="0"/>
      <w:jc w:val="left"/>
      <w:outlineLvl w:val="2"/>
    </w:pPr>
    <w:rPr>
      <w:b/>
      <w:bCs/>
      <w:u w:val="single"/>
      <w:lang w:eastAsia="fr-FR"/>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C507E4"/>
    <w:pPr>
      <w:widowControl w:val="0"/>
      <w:tabs>
        <w:tab w:val="left" w:pos="1994"/>
        <w:tab w:val="right" w:leader="dot" w:pos="9498"/>
      </w:tabs>
      <w:autoSpaceDE w:val="0"/>
      <w:autoSpaceDN w:val="0"/>
      <w:adjustRightInd w:val="0"/>
      <w:spacing w:before="12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EF5955"/>
    <w:rPr>
      <w:rFonts w:ascii="Calibri" w:hAnsi="Calibri" w:cs="Calibri"/>
      <w:b/>
      <w:bCs/>
      <w:sz w:val="22"/>
      <w:szCs w:val="22"/>
      <w:u w:val="single"/>
      <w:lang w:val="fr-FR" w:eastAsia="fr-FR"/>
    </w:rPr>
  </w:style>
  <w:style w:type="paragraph" w:styleId="Paragraphedeliste">
    <w:name w:val="List Paragraph"/>
    <w:aliases w:val="- List tir,liste 1,puce 1,Puces,References,titre4,Titre I,Bullets,Numbered List Paragraph,List Paragraph (numbered (a)),List Paragraph nowy,Liste 1"/>
    <w:basedOn w:val="Normal"/>
    <w:link w:val="ParagraphedelisteCar"/>
    <w:uiPriority w:val="1"/>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
    <w:uiPriority w:val="34"/>
    <w:rsid w:val="0020029E"/>
    <w:rPr>
      <w:sz w:val="24"/>
      <w:szCs w:val="24"/>
      <w:lang w:val="en-US" w:eastAsia="ar-SA"/>
    </w:rPr>
  </w:style>
  <w:style w:type="table" w:styleId="Grilledutableau">
    <w:name w:val="Table Grid"/>
    <w:basedOn w:val="TableauNormal"/>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894D3E"/>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pPr>
      <w:spacing w:after="120"/>
    </w:pPr>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rsid w:val="00894D3E"/>
    <w:rPr>
      <w:rFonts w:ascii="Calibri" w:hAnsi="Calibri" w:cs="Calibri"/>
      <w:b/>
      <w:bCs/>
      <w:caps/>
      <w:sz w:val="22"/>
      <w:szCs w:val="22"/>
      <w:u w:val="single"/>
      <w:lang w:val="fr-FR" w:eastAsia="ar-SA"/>
    </w:rPr>
  </w:style>
  <w:style w:type="paragraph" w:styleId="Notedefin">
    <w:name w:val="endnote text"/>
    <w:basedOn w:val="Normal"/>
    <w:link w:val="NotedefinCar"/>
    <w:semiHidden/>
    <w:unhideWhenUsed/>
    <w:rsid w:val="00490116"/>
    <w:pPr>
      <w:spacing w:before="0" w:after="0"/>
    </w:pPr>
    <w:rPr>
      <w:sz w:val="20"/>
      <w:szCs w:val="20"/>
    </w:rPr>
  </w:style>
  <w:style w:type="character" w:customStyle="1" w:styleId="NotedefinCar">
    <w:name w:val="Note de fin Car"/>
    <w:basedOn w:val="Policepardfaut"/>
    <w:link w:val="Notedefin"/>
    <w:semiHidden/>
    <w:rsid w:val="00490116"/>
    <w:rPr>
      <w:rFonts w:ascii="Calibri" w:hAnsi="Calibri" w:cs="Calibri"/>
      <w:sz w:val="20"/>
      <w:szCs w:val="20"/>
      <w:lang w:val="fr-FR" w:eastAsia="ar-SA"/>
    </w:rPr>
  </w:style>
  <w:style w:type="character" w:styleId="Appeldenotedefin">
    <w:name w:val="endnote reference"/>
    <w:basedOn w:val="Policepardfaut"/>
    <w:semiHidden/>
    <w:unhideWhenUsed/>
    <w:rsid w:val="00490116"/>
    <w:rPr>
      <w:vertAlign w:val="superscript"/>
    </w:rPr>
  </w:style>
  <w:style w:type="table" w:customStyle="1" w:styleId="Grilledutableau2">
    <w:name w:val="Grille du tableau2"/>
    <w:basedOn w:val="TableauNormal"/>
    <w:next w:val="Grilledutableau"/>
    <w:uiPriority w:val="59"/>
    <w:rsid w:val="00816004"/>
    <w:pPr>
      <w:spacing w:after="12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004"/>
    <w:pPr>
      <w:autoSpaceDE w:val="0"/>
      <w:autoSpaceDN w:val="0"/>
      <w:adjustRightInd w:val="0"/>
    </w:pPr>
    <w:rPr>
      <w:rFonts w:eastAsia="MS Mincho"/>
      <w:color w:val="000000"/>
      <w:lang w:val="en-US"/>
    </w:rPr>
  </w:style>
  <w:style w:type="character" w:styleId="Accentuation">
    <w:name w:val="Emphasis"/>
    <w:basedOn w:val="Policepardfaut"/>
    <w:uiPriority w:val="20"/>
    <w:qFormat/>
    <w:rsid w:val="00655E22"/>
    <w:rPr>
      <w:i/>
      <w:iCs/>
    </w:rPr>
  </w:style>
  <w:style w:type="character" w:styleId="lev">
    <w:name w:val="Strong"/>
    <w:basedOn w:val="Policepardfaut"/>
    <w:uiPriority w:val="22"/>
    <w:qFormat/>
    <w:rsid w:val="00655E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Heading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qFormat/>
    <w:rsid w:val="00894D3E"/>
    <w:pPr>
      <w:numPr>
        <w:numId w:val="26"/>
      </w:numPr>
      <w:tabs>
        <w:tab w:val="left" w:pos="9491"/>
      </w:tabs>
      <w:spacing w:before="120" w:after="120"/>
      <w:ind w:right="-7"/>
      <w:outlineLvl w:val="1"/>
    </w:pPr>
    <w:rPr>
      <w:b/>
      <w:bCs/>
      <w:caps/>
      <w:u w:val="single"/>
    </w:rPr>
  </w:style>
  <w:style w:type="paragraph" w:styleId="Heading3">
    <w:name w:val="heading 3"/>
    <w:aliases w:val="Titre 3 Tdr"/>
    <w:basedOn w:val="Normal"/>
    <w:next w:val="NormalIndent"/>
    <w:link w:val="Heading3Char"/>
    <w:autoRedefine/>
    <w:qFormat/>
    <w:rsid w:val="00BB447D"/>
    <w:pPr>
      <w:widowControl w:val="0"/>
      <w:autoSpaceDE w:val="0"/>
      <w:autoSpaceDN w:val="0"/>
      <w:adjustRightInd w:val="0"/>
      <w:spacing w:before="0"/>
      <w:ind w:left="567" w:right="-193" w:firstLine="0"/>
      <w:jc w:val="left"/>
      <w:outlineLvl w:val="2"/>
    </w:pPr>
    <w:rPr>
      <w:b/>
      <w:bCs/>
      <w:lang w:eastAsia="fr-FR"/>
    </w:rPr>
  </w:style>
  <w:style w:type="paragraph" w:styleId="Heading4">
    <w:name w:val="heading 4"/>
    <w:basedOn w:val="Normal"/>
    <w:next w:val="NormalIndent"/>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9">
    <w:name w:val="heading 9"/>
    <w:basedOn w:val="Normal"/>
    <w:next w:val="NormalIndent"/>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C507E4"/>
    <w:pPr>
      <w:widowControl w:val="0"/>
      <w:tabs>
        <w:tab w:val="left" w:pos="1994"/>
        <w:tab w:val="right" w:leader="dot" w:pos="9498"/>
      </w:tabs>
      <w:autoSpaceDE w:val="0"/>
      <w:autoSpaceDN w:val="0"/>
      <w:adjustRightInd w:val="0"/>
      <w:spacing w:before="12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spacing w:after="12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1B4189"/>
    <w:pPr>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rsid w:val="00BB447D"/>
    <w:rPr>
      <w:rFonts w:ascii="Calibri" w:hAnsi="Calibri" w:cs="Calibri"/>
      <w:b/>
      <w:bCs/>
      <w:sz w:val="22"/>
      <w:szCs w:val="22"/>
      <w:lang w:val="fr-FR" w:eastAsia="fr-FR"/>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894D3E"/>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40E88"/>
    <w:pPr>
      <w:ind w:hanging="284"/>
    </w:pPr>
  </w:style>
  <w:style w:type="paragraph" w:styleId="BodyText3">
    <w:name w:val="Body Text 3"/>
    <w:basedOn w:val="Normal"/>
    <w:link w:val="BodyText3Char"/>
    <w:rsid w:val="001E46A1"/>
    <w:pPr>
      <w:spacing w:after="120"/>
    </w:pPr>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rsid w:val="00894D3E"/>
    <w:rPr>
      <w:rFonts w:ascii="Calibri" w:hAnsi="Calibri" w:cs="Calibri"/>
      <w:b/>
      <w:bCs/>
      <w:caps/>
      <w:sz w:val="22"/>
      <w:szCs w:val="22"/>
      <w:u w:val="single"/>
      <w:lang w:val="fr-FR" w:eastAsia="ar-SA"/>
    </w:rPr>
  </w:style>
  <w:style w:type="paragraph" w:styleId="EndnoteText">
    <w:name w:val="endnote text"/>
    <w:basedOn w:val="Normal"/>
    <w:link w:val="EndnoteTextChar"/>
    <w:semiHidden/>
    <w:unhideWhenUsed/>
    <w:rsid w:val="00490116"/>
    <w:pPr>
      <w:spacing w:before="0" w:after="0"/>
    </w:pPr>
    <w:rPr>
      <w:sz w:val="20"/>
      <w:szCs w:val="20"/>
    </w:rPr>
  </w:style>
  <w:style w:type="character" w:customStyle="1" w:styleId="EndnoteTextChar">
    <w:name w:val="Endnote Text Char"/>
    <w:basedOn w:val="DefaultParagraphFont"/>
    <w:link w:val="EndnoteText"/>
    <w:semiHidden/>
    <w:rsid w:val="00490116"/>
    <w:rPr>
      <w:rFonts w:ascii="Calibri" w:hAnsi="Calibri" w:cs="Calibri"/>
      <w:sz w:val="20"/>
      <w:szCs w:val="20"/>
      <w:lang w:val="fr-FR" w:eastAsia="ar-SA"/>
    </w:rPr>
  </w:style>
  <w:style w:type="character" w:styleId="EndnoteReference">
    <w:name w:val="endnote reference"/>
    <w:basedOn w:val="DefaultParagraphFont"/>
    <w:semiHidden/>
    <w:unhideWhenUsed/>
    <w:rsid w:val="00490116"/>
    <w:rPr>
      <w:vertAlign w:val="superscript"/>
    </w:rPr>
  </w:style>
  <w:style w:type="table" w:customStyle="1" w:styleId="Grilledutableau2">
    <w:name w:val="Grille du tableau2"/>
    <w:basedOn w:val="TableNormal"/>
    <w:next w:val="TableGrid"/>
    <w:uiPriority w:val="59"/>
    <w:rsid w:val="00816004"/>
    <w:pPr>
      <w:spacing w:after="12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004"/>
    <w:pPr>
      <w:autoSpaceDE w:val="0"/>
      <w:autoSpaceDN w:val="0"/>
      <w:adjustRightInd w:val="0"/>
    </w:pPr>
    <w:rPr>
      <w:rFonts w:eastAsia="MS Mincho"/>
      <w:color w:val="000000"/>
      <w:lang w:val="en-US"/>
    </w:rPr>
  </w:style>
  <w:style w:type="character" w:styleId="Emphasis">
    <w:name w:val="Emphasis"/>
    <w:basedOn w:val="DefaultParagraphFont"/>
    <w:uiPriority w:val="20"/>
    <w:qFormat/>
    <w:rsid w:val="00655E22"/>
    <w:rPr>
      <w:i/>
      <w:iCs/>
    </w:rPr>
  </w:style>
  <w:style w:type="character" w:styleId="Strong">
    <w:name w:val="Strong"/>
    <w:basedOn w:val="DefaultParagraphFont"/>
    <w:uiPriority w:val="22"/>
    <w:qFormat/>
    <w:rsid w:val="00655E22"/>
    <w:rPr>
      <w:b/>
      <w:bCs/>
    </w:rPr>
  </w:style>
</w:styles>
</file>

<file path=word/webSettings.xml><?xml version="1.0" encoding="utf-8"?>
<w:webSettings xmlns:r="http://schemas.openxmlformats.org/officeDocument/2006/relationships" xmlns:w="http://schemas.openxmlformats.org/wordprocessingml/2006/main">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624166239">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DB18-D557-1D4B-B6B0-FAA84EC9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14164</Words>
  <Characters>77905</Characters>
  <Application>Microsoft Office Word</Application>
  <DocSecurity>0</DocSecurity>
  <Lines>649</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91886</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15</cp:revision>
  <cp:lastPrinted>2019-03-26T07:47:00Z</cp:lastPrinted>
  <dcterms:created xsi:type="dcterms:W3CDTF">2019-04-25T16:31:00Z</dcterms:created>
  <dcterms:modified xsi:type="dcterms:W3CDTF">2019-12-10T12:44:00Z</dcterms:modified>
</cp:coreProperties>
</file>